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3C7191A" w14:textId="77777777" w:rsidR="009D38E2" w:rsidRDefault="00027EE3" w:rsidP="001D6838">
      <w:pPr>
        <w:jc w:val="center"/>
        <w:rPr>
          <w:b/>
          <w:sz w:val="32"/>
        </w:rPr>
      </w:pPr>
      <w:bookmarkStart w:id="0" w:name="_GoBack"/>
      <w:bookmarkEnd w:id="0"/>
      <w:r>
        <w:rPr>
          <w:b/>
          <w:noProof/>
          <w:sz w:val="32"/>
        </w:rPr>
        <w:pict w14:anchorId="0BD731D0">
          <v:roundrect id="AutoShape 4" o:spid="_x0000_s1026" style="position:absolute;left:0;text-align:left;margin-left:.75pt;margin-top:-17.95pt;width:448.5pt;height:89.25pt;z-index:-251661312;visibility:visible;mso-position-horizont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" fillcolor="#d8d8d8" strokeweight="1.5pt">
            <v:shadow on="t" opacity="22938f" offset="0"/>
            <v:textbox inset=",7.2pt,,7.2pt"/>
            <w10:wrap anchorx="margin"/>
          </v:roundrect>
        </w:pict>
      </w:r>
      <w:r w:rsidR="009D38E2">
        <w:rPr>
          <w:b/>
          <w:sz w:val="32"/>
        </w:rPr>
        <w:t>Unit 5: Improving My Communication Skills</w:t>
      </w:r>
    </w:p>
    <w:p w14:paraId="681AD6FB" w14:textId="77777777" w:rsidR="009D38E2" w:rsidRDefault="009D38E2" w:rsidP="001D6838">
      <w:pPr>
        <w:jc w:val="center"/>
        <w:rPr>
          <w:b/>
          <w:i/>
          <w:sz w:val="32"/>
        </w:rPr>
      </w:pPr>
    </w:p>
    <w:p w14:paraId="68B64189" w14:textId="77777777" w:rsidR="001D6838" w:rsidRDefault="001D6838" w:rsidP="001D6838">
      <w:pPr>
        <w:jc w:val="center"/>
        <w:rPr>
          <w:b/>
          <w:i/>
          <w:sz w:val="32"/>
        </w:rPr>
      </w:pPr>
      <w:r w:rsidRPr="00B31EBF">
        <w:rPr>
          <w:b/>
          <w:i/>
          <w:sz w:val="32"/>
        </w:rPr>
        <w:t>Lesson Overview</w:t>
      </w:r>
      <w:r>
        <w:rPr>
          <w:b/>
          <w:i/>
          <w:sz w:val="32"/>
        </w:rPr>
        <w:t>s</w:t>
      </w:r>
    </w:p>
    <w:p w14:paraId="32FD0341" w14:textId="77777777" w:rsidR="001D6838" w:rsidRDefault="001D6838" w:rsidP="001D6838">
      <w:pPr>
        <w:jc w:val="center"/>
        <w:rPr>
          <w:b/>
          <w:i/>
          <w:sz w:val="32"/>
        </w:rPr>
      </w:pPr>
    </w:p>
    <w:p w14:paraId="2F72B054" w14:textId="77777777" w:rsidR="001D6838" w:rsidRDefault="001D6838" w:rsidP="001D6838">
      <w:pPr>
        <w:jc w:val="center"/>
        <w:rPr>
          <w:b/>
          <w:i/>
          <w:sz w:val="32"/>
        </w:rPr>
      </w:pPr>
    </w:p>
    <w:p w14:paraId="5DE34694" w14:textId="77777777" w:rsidR="00B6006C" w:rsidRPr="00B64809" w:rsidRDefault="00B6006C" w:rsidP="00B6006C">
      <w:r>
        <w:rPr>
          <w:b/>
        </w:rPr>
        <w:t>Unit Purpose:</w:t>
      </w:r>
      <w:r w:rsidR="008200DC">
        <w:t xml:space="preserve"> The purpose of Unit 5</w:t>
      </w:r>
      <w:r w:rsidR="00B64809">
        <w:t xml:space="preserve"> is to </w:t>
      </w:r>
      <w:r w:rsidR="008200DC">
        <w:t>improve student communication skills by providing</w:t>
      </w:r>
      <w:r w:rsidR="00B64809">
        <w:t xml:space="preserve"> </w:t>
      </w:r>
      <w:r w:rsidR="008200DC">
        <w:t xml:space="preserve">them important </w:t>
      </w:r>
      <w:r w:rsidR="006748A5">
        <w:t>strategies</w:t>
      </w:r>
      <w:r w:rsidR="008200DC">
        <w:t xml:space="preserve">, skills, and opportunities for practice and </w:t>
      </w:r>
      <w:r w:rsidR="008C7170">
        <w:t>evaluation</w:t>
      </w:r>
      <w:r w:rsidR="00B64809">
        <w:t>.</w:t>
      </w:r>
    </w:p>
    <w:p w14:paraId="73178137" w14:textId="77777777" w:rsidR="00B6006C" w:rsidRDefault="00B6006C" w:rsidP="00B6006C">
      <w:pPr>
        <w:rPr>
          <w:b/>
        </w:rPr>
      </w:pPr>
    </w:p>
    <w:p w14:paraId="67C518EF" w14:textId="77777777" w:rsidR="00B6006C" w:rsidRDefault="001D6838" w:rsidP="00B6006C">
      <w:pPr>
        <w:jc w:val="center"/>
      </w:pPr>
      <w:r>
        <w:rPr>
          <w:b/>
        </w:rPr>
        <w:t>Lesson 1:</w:t>
      </w:r>
      <w:r w:rsidR="009D38E2">
        <w:rPr>
          <w:b/>
        </w:rPr>
        <w:t xml:space="preserve"> </w:t>
      </w:r>
      <w:r w:rsidR="009D38E2" w:rsidRPr="009D38E2">
        <w:t>Learning How to Communicate Effectively</w:t>
      </w:r>
    </w:p>
    <w:p w14:paraId="0F5A6FB4" w14:textId="77777777" w:rsidR="001D6838" w:rsidRPr="004821AF" w:rsidRDefault="001D6838" w:rsidP="00B6006C">
      <w:pPr>
        <w:jc w:val="center"/>
        <w:rPr>
          <w:b/>
        </w:rPr>
      </w:pPr>
    </w:p>
    <w:p w14:paraId="1B7C0EEE" w14:textId="77777777" w:rsidR="000C79C2" w:rsidRDefault="000C79C2" w:rsidP="000C79C2">
      <w:pPr>
        <w:rPr>
          <w:b/>
        </w:rPr>
      </w:pPr>
      <w:r>
        <w:rPr>
          <w:b/>
        </w:rPr>
        <w:t>Objectives</w:t>
      </w:r>
    </w:p>
    <w:p w14:paraId="01557F54" w14:textId="77777777" w:rsidR="00B6006C" w:rsidRDefault="00B6006C" w:rsidP="00B6006C">
      <w:r>
        <w:t xml:space="preserve">Students will: </w:t>
      </w:r>
    </w:p>
    <w:p w14:paraId="48027C34" w14:textId="77777777" w:rsidR="00B6006C" w:rsidRDefault="00B6006C" w:rsidP="00B6006C">
      <w:pPr>
        <w:numPr>
          <w:ilvl w:val="0"/>
          <w:numId w:val="6"/>
        </w:numPr>
      </w:pPr>
      <w:r>
        <w:t>identify appropriate situations when they should approach others to present information about t</w:t>
      </w:r>
      <w:r w:rsidR="008B4B6D">
        <w:t>heir disability and their needs</w:t>
      </w:r>
    </w:p>
    <w:p w14:paraId="2263A3B2" w14:textId="77777777" w:rsidR="00B6006C" w:rsidRDefault="00B6006C" w:rsidP="00B6006C">
      <w:pPr>
        <w:numPr>
          <w:ilvl w:val="0"/>
          <w:numId w:val="6"/>
        </w:numPr>
      </w:pPr>
      <w:r>
        <w:t>distinguish between appropriate and inappropriate non-verbal communication (body language) including personal s</w:t>
      </w:r>
      <w:r w:rsidR="008B4B6D">
        <w:t>pace, eye contact, posture, etc</w:t>
      </w:r>
    </w:p>
    <w:p w14:paraId="638BA992" w14:textId="77777777" w:rsidR="00B6006C" w:rsidRDefault="00B6006C" w:rsidP="00B6006C">
      <w:pPr>
        <w:numPr>
          <w:ilvl w:val="0"/>
          <w:numId w:val="6"/>
        </w:numPr>
      </w:pPr>
      <w:r>
        <w:t>demonstrate appropriate verbal communication skills including tone, v</w:t>
      </w:r>
      <w:r w:rsidR="008B4B6D">
        <w:t>olume, and vocabulary</w:t>
      </w:r>
    </w:p>
    <w:p w14:paraId="7FF531EF" w14:textId="77777777" w:rsidR="000C79C2" w:rsidRDefault="000C79C2" w:rsidP="000C79C2">
      <w:pPr>
        <w:rPr>
          <w:b/>
        </w:rPr>
      </w:pPr>
    </w:p>
    <w:p w14:paraId="7C898D3D" w14:textId="77777777" w:rsidR="00B6006C" w:rsidRDefault="000C79C2" w:rsidP="000C79C2">
      <w:pPr>
        <w:rPr>
          <w:b/>
        </w:rPr>
      </w:pPr>
      <w:r>
        <w:rPr>
          <w:b/>
        </w:rPr>
        <w:t>Materials</w:t>
      </w:r>
    </w:p>
    <w:p w14:paraId="43FC6142" w14:textId="77777777" w:rsidR="00B6006C" w:rsidRDefault="00B6006C" w:rsidP="00B6006C">
      <w:pPr>
        <w:numPr>
          <w:ilvl w:val="0"/>
          <w:numId w:val="2"/>
        </w:numPr>
      </w:pPr>
      <w:r>
        <w:rPr>
          <w:noProof/>
        </w:rPr>
        <w:t>Worksheet 5-1</w:t>
      </w:r>
      <w:r w:rsidR="007B3F9E">
        <w:rPr>
          <w:noProof/>
        </w:rPr>
        <w:t>: Presentation Response Form</w:t>
      </w:r>
      <w:r>
        <w:rPr>
          <w:noProof/>
        </w:rPr>
        <w:t xml:space="preserve"> </w:t>
      </w:r>
    </w:p>
    <w:p w14:paraId="442C03CF" w14:textId="77777777" w:rsidR="00B6006C" w:rsidRDefault="00B6006C" w:rsidP="00B6006C">
      <w:pPr>
        <w:numPr>
          <w:ilvl w:val="0"/>
          <w:numId w:val="2"/>
        </w:numPr>
      </w:pPr>
      <w:r>
        <w:rPr>
          <w:noProof/>
        </w:rPr>
        <w:t>Video clips to analyze</w:t>
      </w:r>
    </w:p>
    <w:p w14:paraId="679AE614" w14:textId="77777777" w:rsidR="00B6006C" w:rsidRDefault="00B6006C" w:rsidP="00B6006C">
      <w:pPr>
        <w:numPr>
          <w:ilvl w:val="0"/>
          <w:numId w:val="2"/>
        </w:numPr>
      </w:pPr>
      <w:r>
        <w:rPr>
          <w:noProof/>
        </w:rPr>
        <w:t>Video Camera (extension activity)</w:t>
      </w:r>
    </w:p>
    <w:p w14:paraId="3C796ADA" w14:textId="77777777" w:rsidR="000C79C2" w:rsidRDefault="000C79C2" w:rsidP="000C79C2">
      <w:pPr>
        <w:rPr>
          <w:b/>
        </w:rPr>
      </w:pPr>
    </w:p>
    <w:p w14:paraId="19050204" w14:textId="77777777" w:rsidR="000C79C2" w:rsidRDefault="000C79C2" w:rsidP="000C79C2">
      <w:pPr>
        <w:rPr>
          <w:b/>
        </w:rPr>
      </w:pPr>
    </w:p>
    <w:p w14:paraId="702B1E9B" w14:textId="77777777" w:rsidR="000C79C2" w:rsidRPr="0037366B" w:rsidRDefault="000C79C2" w:rsidP="000C79C2">
      <w:r>
        <w:rPr>
          <w:b/>
        </w:rPr>
        <w:t>Activities and Procedures:</w:t>
      </w:r>
      <w:r w:rsidR="0037366B">
        <w:t xml:space="preserve"> Unit 5</w:t>
      </w:r>
      <w:r w:rsidR="008200DC">
        <w:t>,</w:t>
      </w:r>
      <w:r w:rsidR="0037366B">
        <w:t xml:space="preserve"> Lesson 1 opens with a critical thinking scenario and discussion of KWL chart entries. The main focus of this lesson is a presentation and discussion of poor versus good commun</w:t>
      </w:r>
      <w:r w:rsidR="008200DC">
        <w:t>ication skills. Students learn the SHARE</w:t>
      </w:r>
      <w:r w:rsidR="0037366B">
        <w:t xml:space="preserve"> strategy for using appropriate communications skills and develop brief role plays to demonstrate their communication skills. </w:t>
      </w:r>
      <w:r w:rsidR="008200DC">
        <w:t>Students complete</w:t>
      </w:r>
      <w:r w:rsidR="0037366B">
        <w:t xml:space="preserve"> worksheet 5-1: Presentation Response Form to provide feedback </w:t>
      </w:r>
      <w:r w:rsidR="008200DC">
        <w:t>to their peers regarding</w:t>
      </w:r>
      <w:r w:rsidR="0037366B">
        <w:t xml:space="preserve"> their </w:t>
      </w:r>
      <w:r w:rsidR="008200DC">
        <w:t xml:space="preserve">role play </w:t>
      </w:r>
      <w:r w:rsidR="0037366B">
        <w:t>performance.</w:t>
      </w:r>
    </w:p>
    <w:p w14:paraId="41420144" w14:textId="77777777" w:rsidR="000C79C2" w:rsidRDefault="000C79C2" w:rsidP="000C79C2">
      <w:pPr>
        <w:rPr>
          <w:b/>
        </w:rPr>
      </w:pPr>
    </w:p>
    <w:p w14:paraId="1C376958" w14:textId="77777777" w:rsidR="000C79C2" w:rsidRDefault="000C79C2" w:rsidP="000C79C2">
      <w:pPr>
        <w:rPr>
          <w:b/>
        </w:rPr>
      </w:pPr>
      <w:r>
        <w:rPr>
          <w:b/>
        </w:rPr>
        <w:t>Student Evaluation:</w:t>
      </w:r>
    </w:p>
    <w:p w14:paraId="14D10E11" w14:textId="77777777" w:rsidR="00B6006C" w:rsidRDefault="00B6006C" w:rsidP="00B6006C">
      <w:pPr>
        <w:numPr>
          <w:ilvl w:val="0"/>
          <w:numId w:val="44"/>
        </w:numPr>
      </w:pPr>
      <w:r>
        <w:t>Completion of worksheet 5-1: Presentation Response Form</w:t>
      </w:r>
    </w:p>
    <w:p w14:paraId="33156563" w14:textId="77777777" w:rsidR="00B6006C" w:rsidRDefault="00B6006C" w:rsidP="00B6006C">
      <w:pPr>
        <w:numPr>
          <w:ilvl w:val="0"/>
          <w:numId w:val="44"/>
        </w:numPr>
      </w:pPr>
      <w:r>
        <w:t>Presentation of role play</w:t>
      </w:r>
    </w:p>
    <w:p w14:paraId="56DF5E2E" w14:textId="77777777" w:rsidR="00B6006C" w:rsidRDefault="00B6006C" w:rsidP="00B6006C">
      <w:pPr>
        <w:numPr>
          <w:ilvl w:val="0"/>
          <w:numId w:val="44"/>
        </w:numPr>
      </w:pPr>
      <w:r>
        <w:t>Verbal participation during class discussion</w:t>
      </w:r>
    </w:p>
    <w:p w14:paraId="522CF509" w14:textId="77777777" w:rsidR="00B6006C" w:rsidRDefault="00B6006C" w:rsidP="00B6006C">
      <w:pPr>
        <w:numPr>
          <w:ilvl w:val="0"/>
          <w:numId w:val="44"/>
        </w:numPr>
      </w:pPr>
      <w:r>
        <w:t>Add to student KWL chart as necessary</w:t>
      </w:r>
    </w:p>
    <w:p w14:paraId="21C12A72" w14:textId="77777777" w:rsidR="000C79C2" w:rsidRDefault="000C79C2" w:rsidP="000C79C2">
      <w:pPr>
        <w:rPr>
          <w:b/>
        </w:rPr>
      </w:pPr>
    </w:p>
    <w:p w14:paraId="0A861888" w14:textId="77777777" w:rsidR="000C79C2" w:rsidRPr="003B793A" w:rsidRDefault="000C79C2" w:rsidP="000C79C2">
      <w:r>
        <w:rPr>
          <w:b/>
        </w:rPr>
        <w:t>Extension Activity:</w:t>
      </w:r>
      <w:r w:rsidR="003B793A">
        <w:rPr>
          <w:b/>
        </w:rPr>
        <w:t xml:space="preserve"> </w:t>
      </w:r>
      <w:r w:rsidR="008200DC">
        <w:t>Use</w:t>
      </w:r>
      <w:r w:rsidR="003B793A">
        <w:t xml:space="preserve"> a </w:t>
      </w:r>
      <w:r w:rsidR="008200DC">
        <w:t xml:space="preserve">video </w:t>
      </w:r>
      <w:r w:rsidR="003B793A">
        <w:t xml:space="preserve">camera to record student role plays. Each student should view and evaluate their recorded performance to identify ways to improve their communication skills. </w:t>
      </w:r>
    </w:p>
    <w:p w14:paraId="5567C6F6" w14:textId="77777777" w:rsidR="001D6838" w:rsidRPr="004821AF" w:rsidRDefault="001D6838" w:rsidP="001D6838">
      <w:pPr>
        <w:rPr>
          <w:b/>
        </w:rPr>
      </w:pPr>
    </w:p>
    <w:p w14:paraId="0948B5FE" w14:textId="77777777" w:rsidR="00B6006C" w:rsidRDefault="003B793A" w:rsidP="00B6006C">
      <w:pPr>
        <w:jc w:val="center"/>
      </w:pPr>
      <w:r>
        <w:rPr>
          <w:b/>
        </w:rPr>
        <w:br w:type="page"/>
      </w:r>
      <w:r w:rsidR="001D6838" w:rsidRPr="004821AF">
        <w:rPr>
          <w:b/>
        </w:rPr>
        <w:lastRenderedPageBreak/>
        <w:t xml:space="preserve">Lesson 2: </w:t>
      </w:r>
      <w:r w:rsidR="009D38E2" w:rsidRPr="009D38E2">
        <w:t>Knowing What to</w:t>
      </w:r>
      <w:r w:rsidR="008B4B6D">
        <w:t xml:space="preserve"> Share and Who</w:t>
      </w:r>
      <w:r w:rsidR="009D38E2">
        <w:t xml:space="preserve"> to Share it With</w:t>
      </w:r>
    </w:p>
    <w:p w14:paraId="457A96F5" w14:textId="77777777" w:rsidR="001D6838" w:rsidRPr="004821AF" w:rsidRDefault="001D6838" w:rsidP="00B6006C">
      <w:pPr>
        <w:jc w:val="center"/>
        <w:rPr>
          <w:b/>
        </w:rPr>
      </w:pPr>
    </w:p>
    <w:p w14:paraId="0AFE0C00" w14:textId="77777777" w:rsidR="000C79C2" w:rsidRDefault="000C79C2" w:rsidP="000C79C2">
      <w:pPr>
        <w:rPr>
          <w:b/>
        </w:rPr>
      </w:pPr>
      <w:r>
        <w:rPr>
          <w:b/>
        </w:rPr>
        <w:t>Objectives</w:t>
      </w:r>
    </w:p>
    <w:p w14:paraId="4F1F0B0E" w14:textId="77777777" w:rsidR="002A0768" w:rsidRDefault="002A0768" w:rsidP="002A0768">
      <w:r>
        <w:t xml:space="preserve">Students will: </w:t>
      </w:r>
    </w:p>
    <w:p w14:paraId="74F7F49F" w14:textId="77777777" w:rsidR="002A0768" w:rsidRDefault="002A0768" w:rsidP="002A0768">
      <w:pPr>
        <w:numPr>
          <w:ilvl w:val="0"/>
          <w:numId w:val="24"/>
        </w:numPr>
      </w:pPr>
      <w:r>
        <w:t>identify the appropriate people to share information with (teachers, peers, counse</w:t>
      </w:r>
      <w:r w:rsidR="008B4B6D">
        <w:t>lors) in varied school settings</w:t>
      </w:r>
    </w:p>
    <w:p w14:paraId="67705E1D" w14:textId="77777777" w:rsidR="002A0768" w:rsidRDefault="002A0768" w:rsidP="002A0768">
      <w:pPr>
        <w:numPr>
          <w:ilvl w:val="0"/>
          <w:numId w:val="24"/>
        </w:numPr>
      </w:pPr>
      <w:r>
        <w:t>identify the appropriate information that should be shared with different p</w:t>
      </w:r>
      <w:r w:rsidR="008B4B6D">
        <w:t>eople in varied school settings</w:t>
      </w:r>
      <w:r>
        <w:t xml:space="preserve"> </w:t>
      </w:r>
    </w:p>
    <w:p w14:paraId="5CD75D2B" w14:textId="77777777" w:rsidR="002A0768" w:rsidRDefault="002A0768" w:rsidP="002A0768">
      <w:pPr>
        <w:numPr>
          <w:ilvl w:val="0"/>
          <w:numId w:val="24"/>
        </w:numPr>
      </w:pPr>
      <w:r>
        <w:t>complete a graphic organizer highlighting the i</w:t>
      </w:r>
      <w:r w:rsidR="008B4B6D">
        <w:t>dentified important information</w:t>
      </w:r>
    </w:p>
    <w:p w14:paraId="4D1E2445" w14:textId="77777777" w:rsidR="002A0768" w:rsidRDefault="002A0768" w:rsidP="002A0768">
      <w:pPr>
        <w:numPr>
          <w:ilvl w:val="0"/>
          <w:numId w:val="24"/>
        </w:numPr>
      </w:pPr>
      <w:r>
        <w:t>identify the type of assistance they might need for a variety of situations</w:t>
      </w:r>
      <w:r w:rsidR="008B4B6D">
        <w:t xml:space="preserve"> and educational settings</w:t>
      </w:r>
    </w:p>
    <w:p w14:paraId="18624941" w14:textId="77777777" w:rsidR="000C79C2" w:rsidRDefault="000C79C2" w:rsidP="000C79C2">
      <w:pPr>
        <w:rPr>
          <w:b/>
        </w:rPr>
      </w:pPr>
    </w:p>
    <w:p w14:paraId="0DA10275" w14:textId="77777777" w:rsidR="000C79C2" w:rsidRDefault="000C79C2" w:rsidP="000C79C2">
      <w:pPr>
        <w:rPr>
          <w:b/>
        </w:rPr>
      </w:pPr>
      <w:r>
        <w:rPr>
          <w:b/>
        </w:rPr>
        <w:t>Materials</w:t>
      </w:r>
    </w:p>
    <w:p w14:paraId="74E7ECB0" w14:textId="77777777" w:rsidR="002A0768" w:rsidRDefault="002A0768" w:rsidP="002A0768">
      <w:pPr>
        <w:numPr>
          <w:ilvl w:val="0"/>
          <w:numId w:val="25"/>
        </w:numPr>
      </w:pPr>
      <w:r>
        <w:rPr>
          <w:noProof/>
        </w:rPr>
        <w:t>Worksheet 5-2: My Disability Information Form</w:t>
      </w:r>
    </w:p>
    <w:p w14:paraId="006FFFE5" w14:textId="77777777" w:rsidR="000C79C2" w:rsidRDefault="000C79C2" w:rsidP="000C79C2">
      <w:pPr>
        <w:rPr>
          <w:b/>
        </w:rPr>
      </w:pPr>
    </w:p>
    <w:p w14:paraId="63B8B3A7" w14:textId="77777777" w:rsidR="000C79C2" w:rsidRPr="00FA47E7" w:rsidRDefault="000C79C2" w:rsidP="000C79C2">
      <w:r>
        <w:rPr>
          <w:b/>
        </w:rPr>
        <w:t>Activities and Procedures:</w:t>
      </w:r>
      <w:r w:rsidR="00FA47E7">
        <w:rPr>
          <w:b/>
        </w:rPr>
        <w:t xml:space="preserve"> </w:t>
      </w:r>
      <w:r w:rsidR="00FA47E7">
        <w:t xml:space="preserve">Students review and add to KWL charts then identify key people they might need to communicate with regarding their disability. Next, the class discusses the jobs and </w:t>
      </w:r>
      <w:r w:rsidR="00E31992">
        <w:t>responsibilities</w:t>
      </w:r>
      <w:r w:rsidR="00FA47E7">
        <w:t xml:space="preserve"> of the people they identified. Students then </w:t>
      </w:r>
      <w:r w:rsidR="008200DC">
        <w:t>complete</w:t>
      </w:r>
      <w:r w:rsidR="00FA47E7">
        <w:t xml:space="preserve"> worksheet 5-2: My Disability Information Form to use as a guide for communicating about their disability. Once completed</w:t>
      </w:r>
      <w:r w:rsidR="008200DC">
        <w:t>,</w:t>
      </w:r>
      <w:r w:rsidR="00FA47E7">
        <w:t xml:space="preserve"> students present to the class using worksheet 5-2 as a guide. To close the lesson</w:t>
      </w:r>
      <w:r w:rsidR="008B4B6D">
        <w:t>,</w:t>
      </w:r>
      <w:r w:rsidR="00FA47E7">
        <w:t xml:space="preserve"> student</w:t>
      </w:r>
      <w:r w:rsidR="008B4B6D">
        <w:t>s</w:t>
      </w:r>
      <w:r w:rsidR="00FA47E7">
        <w:t xml:space="preserve"> revisit the critical thinking scenario and their KWL charts. Once student</w:t>
      </w:r>
      <w:r w:rsidR="008B4B6D">
        <w:t>s</w:t>
      </w:r>
      <w:r w:rsidR="00FA47E7">
        <w:t xml:space="preserve"> have had a</w:t>
      </w:r>
      <w:r w:rsidR="008200DC">
        <w:t>n opportunity</w:t>
      </w:r>
      <w:r w:rsidR="00FA47E7">
        <w:t xml:space="preserve"> to ask clarifying questions about this unit</w:t>
      </w:r>
      <w:r w:rsidR="008B4B6D">
        <w:t>,</w:t>
      </w:r>
      <w:r w:rsidR="00FA47E7">
        <w:t xml:space="preserve"> they </w:t>
      </w:r>
      <w:r w:rsidR="00767C5D">
        <w:t>complete the Unit 5 Knowledge Quiz.</w:t>
      </w:r>
    </w:p>
    <w:p w14:paraId="3FD1081A" w14:textId="77777777" w:rsidR="000C79C2" w:rsidRDefault="000C79C2" w:rsidP="000C79C2">
      <w:pPr>
        <w:rPr>
          <w:b/>
        </w:rPr>
      </w:pPr>
    </w:p>
    <w:p w14:paraId="5130AB1B" w14:textId="77777777" w:rsidR="000C79C2" w:rsidRDefault="000C79C2" w:rsidP="000C79C2">
      <w:pPr>
        <w:rPr>
          <w:b/>
        </w:rPr>
      </w:pPr>
      <w:r>
        <w:rPr>
          <w:b/>
        </w:rPr>
        <w:t>Student Evaluation:</w:t>
      </w:r>
    </w:p>
    <w:p w14:paraId="53210698" w14:textId="77777777" w:rsidR="00241DC3" w:rsidRDefault="00241DC3" w:rsidP="00241DC3">
      <w:pPr>
        <w:pStyle w:val="ListParagraph"/>
        <w:numPr>
          <w:ilvl w:val="0"/>
          <w:numId w:val="47"/>
        </w:numPr>
      </w:pPr>
      <w:r>
        <w:t>Student KWL chart</w:t>
      </w:r>
    </w:p>
    <w:p w14:paraId="3506E29D" w14:textId="77777777" w:rsidR="00241DC3" w:rsidRDefault="00241DC3" w:rsidP="00241DC3">
      <w:pPr>
        <w:pStyle w:val="ListParagraph"/>
        <w:numPr>
          <w:ilvl w:val="0"/>
          <w:numId w:val="47"/>
        </w:numPr>
      </w:pPr>
      <w:r>
        <w:t>Contribution to group discussion</w:t>
      </w:r>
    </w:p>
    <w:p w14:paraId="6430825D" w14:textId="77777777" w:rsidR="00241DC3" w:rsidRDefault="00241DC3" w:rsidP="00241DC3">
      <w:pPr>
        <w:pStyle w:val="ListParagraph"/>
        <w:numPr>
          <w:ilvl w:val="0"/>
          <w:numId w:val="47"/>
        </w:numPr>
      </w:pPr>
      <w:r>
        <w:t>Completion of worksheet 5-2: My Disability Information Form</w:t>
      </w:r>
    </w:p>
    <w:p w14:paraId="3406281E" w14:textId="77777777" w:rsidR="00241DC3" w:rsidRDefault="00241DC3" w:rsidP="00241DC3">
      <w:pPr>
        <w:pStyle w:val="ListParagraph"/>
        <w:numPr>
          <w:ilvl w:val="0"/>
          <w:numId w:val="47"/>
        </w:numPr>
      </w:pPr>
      <w:r>
        <w:t>Student presentation</w:t>
      </w:r>
    </w:p>
    <w:p w14:paraId="6B3DC3D0" w14:textId="77777777" w:rsidR="00241DC3" w:rsidRDefault="00241DC3" w:rsidP="00241DC3">
      <w:pPr>
        <w:pStyle w:val="ListParagraph"/>
        <w:numPr>
          <w:ilvl w:val="0"/>
          <w:numId w:val="47"/>
        </w:numPr>
      </w:pPr>
      <w:r>
        <w:t>Completion of worksheet 5-1: Presentation Response Form for each student presentation</w:t>
      </w:r>
    </w:p>
    <w:p w14:paraId="3B8DF641" w14:textId="77777777" w:rsidR="000C79C2" w:rsidRDefault="000C79C2" w:rsidP="000C79C2">
      <w:pPr>
        <w:rPr>
          <w:b/>
        </w:rPr>
      </w:pPr>
    </w:p>
    <w:p w14:paraId="502CE079" w14:textId="77777777" w:rsidR="000C79C2" w:rsidRPr="000E1DC4" w:rsidRDefault="000C79C2" w:rsidP="000C79C2">
      <w:r>
        <w:rPr>
          <w:b/>
        </w:rPr>
        <w:t>Extension Activity:</w:t>
      </w:r>
      <w:r w:rsidR="000E1DC4">
        <w:rPr>
          <w:b/>
        </w:rPr>
        <w:t xml:space="preserve"> </w:t>
      </w:r>
      <w:r w:rsidR="000E1DC4">
        <w:t>Lesson does not include an extension activity.</w:t>
      </w:r>
    </w:p>
    <w:p w14:paraId="64AC5906" w14:textId="77777777" w:rsidR="00CA2578" w:rsidRDefault="00CA2578" w:rsidP="001D6838">
      <w:pPr>
        <w:rPr>
          <w:b/>
        </w:rPr>
      </w:pPr>
    </w:p>
    <w:p w14:paraId="42E01791" w14:textId="77777777" w:rsidR="00CA2578" w:rsidRPr="004821AF" w:rsidRDefault="00CA2578" w:rsidP="00CA2578">
      <w:pPr>
        <w:rPr>
          <w:b/>
        </w:rPr>
      </w:pPr>
    </w:p>
    <w:p w14:paraId="29F4EE18" w14:textId="77777777" w:rsidR="0020461C" w:rsidRDefault="0020461C" w:rsidP="001D6838">
      <w:pPr>
        <w:rPr>
          <w:b/>
        </w:rPr>
      </w:pPr>
    </w:p>
    <w:p w14:paraId="345ECF15" w14:textId="77777777" w:rsidR="0020461C" w:rsidRDefault="0020461C" w:rsidP="001D6838">
      <w:pPr>
        <w:rPr>
          <w:b/>
        </w:rPr>
        <w:sectPr w:rsidR="0020461C" w:rsidSect="00027EE3">
          <w:footerReference w:type="default" r:id="rId8"/>
          <w:pgSz w:w="12240" w:h="15840"/>
          <w:pgMar w:top="1440" w:right="1440" w:bottom="1440" w:left="1800" w:header="720" w:footer="504" w:gutter="0"/>
          <w:cols w:space="720"/>
        </w:sectPr>
      </w:pPr>
    </w:p>
    <w:p w14:paraId="0C216443" w14:textId="620BD28B" w:rsidR="007B1F31" w:rsidRDefault="00027EE3" w:rsidP="007B1F31">
      <w:r>
        <w:rPr>
          <w:noProof/>
        </w:rPr>
        <w:pict w14:anchorId="3D4D859E">
          <v:roundrect id="AutoShape 3" o:spid="_x0000_s1034" style="position:absolute;margin-left:9pt;margin-top:-17.95pt;width:438.5pt;height:9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" fillcolor="#d8d8d8" strokeweight="1.5pt">
            <v:shadow on="t" opacity="22938f" mv:blur="38100f" offset="0,2pt"/>
            <v:textbox inset=",7.2pt,,7.2pt">
              <w:txbxContent>
                <w:p w14:paraId="4A71B86A" w14:textId="77777777" w:rsidR="007B1F31" w:rsidRDefault="007B1F31" w:rsidP="007B1F31">
                  <w:pPr>
                    <w:jc w:val="center"/>
                    <w:rPr>
                      <w:b/>
                      <w:sz w:val="32"/>
                    </w:rPr>
                  </w:pPr>
                  <w:r>
                    <w:rPr>
                      <w:b/>
                      <w:sz w:val="32"/>
                    </w:rPr>
                    <w:t>Unit 5: Improving My Communication Skills</w:t>
                  </w:r>
                </w:p>
                <w:p w14:paraId="07BC9ADF" w14:textId="77777777" w:rsidR="007B1F31" w:rsidRDefault="007B1F31" w:rsidP="007B1F31">
                  <w:pPr>
                    <w:jc w:val="center"/>
                    <w:rPr>
                      <w:b/>
                      <w:sz w:val="32"/>
                    </w:rPr>
                  </w:pPr>
                </w:p>
                <w:p w14:paraId="698E00C0" w14:textId="77777777" w:rsidR="007B1F31" w:rsidRPr="003B459A" w:rsidRDefault="007B1F31" w:rsidP="007B1F31">
                  <w:pPr>
                    <w:jc w:val="center"/>
                    <w:rPr>
                      <w:sz w:val="32"/>
                    </w:rPr>
                  </w:pPr>
                  <w:r>
                    <w:rPr>
                      <w:b/>
                      <w:i/>
                      <w:sz w:val="32"/>
                    </w:rPr>
                    <w:t>COMMON CORE</w:t>
                  </w:r>
                  <w:r w:rsidRPr="003B459A">
                    <w:rPr>
                      <w:b/>
                      <w:i/>
                      <w:sz w:val="32"/>
                    </w:rPr>
                    <w:t xml:space="preserve"> STANDARDS</w:t>
                  </w:r>
                </w:p>
                <w:p w14:paraId="07BFB83F" w14:textId="77777777" w:rsidR="007B1F31" w:rsidRDefault="007B1F31" w:rsidP="007B1F31">
                  <w:pPr>
                    <w:jc w:val="center"/>
                    <w:rPr>
                      <w:b/>
                      <w:sz w:val="32"/>
                    </w:rPr>
                  </w:pPr>
                </w:p>
                <w:p w14:paraId="610BEAFA" w14:textId="77777777" w:rsidR="007B1F31" w:rsidRDefault="007B1F31" w:rsidP="007B1F31">
                  <w:pPr>
                    <w:jc w:val="center"/>
                  </w:pPr>
                </w:p>
              </w:txbxContent>
            </v:textbox>
            <w10:wrap anchorx="margin"/>
          </v:roundrect>
        </w:pict>
      </w:r>
    </w:p>
    <w:p w14:paraId="7810225F" w14:textId="77777777" w:rsidR="007B1F31" w:rsidRDefault="007B1F31" w:rsidP="007B1F31"/>
    <w:p w14:paraId="1E039405" w14:textId="77777777" w:rsidR="007B1F31" w:rsidRDefault="007B1F31" w:rsidP="007B1F31"/>
    <w:p w14:paraId="0A5240E3" w14:textId="77777777" w:rsidR="007B1F31" w:rsidRDefault="007B1F31" w:rsidP="007B1F31"/>
    <w:p w14:paraId="108FF95E" w14:textId="77777777" w:rsidR="007B1F31" w:rsidRPr="00BB2E60" w:rsidRDefault="007B1F31" w:rsidP="007B1F31"/>
    <w:p w14:paraId="7E5E47C3" w14:textId="77777777" w:rsidR="007B1F31" w:rsidRPr="00BB2E60" w:rsidRDefault="007B1F31" w:rsidP="007B1F31"/>
    <w:p w14:paraId="01F40206" w14:textId="77777777" w:rsidR="007B1F31" w:rsidRDefault="007B1F31" w:rsidP="007B1F31"/>
    <w:p w14:paraId="08FE4F2A" w14:textId="77777777" w:rsidR="007B1F31" w:rsidRDefault="007B1F31" w:rsidP="007B1F31">
      <w:pPr>
        <w:jc w:val="center"/>
        <w:rPr>
          <w:b/>
        </w:rPr>
      </w:pPr>
      <w:r w:rsidRPr="00BB2E60">
        <w:rPr>
          <w:b/>
        </w:rPr>
        <w:t>High School English Language Arts (Grades 9, 10, 11, &amp; 12</w:t>
      </w:r>
      <w:r>
        <w:rPr>
          <w:b/>
        </w:rPr>
        <w:t>)</w:t>
      </w:r>
    </w:p>
    <w:p w14:paraId="1F2FAD78" w14:textId="77777777" w:rsidR="007B1F31" w:rsidRPr="00236288" w:rsidRDefault="007B1F31" w:rsidP="007B1F31">
      <w:pPr>
        <w:rPr>
          <w:b/>
        </w:rPr>
      </w:pPr>
    </w:p>
    <w:p w14:paraId="031E8957" w14:textId="77777777" w:rsidR="007B1F31" w:rsidRPr="00236288" w:rsidRDefault="007B1F31" w:rsidP="007B1F31">
      <w:pPr>
        <w:rPr>
          <w:b/>
        </w:rPr>
      </w:pPr>
      <w:r w:rsidRPr="00236288">
        <w:rPr>
          <w:b/>
        </w:rPr>
        <w:t>Speaking and Listening</w:t>
      </w:r>
    </w:p>
    <w:p w14:paraId="45876E0A" w14:textId="77777777" w:rsidR="007B1F31" w:rsidRPr="00B67212" w:rsidRDefault="00027EE3" w:rsidP="007B1F31">
      <w:pPr>
        <w:rPr>
          <w:color w:val="2D2D2C"/>
        </w:rPr>
      </w:pPr>
      <w:hyperlink r:id="rId9" w:history="1">
        <w:r w:rsidR="007B1F31" w:rsidRPr="00B67212">
          <w:rPr>
            <w:color w:val="0000FF"/>
            <w:u w:val="single"/>
          </w:rPr>
          <w:t>CCSS.ELA-Literacy.SL.11-12.1</w:t>
        </w:r>
      </w:hyperlink>
      <w:r w:rsidR="007B1F31" w:rsidRPr="00B67212">
        <w:rPr>
          <w:color w:val="2D2D2C"/>
        </w:rPr>
        <w:t>Initiate and participate effectively in a range of collaborative discussions (one-on-one, in groups, and teacher-led) with diverse partners on grades 11–12 topics, texts, and issues, building on others’ ideas and expressing their own clearly and persuasively.</w:t>
      </w:r>
    </w:p>
    <w:p w14:paraId="779543E5" w14:textId="77777777" w:rsidR="007B1F31" w:rsidRPr="00B67212" w:rsidRDefault="00027EE3" w:rsidP="007B1F31">
      <w:pPr>
        <w:pStyle w:val="ListParagraph"/>
        <w:numPr>
          <w:ilvl w:val="0"/>
          <w:numId w:val="50"/>
        </w:numPr>
      </w:pPr>
      <w:hyperlink r:id="rId10" w:history="1">
        <w:r w:rsidR="007B1F31" w:rsidRPr="00B67212">
          <w:rPr>
            <w:color w:val="0000FF"/>
            <w:u w:val="single"/>
          </w:rPr>
          <w:t>CCSS.ELA-Literacy.SL.11-12.1a</w:t>
        </w:r>
      </w:hyperlink>
      <w:r w:rsidR="007B1F31" w:rsidRPr="00B67212">
        <w:rPr>
          <w:color w:val="2D2D2C"/>
        </w:rPr>
        <w:t xml:space="preserve"> Come to discussions prepared, having read and researched material under study; explicitly draw on that preparation by referring to evidence from texts and other research on the topic or issue to stimulate a thoughtful, well-reasoned exchange of ideas.</w:t>
      </w:r>
    </w:p>
    <w:p w14:paraId="345AA194" w14:textId="77777777" w:rsidR="007B1F31" w:rsidRPr="00B67212" w:rsidRDefault="00027EE3" w:rsidP="007B1F31">
      <w:pPr>
        <w:pStyle w:val="ListParagraph"/>
        <w:numPr>
          <w:ilvl w:val="0"/>
          <w:numId w:val="50"/>
        </w:numPr>
      </w:pPr>
      <w:hyperlink r:id="rId11" w:history="1">
        <w:r w:rsidR="007B1F31" w:rsidRPr="00B67212">
          <w:rPr>
            <w:color w:val="0000FF"/>
            <w:u w:val="single"/>
          </w:rPr>
          <w:t>CCSS.ELA-Literacy.SL.11-12.1b</w:t>
        </w:r>
      </w:hyperlink>
      <w:r w:rsidR="007B1F31" w:rsidRPr="00B67212">
        <w:rPr>
          <w:color w:val="2D2D2C"/>
        </w:rPr>
        <w:t xml:space="preserve"> Work with peers to promote civil, democratic discussions and decision-making, set clear goals and deadlines, and establish individual roles as needed.</w:t>
      </w:r>
    </w:p>
    <w:p w14:paraId="13F56823" w14:textId="77777777" w:rsidR="007B1F31" w:rsidRPr="00B67212" w:rsidRDefault="00027EE3" w:rsidP="007B1F31">
      <w:pPr>
        <w:pStyle w:val="ListParagraph"/>
        <w:numPr>
          <w:ilvl w:val="0"/>
          <w:numId w:val="50"/>
        </w:numPr>
      </w:pPr>
      <w:hyperlink r:id="rId12" w:history="1">
        <w:r w:rsidR="007B1F31" w:rsidRPr="00B67212">
          <w:rPr>
            <w:color w:val="0000FF"/>
            <w:u w:val="single"/>
          </w:rPr>
          <w:t>CCSS.ELA-Literacy.SL.11-12.1c</w:t>
        </w:r>
      </w:hyperlink>
      <w:r w:rsidR="007B1F31" w:rsidRPr="00B67212">
        <w:rPr>
          <w:color w:val="2D2D2C"/>
        </w:rPr>
        <w:t xml:space="preserve"> Propel conversations by posing and responding to questions that probe reasoning and evidence; ensure a hearing for a full range of positions on a topic or issue; clarify, verify, or challenge ideas and conclusions; and promote divergent and creative perspectives.</w:t>
      </w:r>
    </w:p>
    <w:p w14:paraId="48A8B120" w14:textId="77777777" w:rsidR="007B1F31" w:rsidRPr="00B67212" w:rsidRDefault="00027EE3" w:rsidP="007B1F31">
      <w:pPr>
        <w:pStyle w:val="ListParagraph"/>
        <w:numPr>
          <w:ilvl w:val="0"/>
          <w:numId w:val="50"/>
        </w:numPr>
        <w:rPr>
          <w:color w:val="2D2D2C"/>
        </w:rPr>
      </w:pPr>
      <w:hyperlink r:id="rId13" w:history="1">
        <w:r w:rsidR="007B1F31" w:rsidRPr="00B67212">
          <w:rPr>
            <w:color w:val="0000FF"/>
            <w:u w:val="single"/>
          </w:rPr>
          <w:t>CCSS.ELA-Literacy.SL.11-12.1d</w:t>
        </w:r>
      </w:hyperlink>
      <w:r w:rsidR="007B1F31" w:rsidRPr="00B67212">
        <w:rPr>
          <w:color w:val="2D2D2C"/>
        </w:rPr>
        <w:t xml:space="preserve"> Respond thoughtfully to diverse perspectives; synthesize comments, claims, and evidence made on all sides of an issue; resolve contradictions when possible; and determine what additional information or research is required to deepen the investigation or complete the task.</w:t>
      </w:r>
    </w:p>
    <w:p w14:paraId="0A9FEB20" w14:textId="77777777" w:rsidR="007B1F31" w:rsidRPr="00B67212" w:rsidRDefault="007B1F31" w:rsidP="007B1F31">
      <w:pPr>
        <w:rPr>
          <w:color w:val="0000FF"/>
          <w:u w:val="single"/>
        </w:rPr>
      </w:pPr>
    </w:p>
    <w:p w14:paraId="340BDD94" w14:textId="77777777" w:rsidR="007B1F31" w:rsidRPr="00B67212" w:rsidRDefault="00027EE3" w:rsidP="007B1F31">
      <w:pPr>
        <w:rPr>
          <w:color w:val="2D2D2C"/>
        </w:rPr>
      </w:pPr>
      <w:hyperlink r:id="rId14" w:history="1">
        <w:r w:rsidR="007B1F31" w:rsidRPr="00B67212">
          <w:rPr>
            <w:color w:val="0000FF"/>
            <w:u w:val="single"/>
          </w:rPr>
          <w:t>CCSS.ELA-Literacy.SL.11-12.2</w:t>
        </w:r>
      </w:hyperlink>
      <w:r w:rsidR="007B1F31" w:rsidRPr="00B67212">
        <w:rPr>
          <w:color w:val="2D2D2C"/>
        </w:rPr>
        <w:t xml:space="preserve"> Integrate multiple sources of information presented in diverse formats and media (e.g., visually, quantitatively, orally) in order to make informed decisions and solve problems, evaluating the credibility and accuracy of each source and noting any discrepancies among the data.</w:t>
      </w:r>
    </w:p>
    <w:p w14:paraId="46403E06" w14:textId="77777777" w:rsidR="007B1F31" w:rsidRPr="00B67212" w:rsidRDefault="007B1F31" w:rsidP="007B1F31">
      <w:pPr>
        <w:rPr>
          <w:color w:val="2D2D2C"/>
        </w:rPr>
      </w:pPr>
    </w:p>
    <w:p w14:paraId="29983C0E" w14:textId="77777777" w:rsidR="007B1F31" w:rsidRPr="00B67212" w:rsidRDefault="00027EE3" w:rsidP="007B1F31">
      <w:pPr>
        <w:rPr>
          <w:color w:val="2D2D2C"/>
        </w:rPr>
      </w:pPr>
      <w:hyperlink r:id="rId15" w:history="1">
        <w:r w:rsidR="007B1F31" w:rsidRPr="00B67212">
          <w:rPr>
            <w:color w:val="0000FF"/>
            <w:u w:val="single"/>
          </w:rPr>
          <w:t>CCSS.ELA-Literacy.SL.11-12.3</w:t>
        </w:r>
      </w:hyperlink>
      <w:r w:rsidR="007B1F31" w:rsidRPr="00B67212">
        <w:rPr>
          <w:color w:val="2D2D2C"/>
        </w:rPr>
        <w:t xml:space="preserve"> Evaluate a speaker’s point of view, reasoning, and use of evidence and rhetoric, assessing the stance, premises, links among ideas, word choice, points of emphasis, and tone used.</w:t>
      </w:r>
    </w:p>
    <w:p w14:paraId="5044B0B0" w14:textId="77777777" w:rsidR="007B1F31" w:rsidRPr="00B67212" w:rsidRDefault="007B1F31" w:rsidP="007B1F31">
      <w:pPr>
        <w:rPr>
          <w:color w:val="2D2D2C"/>
        </w:rPr>
      </w:pPr>
    </w:p>
    <w:p w14:paraId="763B3457" w14:textId="77777777" w:rsidR="007B1F31" w:rsidRPr="00B67212" w:rsidRDefault="00027EE3" w:rsidP="007B1F31">
      <w:pPr>
        <w:rPr>
          <w:color w:val="2D2D2C"/>
        </w:rPr>
      </w:pPr>
      <w:hyperlink r:id="rId16" w:history="1">
        <w:r w:rsidR="007B1F31" w:rsidRPr="00B67212">
          <w:rPr>
            <w:color w:val="0000FF"/>
            <w:u w:val="single"/>
          </w:rPr>
          <w:t>CCSS.ELA-Literacy.SL.11-12.4</w:t>
        </w:r>
      </w:hyperlink>
      <w:r w:rsidR="007B1F31" w:rsidRPr="00B67212">
        <w:t xml:space="preserve"> </w:t>
      </w:r>
      <w:r w:rsidR="007B1F31" w:rsidRPr="00B67212">
        <w:rPr>
          <w:color w:val="2D2D2C"/>
        </w:rPr>
        <w:t>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p w14:paraId="5853D6BB" w14:textId="77777777" w:rsidR="007B1F31" w:rsidRPr="00B67212" w:rsidRDefault="007B1F31" w:rsidP="007B1F31">
      <w:pPr>
        <w:rPr>
          <w:color w:val="2D2D2C"/>
        </w:rPr>
      </w:pPr>
    </w:p>
    <w:p w14:paraId="236197C8" w14:textId="77777777" w:rsidR="007B1F31" w:rsidRPr="00B67212" w:rsidRDefault="00027EE3" w:rsidP="007B1F31">
      <w:pPr>
        <w:rPr>
          <w:color w:val="2D2D2C"/>
        </w:rPr>
      </w:pPr>
      <w:hyperlink r:id="rId17" w:history="1">
        <w:r w:rsidR="007B1F31" w:rsidRPr="00B67212">
          <w:rPr>
            <w:color w:val="0000FF"/>
            <w:u w:val="single"/>
          </w:rPr>
          <w:t>CCSS.ELA-Literacy.SL.11-12.6</w:t>
        </w:r>
      </w:hyperlink>
      <w:r w:rsidR="007B1F31" w:rsidRPr="00B67212">
        <w:rPr>
          <w:color w:val="2D2D2C"/>
        </w:rPr>
        <w:t xml:space="preserve"> Adapt speech to a variety of contexts and tasks, demonstrating a command of formal English when indicated or appropriate. </w:t>
      </w:r>
    </w:p>
    <w:p w14:paraId="720890F2" w14:textId="77777777" w:rsidR="007B1F31" w:rsidRPr="00B67212" w:rsidRDefault="007B1F31" w:rsidP="007B1F31">
      <w:pPr>
        <w:rPr>
          <w:color w:val="2D2D2C"/>
        </w:rPr>
      </w:pPr>
    </w:p>
    <w:p w14:paraId="4DAD8415" w14:textId="77777777" w:rsidR="007B1F31" w:rsidRPr="00B67212" w:rsidRDefault="007B1F31" w:rsidP="007B1F31">
      <w:pPr>
        <w:rPr>
          <w:b/>
          <w:color w:val="2D2D2C"/>
        </w:rPr>
      </w:pPr>
      <w:r w:rsidRPr="00B67212">
        <w:rPr>
          <w:b/>
          <w:color w:val="2D2D2C"/>
        </w:rPr>
        <w:t>Language</w:t>
      </w:r>
    </w:p>
    <w:p w14:paraId="14B0F053" w14:textId="77777777" w:rsidR="007B1F31" w:rsidRPr="00B67212" w:rsidRDefault="00027EE3" w:rsidP="007B1F31">
      <w:pPr>
        <w:rPr>
          <w:color w:val="2D2D2C"/>
        </w:rPr>
      </w:pPr>
      <w:hyperlink r:id="rId18" w:history="1">
        <w:r w:rsidR="007B1F31" w:rsidRPr="00B67212">
          <w:rPr>
            <w:color w:val="0000FF"/>
            <w:u w:val="single"/>
          </w:rPr>
          <w:t>CCSS.ELA-Literacy.L.11-12.3</w:t>
        </w:r>
      </w:hyperlink>
      <w:r w:rsidR="007B1F31" w:rsidRPr="00B67212">
        <w:rPr>
          <w:color w:val="2D2D2C"/>
        </w:rPr>
        <w:t xml:space="preserve"> Apply knowledge of language to understand how language functions in different contexts, to make effective choices for meaning or style, and to comprehend more fully when reading or listening.</w:t>
      </w:r>
    </w:p>
    <w:p w14:paraId="630059B2" w14:textId="77777777" w:rsidR="007B1F31" w:rsidRPr="00B67212" w:rsidRDefault="007B1F31" w:rsidP="007B1F31">
      <w:pPr>
        <w:rPr>
          <w:i/>
          <w:color w:val="2D2D2C"/>
        </w:rPr>
      </w:pPr>
    </w:p>
    <w:p w14:paraId="1F7DEEB0" w14:textId="77777777" w:rsidR="007B1F31" w:rsidRPr="00B67212" w:rsidRDefault="007B1F31" w:rsidP="007B1F31">
      <w:pPr>
        <w:rPr>
          <w:b/>
          <w:color w:val="2D2D2C"/>
        </w:rPr>
      </w:pPr>
      <w:r w:rsidRPr="00B67212">
        <w:rPr>
          <w:b/>
          <w:color w:val="2D2D2C"/>
        </w:rPr>
        <w:t>Reading: Literature</w:t>
      </w:r>
    </w:p>
    <w:p w14:paraId="3D3A946E" w14:textId="77777777" w:rsidR="007B1F31" w:rsidRPr="00B67212" w:rsidRDefault="00027EE3" w:rsidP="007B1F31">
      <w:pPr>
        <w:rPr>
          <w:color w:val="2D2D2C"/>
        </w:rPr>
      </w:pPr>
      <w:hyperlink r:id="rId19" w:history="1">
        <w:r w:rsidR="007B1F31" w:rsidRPr="00B67212">
          <w:rPr>
            <w:color w:val="0000FF"/>
            <w:u w:val="single"/>
          </w:rPr>
          <w:t>CCSS.ELA-Literacy.RL.11-12.7</w:t>
        </w:r>
      </w:hyperlink>
      <w:r w:rsidR="007B1F31" w:rsidRPr="00B67212">
        <w:t xml:space="preserve"> </w:t>
      </w:r>
      <w:r w:rsidR="007B1F31" w:rsidRPr="00B67212">
        <w:rPr>
          <w:color w:val="2D2D2C"/>
        </w:rPr>
        <w:t>Analyze multiple interpretations of a story, drama, or poem (e.g., recorded or live production of a play or recorded novel or poetry), evaluating how each version interprets the source text. (Include at least one play by Shakespeare and one play by an American dramatist.)</w:t>
      </w:r>
    </w:p>
    <w:p w14:paraId="0B5D062C" w14:textId="77777777" w:rsidR="007B1F31" w:rsidRPr="00B67212" w:rsidRDefault="007B1F31" w:rsidP="007B1F31">
      <w:pPr>
        <w:rPr>
          <w:i/>
          <w:color w:val="2D2D2C"/>
        </w:rPr>
      </w:pPr>
    </w:p>
    <w:p w14:paraId="6034EA2C" w14:textId="77777777" w:rsidR="007B1F31" w:rsidRDefault="007B1F31" w:rsidP="001D6838">
      <w:pPr>
        <w:jc w:val="center"/>
        <w:rPr>
          <w:b/>
          <w:sz w:val="32"/>
        </w:rPr>
      </w:pPr>
    </w:p>
    <w:p w14:paraId="6908746C" w14:textId="77777777" w:rsidR="007B1F31" w:rsidRDefault="007B1F31" w:rsidP="001D6838">
      <w:pPr>
        <w:jc w:val="center"/>
        <w:rPr>
          <w:b/>
          <w:sz w:val="32"/>
        </w:rPr>
      </w:pPr>
    </w:p>
    <w:p w14:paraId="0467364B" w14:textId="77777777" w:rsidR="007B1F31" w:rsidRDefault="007B1F31" w:rsidP="001D6838">
      <w:pPr>
        <w:jc w:val="center"/>
        <w:rPr>
          <w:b/>
          <w:sz w:val="32"/>
        </w:rPr>
      </w:pPr>
    </w:p>
    <w:p w14:paraId="069A93AC" w14:textId="77777777" w:rsidR="007B1F31" w:rsidRDefault="007B1F31" w:rsidP="001D6838">
      <w:pPr>
        <w:jc w:val="center"/>
        <w:rPr>
          <w:b/>
          <w:sz w:val="32"/>
        </w:rPr>
      </w:pPr>
    </w:p>
    <w:p w14:paraId="731FD857" w14:textId="77777777" w:rsidR="007B1F31" w:rsidRDefault="007B1F31" w:rsidP="001D6838">
      <w:pPr>
        <w:jc w:val="center"/>
        <w:rPr>
          <w:b/>
          <w:sz w:val="32"/>
        </w:rPr>
      </w:pPr>
    </w:p>
    <w:p w14:paraId="27BB7DEA" w14:textId="77777777" w:rsidR="007B1F31" w:rsidRDefault="007B1F31" w:rsidP="001D6838">
      <w:pPr>
        <w:jc w:val="center"/>
        <w:rPr>
          <w:b/>
          <w:sz w:val="32"/>
        </w:rPr>
      </w:pPr>
    </w:p>
    <w:p w14:paraId="5EDA3AAB" w14:textId="77777777" w:rsidR="007B1F31" w:rsidRDefault="007B1F31" w:rsidP="001D6838">
      <w:pPr>
        <w:jc w:val="center"/>
        <w:rPr>
          <w:b/>
          <w:sz w:val="32"/>
        </w:rPr>
      </w:pPr>
    </w:p>
    <w:p w14:paraId="7509A8F4" w14:textId="77777777" w:rsidR="007B1F31" w:rsidRDefault="007B1F31" w:rsidP="001D6838">
      <w:pPr>
        <w:jc w:val="center"/>
        <w:rPr>
          <w:b/>
          <w:sz w:val="32"/>
        </w:rPr>
      </w:pPr>
    </w:p>
    <w:p w14:paraId="0EA39BFE" w14:textId="77777777" w:rsidR="007B1F31" w:rsidRDefault="007B1F31" w:rsidP="001D6838">
      <w:pPr>
        <w:jc w:val="center"/>
        <w:rPr>
          <w:b/>
          <w:sz w:val="32"/>
        </w:rPr>
      </w:pPr>
    </w:p>
    <w:p w14:paraId="35A422C9" w14:textId="77777777" w:rsidR="007B1F31" w:rsidRDefault="007B1F31" w:rsidP="001D6838">
      <w:pPr>
        <w:jc w:val="center"/>
        <w:rPr>
          <w:b/>
          <w:sz w:val="32"/>
        </w:rPr>
      </w:pPr>
    </w:p>
    <w:p w14:paraId="5961EE14" w14:textId="77777777" w:rsidR="007B1F31" w:rsidRDefault="007B1F31" w:rsidP="001D6838">
      <w:pPr>
        <w:jc w:val="center"/>
        <w:rPr>
          <w:b/>
          <w:sz w:val="32"/>
        </w:rPr>
      </w:pPr>
    </w:p>
    <w:p w14:paraId="1CF74D75" w14:textId="77777777" w:rsidR="007B1F31" w:rsidRDefault="007B1F31" w:rsidP="001D6838">
      <w:pPr>
        <w:jc w:val="center"/>
        <w:rPr>
          <w:b/>
          <w:sz w:val="32"/>
        </w:rPr>
      </w:pPr>
    </w:p>
    <w:p w14:paraId="56635353" w14:textId="77777777" w:rsidR="007B1F31" w:rsidRDefault="007B1F31" w:rsidP="001D6838">
      <w:pPr>
        <w:jc w:val="center"/>
        <w:rPr>
          <w:b/>
          <w:sz w:val="32"/>
        </w:rPr>
      </w:pPr>
    </w:p>
    <w:p w14:paraId="3B807E7B" w14:textId="77777777" w:rsidR="007B1F31" w:rsidRDefault="007B1F31" w:rsidP="001D6838">
      <w:pPr>
        <w:jc w:val="center"/>
        <w:rPr>
          <w:b/>
          <w:sz w:val="32"/>
        </w:rPr>
      </w:pPr>
    </w:p>
    <w:p w14:paraId="4B80FAAB" w14:textId="77777777" w:rsidR="007B1F31" w:rsidRDefault="007B1F31" w:rsidP="001D6838">
      <w:pPr>
        <w:jc w:val="center"/>
        <w:rPr>
          <w:b/>
          <w:sz w:val="32"/>
        </w:rPr>
      </w:pPr>
    </w:p>
    <w:p w14:paraId="2E1D3EA0" w14:textId="77777777" w:rsidR="007B1F31" w:rsidRDefault="007B1F31" w:rsidP="001D6838">
      <w:pPr>
        <w:jc w:val="center"/>
        <w:rPr>
          <w:b/>
          <w:sz w:val="32"/>
        </w:rPr>
      </w:pPr>
    </w:p>
    <w:p w14:paraId="32F8450F" w14:textId="77777777" w:rsidR="007B1F31" w:rsidRDefault="007B1F31" w:rsidP="001D6838">
      <w:pPr>
        <w:jc w:val="center"/>
        <w:rPr>
          <w:b/>
          <w:sz w:val="32"/>
        </w:rPr>
      </w:pPr>
    </w:p>
    <w:p w14:paraId="797E2E7B" w14:textId="77777777" w:rsidR="007B1F31" w:rsidRDefault="007B1F31" w:rsidP="001D6838">
      <w:pPr>
        <w:jc w:val="center"/>
        <w:rPr>
          <w:b/>
          <w:sz w:val="32"/>
        </w:rPr>
      </w:pPr>
    </w:p>
    <w:p w14:paraId="78CA234F" w14:textId="77777777" w:rsidR="007B1F31" w:rsidRDefault="007B1F31" w:rsidP="001D6838">
      <w:pPr>
        <w:jc w:val="center"/>
        <w:rPr>
          <w:b/>
          <w:sz w:val="32"/>
        </w:rPr>
      </w:pPr>
    </w:p>
    <w:p w14:paraId="7DB98D00" w14:textId="77777777" w:rsidR="007B1F31" w:rsidRDefault="007B1F31" w:rsidP="001D6838">
      <w:pPr>
        <w:jc w:val="center"/>
        <w:rPr>
          <w:b/>
          <w:sz w:val="32"/>
        </w:rPr>
      </w:pPr>
    </w:p>
    <w:p w14:paraId="52632A37" w14:textId="77777777" w:rsidR="007B1F31" w:rsidRDefault="007B1F31" w:rsidP="001D6838">
      <w:pPr>
        <w:jc w:val="center"/>
        <w:rPr>
          <w:b/>
          <w:sz w:val="32"/>
        </w:rPr>
      </w:pPr>
    </w:p>
    <w:p w14:paraId="41576B81" w14:textId="77777777" w:rsidR="007B1F31" w:rsidRDefault="007B1F31" w:rsidP="001D6838">
      <w:pPr>
        <w:jc w:val="center"/>
        <w:rPr>
          <w:b/>
          <w:sz w:val="32"/>
        </w:rPr>
      </w:pPr>
    </w:p>
    <w:p w14:paraId="74D745BE" w14:textId="77777777" w:rsidR="007B1F31" w:rsidRDefault="007B1F31" w:rsidP="001D6838">
      <w:pPr>
        <w:jc w:val="center"/>
        <w:rPr>
          <w:b/>
          <w:sz w:val="32"/>
        </w:rPr>
      </w:pPr>
    </w:p>
    <w:p w14:paraId="019B8A3B" w14:textId="77777777" w:rsidR="007B1F31" w:rsidRDefault="007B1F31" w:rsidP="001D6838">
      <w:pPr>
        <w:jc w:val="center"/>
        <w:rPr>
          <w:b/>
          <w:sz w:val="32"/>
        </w:rPr>
      </w:pPr>
    </w:p>
    <w:p w14:paraId="370E5176" w14:textId="77777777" w:rsidR="001D6838" w:rsidRDefault="00027EE3" w:rsidP="001D6838">
      <w:pPr>
        <w:jc w:val="center"/>
        <w:rPr>
          <w:b/>
          <w:sz w:val="32"/>
        </w:rPr>
      </w:pPr>
      <w:r>
        <w:rPr>
          <w:b/>
          <w:noProof/>
          <w:sz w:val="32"/>
        </w:rPr>
        <w:pict w14:anchorId="395FD49B">
          <v:roundrect id="AutoShape 6" o:spid="_x0000_s1030" style="position:absolute;left:0;text-align:left;margin-left:6.05pt;margin-top:3.75pt;width:461.2pt;height:67.5pt;z-index:-251659264;visibility:visible;mso-position-horizont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" fillcolor="#d8d8d8" strokeweight="1.5pt">
            <v:shadow on="t" opacity="22938f" offset="0"/>
            <v:textbox inset=",7.2pt,,7.2pt"/>
            <w10:wrap anchorx="margin"/>
          </v:roundrect>
        </w:pict>
      </w:r>
    </w:p>
    <w:p w14:paraId="3B57F5DC" w14:textId="77777777" w:rsidR="001D6838" w:rsidRDefault="00A27760" w:rsidP="001D6838">
      <w:pPr>
        <w:jc w:val="center"/>
        <w:rPr>
          <w:b/>
          <w:sz w:val="32"/>
        </w:rPr>
      </w:pPr>
      <w:r>
        <w:rPr>
          <w:b/>
          <w:sz w:val="32"/>
        </w:rPr>
        <w:t>Lesson 1</w:t>
      </w:r>
    </w:p>
    <w:p w14:paraId="387FBDA2" w14:textId="77777777" w:rsidR="001D6838" w:rsidRPr="00626AA9" w:rsidRDefault="00A27760" w:rsidP="001D6838">
      <w:pPr>
        <w:jc w:val="center"/>
        <w:rPr>
          <w:b/>
          <w:sz w:val="32"/>
        </w:rPr>
      </w:pPr>
      <w:r>
        <w:rPr>
          <w:sz w:val="32"/>
        </w:rPr>
        <w:t>Learning How to Communicate Effectively</w:t>
      </w:r>
    </w:p>
    <w:p w14:paraId="179AB8FC" w14:textId="77777777" w:rsidR="001D6838" w:rsidRDefault="001D6838" w:rsidP="001D6838">
      <w:pPr>
        <w:jc w:val="center"/>
        <w:rPr>
          <w:sz w:val="32"/>
        </w:rPr>
      </w:pPr>
    </w:p>
    <w:p w14:paraId="25B759D0" w14:textId="77777777" w:rsidR="001D6838" w:rsidRDefault="001D6838" w:rsidP="001D6838">
      <w:pPr>
        <w:rPr>
          <w:b/>
        </w:rPr>
      </w:pPr>
    </w:p>
    <w:p w14:paraId="05FD583C" w14:textId="77777777" w:rsidR="001D6838" w:rsidRPr="00682F59" w:rsidRDefault="001D6838" w:rsidP="001D6838">
      <w:pPr>
        <w:rPr>
          <w:b/>
        </w:rPr>
      </w:pPr>
    </w:p>
    <w:p w14:paraId="632E96D7" w14:textId="77777777" w:rsidR="001D6838" w:rsidRPr="0073335D" w:rsidRDefault="001D6838" w:rsidP="001D6838">
      <w:r>
        <w:rPr>
          <w:b/>
        </w:rPr>
        <w:t xml:space="preserve">TIME: </w:t>
      </w:r>
      <w:r>
        <w:t>45-60 minutes</w:t>
      </w:r>
    </w:p>
    <w:p w14:paraId="0D5D93EB" w14:textId="77777777" w:rsidR="001D6838" w:rsidRDefault="001D6838" w:rsidP="001D6838">
      <w:pPr>
        <w:rPr>
          <w:b/>
        </w:rPr>
      </w:pPr>
    </w:p>
    <w:p w14:paraId="5A0061BB" w14:textId="77777777" w:rsidR="001D6838" w:rsidRDefault="001D6838" w:rsidP="001D6838">
      <w:r>
        <w:rPr>
          <w:b/>
        </w:rPr>
        <w:t>OBJECTIVES</w:t>
      </w:r>
      <w:r w:rsidRPr="00682F59">
        <w:t xml:space="preserve"> </w:t>
      </w:r>
    </w:p>
    <w:p w14:paraId="5BB22816" w14:textId="77777777" w:rsidR="001D6838" w:rsidRDefault="001D6838" w:rsidP="001D6838">
      <w:r>
        <w:t xml:space="preserve">Students will: </w:t>
      </w:r>
    </w:p>
    <w:p w14:paraId="5CB8B612" w14:textId="77777777" w:rsidR="00D41E5C" w:rsidRDefault="00D41E5C" w:rsidP="00B6006C">
      <w:pPr>
        <w:numPr>
          <w:ilvl w:val="0"/>
          <w:numId w:val="42"/>
        </w:numPr>
      </w:pPr>
      <w:r>
        <w:t>identify appropriate situations when they should approach others to present information about t</w:t>
      </w:r>
      <w:r w:rsidR="001C6610">
        <w:t>heir disability and their needs</w:t>
      </w:r>
    </w:p>
    <w:p w14:paraId="352DC7D3" w14:textId="51C40070" w:rsidR="00D41E5C" w:rsidRDefault="00D41E5C" w:rsidP="00D41E5C">
      <w:pPr>
        <w:numPr>
          <w:ilvl w:val="0"/>
          <w:numId w:val="42"/>
        </w:numPr>
      </w:pPr>
      <w:r>
        <w:t>distinguish between appropriate and inappropriate non-verbal communication (body language) including personal space, eye contact, postur</w:t>
      </w:r>
      <w:r w:rsidR="001C6610">
        <w:t>e, etc</w:t>
      </w:r>
      <w:r w:rsidR="007B1F31">
        <w:t>.</w:t>
      </w:r>
    </w:p>
    <w:p w14:paraId="3857CA16" w14:textId="77777777" w:rsidR="00D41E5C" w:rsidRDefault="00D41E5C" w:rsidP="00D41E5C">
      <w:pPr>
        <w:numPr>
          <w:ilvl w:val="0"/>
          <w:numId w:val="42"/>
        </w:numPr>
      </w:pPr>
      <w:r>
        <w:t>demonstrate appropriate verbal communication skills includi</w:t>
      </w:r>
      <w:r w:rsidR="001C6610">
        <w:t>ng tone, volume, and vocabulary</w:t>
      </w:r>
    </w:p>
    <w:p w14:paraId="1AF07F11" w14:textId="77777777" w:rsidR="001D6838" w:rsidRPr="00682F59" w:rsidRDefault="001D6838" w:rsidP="001D6838"/>
    <w:p w14:paraId="1747772F" w14:textId="77777777" w:rsidR="001D6838" w:rsidRPr="00682F59" w:rsidRDefault="001D6838" w:rsidP="001D6838">
      <w:r>
        <w:rPr>
          <w:b/>
        </w:rPr>
        <w:t>MATERIALS</w:t>
      </w:r>
      <w:r w:rsidRPr="00682F59">
        <w:t xml:space="preserve"> </w:t>
      </w:r>
    </w:p>
    <w:p w14:paraId="2BB40EE8" w14:textId="77777777" w:rsidR="00CC3648" w:rsidRDefault="00CC3648" w:rsidP="00B6006C">
      <w:pPr>
        <w:numPr>
          <w:ilvl w:val="0"/>
          <w:numId w:val="43"/>
        </w:numPr>
      </w:pPr>
      <w:r>
        <w:rPr>
          <w:noProof/>
        </w:rPr>
        <w:t xml:space="preserve">Worksheet 5-1 </w:t>
      </w:r>
    </w:p>
    <w:p w14:paraId="35ACA30A" w14:textId="77777777" w:rsidR="00CC3648" w:rsidRDefault="00CC3648" w:rsidP="00CC3648">
      <w:pPr>
        <w:numPr>
          <w:ilvl w:val="0"/>
          <w:numId w:val="43"/>
        </w:numPr>
      </w:pPr>
      <w:r>
        <w:rPr>
          <w:noProof/>
        </w:rPr>
        <w:t>Video clips to analyze</w:t>
      </w:r>
    </w:p>
    <w:p w14:paraId="3AF7786C" w14:textId="77777777" w:rsidR="00CC3648" w:rsidRDefault="00CC3648" w:rsidP="00CC3648">
      <w:pPr>
        <w:numPr>
          <w:ilvl w:val="0"/>
          <w:numId w:val="43"/>
        </w:numPr>
      </w:pPr>
      <w:r>
        <w:rPr>
          <w:noProof/>
        </w:rPr>
        <w:t>Video Camera (extension activity)</w:t>
      </w:r>
    </w:p>
    <w:p w14:paraId="42D38D25" w14:textId="77777777" w:rsidR="001D6838" w:rsidRDefault="001D6838" w:rsidP="001D6838">
      <w:pPr>
        <w:rPr>
          <w:b/>
          <w:u w:val="single"/>
        </w:rPr>
      </w:pPr>
    </w:p>
    <w:p w14:paraId="48DA89FA" w14:textId="77777777" w:rsidR="001D6838" w:rsidRPr="00117FB3" w:rsidRDefault="001D6838" w:rsidP="001D6838">
      <w:pPr>
        <w:rPr>
          <w:b/>
        </w:rPr>
      </w:pPr>
      <w:r>
        <w:rPr>
          <w:b/>
        </w:rPr>
        <w:t>LESSON OPENING</w:t>
      </w:r>
      <w:r w:rsidRPr="00117FB3">
        <w:t xml:space="preserve"> </w:t>
      </w:r>
    </w:p>
    <w:p w14:paraId="02EC04E1" w14:textId="77777777" w:rsidR="00CC3648" w:rsidRDefault="00CC3648" w:rsidP="00CC3648">
      <w:r>
        <w:rPr>
          <w:b/>
        </w:rPr>
        <w:t xml:space="preserve">Critical thinking: </w:t>
      </w:r>
      <w:r>
        <w:t>Read the following scenario to stud</w:t>
      </w:r>
      <w:r w:rsidR="008F66CC">
        <w:t>ents. Have students identify</w:t>
      </w:r>
      <w:r>
        <w:t xml:space="preserve"> key issues/problems and solutions.</w:t>
      </w:r>
    </w:p>
    <w:p w14:paraId="3383E309" w14:textId="77777777" w:rsidR="00CC3648" w:rsidRDefault="00CC3648" w:rsidP="00CC3648"/>
    <w:p w14:paraId="65A9AC0F" w14:textId="77777777" w:rsidR="00CC3648" w:rsidRPr="00893A44" w:rsidRDefault="00CC3648" w:rsidP="00CC3648">
      <w:pPr>
        <w:ind w:left="360"/>
        <w:rPr>
          <w:i/>
        </w:rPr>
      </w:pPr>
      <w:r w:rsidRPr="00893A44">
        <w:rPr>
          <w:i/>
        </w:rPr>
        <w:t xml:space="preserve">Chris has been called to the office due to his </w:t>
      </w:r>
      <w:r w:rsidR="008F66CC" w:rsidRPr="00893A44">
        <w:rPr>
          <w:i/>
        </w:rPr>
        <w:t>recent tardies and absences in</w:t>
      </w:r>
      <w:r w:rsidRPr="00893A44">
        <w:rPr>
          <w:i/>
        </w:rPr>
        <w:t xml:space="preserve"> 3</w:t>
      </w:r>
      <w:r w:rsidRPr="00893A44">
        <w:rPr>
          <w:i/>
          <w:vertAlign w:val="superscript"/>
        </w:rPr>
        <w:t>rd</w:t>
      </w:r>
      <w:r w:rsidRPr="00893A44">
        <w:rPr>
          <w:i/>
        </w:rPr>
        <w:t xml:space="preserve"> period. He knows he i</w:t>
      </w:r>
      <w:r w:rsidR="008F66CC" w:rsidRPr="00893A44">
        <w:rPr>
          <w:i/>
        </w:rPr>
        <w:t>s in trouble and will likely be assigned</w:t>
      </w:r>
      <w:r w:rsidRPr="00893A44">
        <w:rPr>
          <w:i/>
        </w:rPr>
        <w:t xml:space="preserve"> Saturday school or trash duty during lunch as punishment. He is angry because he feels his reasons for the tardies and absences are valid. However, Chris has an angry tone of voice and is slouched down in his chair with his arms crossed while he is telling the principal his reasons for the tardies and absences. Chris also rolls his eyes every time the principal starts talking. As a result</w:t>
      </w:r>
      <w:r w:rsidR="00893A44">
        <w:rPr>
          <w:i/>
        </w:rPr>
        <w:t>,</w:t>
      </w:r>
      <w:r w:rsidRPr="00893A44">
        <w:rPr>
          <w:i/>
        </w:rPr>
        <w:t xml:space="preserve"> the principal gets irritated with Chris and assigns him three weeks of Saturday school and refuses to listen to any</w:t>
      </w:r>
      <w:r w:rsidR="00893A44">
        <w:rPr>
          <w:i/>
        </w:rPr>
        <w:t xml:space="preserve"> </w:t>
      </w:r>
      <w:r w:rsidRPr="00893A44">
        <w:rPr>
          <w:i/>
        </w:rPr>
        <w:t>more of Chris’s excuses.</w:t>
      </w:r>
    </w:p>
    <w:p w14:paraId="393A997C" w14:textId="77777777" w:rsidR="00CC3648" w:rsidRDefault="00CC3648" w:rsidP="00CC3648"/>
    <w:p w14:paraId="181F0251" w14:textId="77777777" w:rsidR="00CC3648" w:rsidRDefault="00CC3648" w:rsidP="00CC3648">
      <w:pPr>
        <w:numPr>
          <w:ilvl w:val="0"/>
          <w:numId w:val="7"/>
        </w:numPr>
        <w:ind w:left="360"/>
      </w:pPr>
      <w:r>
        <w:t xml:space="preserve">Provide students time and opportunity to respond to the story. </w:t>
      </w:r>
    </w:p>
    <w:p w14:paraId="78A88FD9" w14:textId="77777777" w:rsidR="00CC3648" w:rsidRDefault="00CC3648" w:rsidP="00CC3648">
      <w:pPr>
        <w:ind w:left="360"/>
      </w:pPr>
    </w:p>
    <w:p w14:paraId="75A38166" w14:textId="77777777" w:rsidR="00CC3648" w:rsidRDefault="008F66CC" w:rsidP="00CC3648">
      <w:pPr>
        <w:numPr>
          <w:ilvl w:val="0"/>
          <w:numId w:val="7"/>
        </w:numPr>
        <w:ind w:left="360"/>
      </w:pPr>
      <w:r>
        <w:t xml:space="preserve">Record the problems and </w:t>
      </w:r>
      <w:r w:rsidR="00CC3648">
        <w:t>solutions students identify in the space below or somewhere in the classroom. Students will need to revisit thes</w:t>
      </w:r>
      <w:r>
        <w:t>e solutions at the end of Unit 5</w:t>
      </w:r>
      <w:r w:rsidR="00CC3648">
        <w:t>.</w:t>
      </w:r>
    </w:p>
    <w:p w14:paraId="1CA812C7" w14:textId="77777777" w:rsidR="00CC3648" w:rsidRDefault="00CC3648" w:rsidP="00CC3648">
      <w:pPr>
        <w:ind w:left="360"/>
      </w:pPr>
    </w:p>
    <w:p w14:paraId="76E52558" w14:textId="77777777" w:rsidR="00CC3648" w:rsidRDefault="00CC3648" w:rsidP="00CC3648">
      <w:pPr>
        <w:ind w:left="360"/>
        <w:jc w:val="center"/>
      </w:pPr>
      <w:r>
        <w:br w:type="page"/>
        <w:t>Problems</w:t>
      </w:r>
      <w:r>
        <w:tab/>
      </w:r>
      <w:r>
        <w:tab/>
      </w:r>
      <w:r>
        <w:tab/>
      </w:r>
      <w:r>
        <w:tab/>
      </w:r>
      <w:r>
        <w:tab/>
        <w:t>Solutions</w:t>
      </w:r>
    </w:p>
    <w:p w14:paraId="4FD6A4FE" w14:textId="77777777" w:rsidR="00CC3648" w:rsidRDefault="00CC3648" w:rsidP="00CC3648">
      <w:pPr>
        <w:ind w:left="360"/>
      </w:pPr>
    </w:p>
    <w:p w14:paraId="78848035" w14:textId="77777777" w:rsidR="00CC3648" w:rsidRDefault="00CC3648" w:rsidP="00CC3648">
      <w:pPr>
        <w:spacing w:line="360" w:lineRule="auto"/>
        <w:ind w:left="360"/>
        <w:jc w:val="center"/>
      </w:pPr>
      <w:r>
        <w:t>________________________________</w:t>
      </w:r>
      <w:r>
        <w:tab/>
        <w:t xml:space="preserve">     ____________________________________</w:t>
      </w:r>
    </w:p>
    <w:p w14:paraId="0E376C97" w14:textId="77777777" w:rsidR="00CC3648" w:rsidRDefault="00CC3648" w:rsidP="00CC3648">
      <w:pPr>
        <w:spacing w:line="360" w:lineRule="auto"/>
        <w:ind w:left="360"/>
        <w:jc w:val="center"/>
      </w:pPr>
      <w:r>
        <w:t>________________________________</w:t>
      </w:r>
      <w:r>
        <w:tab/>
        <w:t xml:space="preserve">     ____________________________________</w:t>
      </w:r>
    </w:p>
    <w:p w14:paraId="7F4D8FBA" w14:textId="77777777" w:rsidR="00CC3648" w:rsidRDefault="00CC3648" w:rsidP="00CC3648">
      <w:pPr>
        <w:spacing w:line="360" w:lineRule="auto"/>
        <w:ind w:left="360"/>
        <w:jc w:val="center"/>
      </w:pPr>
      <w:r>
        <w:t>________________________________</w:t>
      </w:r>
      <w:r>
        <w:tab/>
        <w:t xml:space="preserve">     ____________________________________</w:t>
      </w:r>
    </w:p>
    <w:p w14:paraId="5D8FDF95" w14:textId="77777777" w:rsidR="00CC3648" w:rsidRDefault="00CC3648" w:rsidP="00CC3648">
      <w:pPr>
        <w:spacing w:line="360" w:lineRule="auto"/>
        <w:ind w:left="360"/>
        <w:jc w:val="center"/>
      </w:pPr>
      <w:r>
        <w:t>________________________________</w:t>
      </w:r>
      <w:r>
        <w:tab/>
        <w:t xml:space="preserve">     ____________________________________</w:t>
      </w:r>
    </w:p>
    <w:p w14:paraId="738151A2" w14:textId="77777777" w:rsidR="00CC3648" w:rsidRDefault="00CC3648" w:rsidP="00CC3648">
      <w:pPr>
        <w:spacing w:line="360" w:lineRule="auto"/>
        <w:ind w:left="360"/>
        <w:jc w:val="center"/>
      </w:pPr>
      <w:r>
        <w:t>________________________________</w:t>
      </w:r>
      <w:r>
        <w:tab/>
        <w:t xml:space="preserve">     ____________________________________</w:t>
      </w:r>
    </w:p>
    <w:p w14:paraId="4325B361" w14:textId="77777777" w:rsidR="00CC3648" w:rsidRPr="006548A6" w:rsidRDefault="00CC3648" w:rsidP="00CC3648">
      <w:pPr>
        <w:rPr>
          <w:b/>
        </w:rPr>
      </w:pPr>
    </w:p>
    <w:p w14:paraId="185F7013" w14:textId="77777777" w:rsidR="00CC3648" w:rsidRPr="00FB034B" w:rsidRDefault="00CC3648" w:rsidP="00FB034B">
      <w:pPr>
        <w:pStyle w:val="ListParagraph"/>
        <w:numPr>
          <w:ilvl w:val="0"/>
          <w:numId w:val="40"/>
        </w:numPr>
        <w:rPr>
          <w:i/>
        </w:rPr>
      </w:pPr>
      <w:r w:rsidRPr="00FB034B">
        <w:rPr>
          <w:i/>
        </w:rPr>
        <w:t>During our last few sessions you have learned about your IEP, special education, and your rights and responsibilities. Knowing this information will help you advocate for yourself. A crucial part to self-advocacy is communication. Today we are going to talk abo</w:t>
      </w:r>
      <w:r w:rsidR="00893A44" w:rsidRPr="00FB034B">
        <w:rPr>
          <w:i/>
        </w:rPr>
        <w:t>ut some important communication</w:t>
      </w:r>
      <w:r w:rsidRPr="00FB034B">
        <w:rPr>
          <w:i/>
        </w:rPr>
        <w:t xml:space="preserve"> skills. Before we begin</w:t>
      </w:r>
      <w:r w:rsidR="00893A44" w:rsidRPr="00FB034B">
        <w:rPr>
          <w:i/>
        </w:rPr>
        <w:t>,</w:t>
      </w:r>
      <w:r w:rsidRPr="00FB034B">
        <w:rPr>
          <w:i/>
        </w:rPr>
        <w:t xml:space="preserve"> lets talk about your KWL charts.</w:t>
      </w:r>
    </w:p>
    <w:p w14:paraId="205B4898" w14:textId="77777777" w:rsidR="00CC3648" w:rsidRDefault="00CC3648" w:rsidP="00FB034B"/>
    <w:p w14:paraId="68FCB1D4" w14:textId="77777777" w:rsidR="00FB034B" w:rsidRDefault="00CC3648" w:rsidP="00FB034B">
      <w:pPr>
        <w:pStyle w:val="ListParagraph"/>
        <w:numPr>
          <w:ilvl w:val="0"/>
          <w:numId w:val="40"/>
        </w:numPr>
        <w:rPr>
          <w:i/>
        </w:rPr>
      </w:pPr>
      <w:r w:rsidRPr="00FB034B">
        <w:rPr>
          <w:i/>
        </w:rPr>
        <w:t xml:space="preserve">Lets talk about some of the things you listed </w:t>
      </w:r>
      <w:r w:rsidR="00FB034B" w:rsidRPr="00FB034B">
        <w:rPr>
          <w:i/>
        </w:rPr>
        <w:t>on your chart during unit 4</w:t>
      </w:r>
      <w:r w:rsidRPr="00FB034B">
        <w:rPr>
          <w:i/>
        </w:rPr>
        <w:t>.</w:t>
      </w:r>
    </w:p>
    <w:p w14:paraId="413EFE36" w14:textId="77777777" w:rsidR="00FB034B" w:rsidRPr="00FB034B" w:rsidRDefault="00FB034B" w:rsidP="00FB034B"/>
    <w:p w14:paraId="28AB428C" w14:textId="77777777" w:rsidR="00CC3648" w:rsidRPr="00FB034B" w:rsidRDefault="00CC3648" w:rsidP="00FB034B">
      <w:pPr>
        <w:pStyle w:val="ListParagraph"/>
        <w:numPr>
          <w:ilvl w:val="0"/>
          <w:numId w:val="41"/>
        </w:numPr>
      </w:pPr>
      <w:r w:rsidRPr="00FB034B">
        <w:t>Provide time and opportunity for students to discuss and share.</w:t>
      </w:r>
    </w:p>
    <w:p w14:paraId="4D24C209" w14:textId="77777777" w:rsidR="00CC3648" w:rsidRPr="00FB034B" w:rsidRDefault="00CC3648" w:rsidP="00CC3648"/>
    <w:p w14:paraId="1634B08F" w14:textId="77777777" w:rsidR="001D6838" w:rsidRDefault="001D6838" w:rsidP="001D6838">
      <w:pPr>
        <w:rPr>
          <w:b/>
        </w:rPr>
      </w:pPr>
    </w:p>
    <w:p w14:paraId="7E6616E4" w14:textId="77777777" w:rsidR="00CC3648" w:rsidRDefault="001D6838" w:rsidP="001D6838">
      <w:pPr>
        <w:rPr>
          <w:b/>
        </w:rPr>
      </w:pPr>
      <w:r>
        <w:rPr>
          <w:b/>
        </w:rPr>
        <w:t>PROCEDURE</w:t>
      </w:r>
    </w:p>
    <w:p w14:paraId="2D892AD5" w14:textId="77777777" w:rsidR="00CC3648" w:rsidRDefault="00CC3648" w:rsidP="00CC3648">
      <w:pPr>
        <w:numPr>
          <w:ilvl w:val="0"/>
          <w:numId w:val="10"/>
        </w:numPr>
        <w:rPr>
          <w:noProof/>
        </w:rPr>
      </w:pPr>
      <w:r>
        <w:rPr>
          <w:noProof/>
        </w:rPr>
        <w:t xml:space="preserve">Make a brief presentation using poor communication skills. </w:t>
      </w:r>
      <w:r>
        <w:t xml:space="preserve">Ask students to identify problems with your communication behaviors. </w:t>
      </w:r>
      <w:r>
        <w:br/>
      </w:r>
    </w:p>
    <w:p w14:paraId="023CE68E" w14:textId="77777777" w:rsidR="00CC3648" w:rsidRDefault="00CC3648" w:rsidP="00CC3648">
      <w:r>
        <w:tab/>
        <w:t>Possible examples:</w:t>
      </w:r>
    </w:p>
    <w:p w14:paraId="75657966" w14:textId="77777777" w:rsidR="00CC3648" w:rsidRPr="00EF5134" w:rsidRDefault="00CC3648" w:rsidP="00CC3648">
      <w:pPr>
        <w:ind w:hanging="300"/>
        <w:rPr>
          <w:rFonts w:ascii="Times" w:hAnsi="Times"/>
          <w:sz w:val="20"/>
          <w:szCs w:val="20"/>
        </w:rPr>
      </w:pPr>
      <w:r>
        <w:tab/>
      </w:r>
      <w:r>
        <w:tab/>
      </w:r>
    </w:p>
    <w:p w14:paraId="50EF3784" w14:textId="77777777" w:rsidR="00CC3648" w:rsidRPr="00EF5134" w:rsidRDefault="00CC3648" w:rsidP="00CC3648">
      <w:pPr>
        <w:numPr>
          <w:ilvl w:val="0"/>
          <w:numId w:val="12"/>
        </w:numPr>
        <w:rPr>
          <w:szCs w:val="20"/>
        </w:rPr>
      </w:pPr>
      <w:r w:rsidRPr="00EF5134">
        <w:rPr>
          <w:szCs w:val="20"/>
        </w:rPr>
        <w:t>folded arms = defensive</w:t>
      </w:r>
    </w:p>
    <w:p w14:paraId="04319E4B" w14:textId="77777777" w:rsidR="00CC3648" w:rsidRPr="00EF5134" w:rsidRDefault="00CC3648" w:rsidP="00CC3648">
      <w:pPr>
        <w:numPr>
          <w:ilvl w:val="0"/>
          <w:numId w:val="12"/>
        </w:numPr>
        <w:rPr>
          <w:szCs w:val="20"/>
        </w:rPr>
      </w:pPr>
      <w:r w:rsidRPr="00EF5134">
        <w:rPr>
          <w:szCs w:val="20"/>
        </w:rPr>
        <w:t>hands in your pocket = lack of confidence</w:t>
      </w:r>
    </w:p>
    <w:p w14:paraId="7E9266D4" w14:textId="77777777" w:rsidR="00CC3648" w:rsidRPr="00EF5134" w:rsidRDefault="00CC3648" w:rsidP="00CC3648">
      <w:pPr>
        <w:numPr>
          <w:ilvl w:val="0"/>
          <w:numId w:val="12"/>
        </w:numPr>
        <w:rPr>
          <w:szCs w:val="20"/>
        </w:rPr>
      </w:pPr>
      <w:r w:rsidRPr="00EF5134">
        <w:rPr>
          <w:szCs w:val="20"/>
        </w:rPr>
        <w:t>shaking or movin</w:t>
      </w:r>
      <w:r>
        <w:rPr>
          <w:szCs w:val="20"/>
        </w:rPr>
        <w:t>g your feet and/or legs = nervous</w:t>
      </w:r>
    </w:p>
    <w:p w14:paraId="517FCD13" w14:textId="77777777" w:rsidR="00CC3648" w:rsidRPr="00EF5134" w:rsidRDefault="00CC3648" w:rsidP="00CC3648">
      <w:pPr>
        <w:numPr>
          <w:ilvl w:val="0"/>
          <w:numId w:val="12"/>
        </w:numPr>
        <w:rPr>
          <w:szCs w:val="20"/>
        </w:rPr>
      </w:pPr>
      <w:r w:rsidRPr="00EF5134">
        <w:rPr>
          <w:szCs w:val="20"/>
        </w:rPr>
        <w:t>blank stare on your face = lack of interest</w:t>
      </w:r>
    </w:p>
    <w:p w14:paraId="2EEB27B2" w14:textId="77777777" w:rsidR="00CC3648" w:rsidRPr="00EF5134" w:rsidRDefault="00CC3648" w:rsidP="00CC3648">
      <w:pPr>
        <w:numPr>
          <w:ilvl w:val="0"/>
          <w:numId w:val="12"/>
        </w:numPr>
        <w:rPr>
          <w:szCs w:val="20"/>
        </w:rPr>
      </w:pPr>
      <w:r w:rsidRPr="00EF5134">
        <w:rPr>
          <w:szCs w:val="20"/>
        </w:rPr>
        <w:t>rubbing your neck and/or head = bored</w:t>
      </w:r>
    </w:p>
    <w:p w14:paraId="0E5EB0AF" w14:textId="77777777" w:rsidR="00CC3648" w:rsidRDefault="00CC3648" w:rsidP="00CC3648">
      <w:pPr>
        <w:numPr>
          <w:ilvl w:val="0"/>
          <w:numId w:val="12"/>
        </w:numPr>
        <w:rPr>
          <w:szCs w:val="20"/>
        </w:rPr>
      </w:pPr>
      <w:r w:rsidRPr="00EF5134">
        <w:rPr>
          <w:szCs w:val="20"/>
        </w:rPr>
        <w:t>slouching = unprepared or lack of confidence</w:t>
      </w:r>
    </w:p>
    <w:p w14:paraId="61ACD4F5" w14:textId="77777777" w:rsidR="00CC3648" w:rsidRPr="00EF5134" w:rsidRDefault="00CC3648" w:rsidP="00CC3648">
      <w:pPr>
        <w:numPr>
          <w:ilvl w:val="0"/>
          <w:numId w:val="12"/>
        </w:numPr>
        <w:rPr>
          <w:rFonts w:ascii="Times" w:hAnsi="Times"/>
          <w:sz w:val="20"/>
          <w:szCs w:val="20"/>
        </w:rPr>
      </w:pPr>
      <w:r>
        <w:rPr>
          <w:szCs w:val="20"/>
        </w:rPr>
        <w:t xml:space="preserve">mumbled speech = </w:t>
      </w:r>
      <w:r w:rsidRPr="00EF5134">
        <w:rPr>
          <w:szCs w:val="20"/>
        </w:rPr>
        <w:t>unprepared or lack of confidence</w:t>
      </w:r>
    </w:p>
    <w:p w14:paraId="3E729B5D" w14:textId="77777777" w:rsidR="00CC3648" w:rsidRDefault="00CC3648" w:rsidP="00CC3648"/>
    <w:p w14:paraId="4DBF08E4" w14:textId="77777777" w:rsidR="00CC3648" w:rsidRDefault="00CC3648" w:rsidP="00CC3648">
      <w:pPr>
        <w:numPr>
          <w:ilvl w:val="0"/>
          <w:numId w:val="11"/>
        </w:numPr>
      </w:pPr>
      <w:r>
        <w:t>Have students brainstorm a list of good communication behaviors.</w:t>
      </w:r>
    </w:p>
    <w:p w14:paraId="34C4DEF5" w14:textId="77777777" w:rsidR="00CC3648" w:rsidRDefault="00CC3648" w:rsidP="00CC3648"/>
    <w:p w14:paraId="7FAA2575" w14:textId="77777777" w:rsidR="00CC3648" w:rsidRDefault="00CC3648" w:rsidP="00CC3648">
      <w:r>
        <w:tab/>
        <w:t>Possible examples:</w:t>
      </w:r>
    </w:p>
    <w:p w14:paraId="3D6BEC25" w14:textId="77777777" w:rsidR="00CC3648" w:rsidRDefault="00CC3648" w:rsidP="00CC3648">
      <w:r>
        <w:tab/>
      </w:r>
      <w:r>
        <w:tab/>
      </w:r>
    </w:p>
    <w:p w14:paraId="704F1DFB" w14:textId="77777777" w:rsidR="00CC3648" w:rsidRDefault="00893A44" w:rsidP="00CC3648">
      <w:pPr>
        <w:numPr>
          <w:ilvl w:val="0"/>
          <w:numId w:val="13"/>
        </w:numPr>
      </w:pPr>
      <w:r>
        <w:t>s</w:t>
      </w:r>
      <w:r w:rsidR="00CC3648">
        <w:t>tand or sit up straight</w:t>
      </w:r>
    </w:p>
    <w:p w14:paraId="263E1E85" w14:textId="77777777" w:rsidR="00CC3648" w:rsidRDefault="00CC3648" w:rsidP="00CC3648">
      <w:pPr>
        <w:numPr>
          <w:ilvl w:val="0"/>
          <w:numId w:val="13"/>
        </w:numPr>
      </w:pPr>
      <w:r>
        <w:t>make eye contact</w:t>
      </w:r>
    </w:p>
    <w:p w14:paraId="3825A35E" w14:textId="77777777" w:rsidR="00CC3648" w:rsidRDefault="00CC3648" w:rsidP="00CC3648">
      <w:pPr>
        <w:numPr>
          <w:ilvl w:val="0"/>
          <w:numId w:val="13"/>
        </w:numPr>
      </w:pPr>
      <w:r>
        <w:t>speak loud and clear</w:t>
      </w:r>
    </w:p>
    <w:p w14:paraId="16F918D4" w14:textId="77777777" w:rsidR="00CC3648" w:rsidRDefault="00CC3648" w:rsidP="00CC3648">
      <w:r>
        <w:tab/>
      </w:r>
      <w:r>
        <w:tab/>
      </w:r>
    </w:p>
    <w:p w14:paraId="6D3A4206" w14:textId="77777777" w:rsidR="00CC3648" w:rsidRDefault="00CC3648" w:rsidP="00CC3648">
      <w:pPr>
        <w:numPr>
          <w:ilvl w:val="0"/>
          <w:numId w:val="14"/>
        </w:numPr>
      </w:pPr>
      <w:r>
        <w:t>Define and discuss verbal and non-verbal communication.</w:t>
      </w:r>
    </w:p>
    <w:p w14:paraId="6F03C52E" w14:textId="77777777" w:rsidR="00CC3648" w:rsidRDefault="00CC3648" w:rsidP="00CC3648"/>
    <w:p w14:paraId="7EB07037" w14:textId="77777777" w:rsidR="00CC3648" w:rsidRDefault="00CC3648" w:rsidP="00CC3648">
      <w:pPr>
        <w:numPr>
          <w:ilvl w:val="1"/>
          <w:numId w:val="14"/>
        </w:numPr>
      </w:pPr>
      <w:r>
        <w:t>verbal communication: using written or spoken words to express your thoughts or message.</w:t>
      </w:r>
    </w:p>
    <w:p w14:paraId="51CDED95" w14:textId="77777777" w:rsidR="00CC3648" w:rsidRDefault="00CC3648" w:rsidP="00CC3648"/>
    <w:p w14:paraId="642053DB" w14:textId="77777777" w:rsidR="00CC3648" w:rsidRDefault="00CC3648" w:rsidP="00CC3648">
      <w:pPr>
        <w:numPr>
          <w:ilvl w:val="1"/>
          <w:numId w:val="14"/>
        </w:numPr>
      </w:pPr>
      <w:r>
        <w:t>non-verbal communication: the use of body language to express your thoughts or message.</w:t>
      </w:r>
    </w:p>
    <w:p w14:paraId="473DD385" w14:textId="77777777" w:rsidR="00CC3648" w:rsidRDefault="00CC3648" w:rsidP="00CC3648"/>
    <w:p w14:paraId="29E882CA" w14:textId="77777777" w:rsidR="00CC3648" w:rsidRDefault="00CC3648" w:rsidP="00CC3648">
      <w:pPr>
        <w:numPr>
          <w:ilvl w:val="0"/>
          <w:numId w:val="14"/>
        </w:numPr>
      </w:pPr>
      <w:r>
        <w:t>Have students brainstorm examples of both verbal and non-verbal communication.</w:t>
      </w:r>
    </w:p>
    <w:p w14:paraId="57EE4152" w14:textId="77777777" w:rsidR="00CC3648" w:rsidRDefault="00CC3648" w:rsidP="00CC3648"/>
    <w:p w14:paraId="6A4CBAA2" w14:textId="77777777" w:rsidR="00CC3648" w:rsidRDefault="00CC3648" w:rsidP="00CC3648">
      <w:r>
        <w:tab/>
        <w:t>Possible examples:</w:t>
      </w:r>
    </w:p>
    <w:p w14:paraId="1CA0BC82" w14:textId="77777777" w:rsidR="00CC3648" w:rsidRPr="00C9461F" w:rsidRDefault="00CC3648" w:rsidP="00CC3648">
      <w:pPr>
        <w:numPr>
          <w:ilvl w:val="0"/>
          <w:numId w:val="15"/>
        </w:numPr>
        <w:rPr>
          <w:szCs w:val="20"/>
        </w:rPr>
      </w:pPr>
      <w:r w:rsidRPr="00C9461F">
        <w:rPr>
          <w:szCs w:val="20"/>
        </w:rPr>
        <w:t>Letters</w:t>
      </w:r>
    </w:p>
    <w:p w14:paraId="5D6C9108" w14:textId="77777777" w:rsidR="00CC3648" w:rsidRPr="00C9461F" w:rsidRDefault="00CC3648" w:rsidP="00CC3648">
      <w:pPr>
        <w:numPr>
          <w:ilvl w:val="0"/>
          <w:numId w:val="15"/>
        </w:numPr>
        <w:rPr>
          <w:szCs w:val="20"/>
        </w:rPr>
      </w:pPr>
      <w:r w:rsidRPr="00C9461F">
        <w:rPr>
          <w:szCs w:val="20"/>
        </w:rPr>
        <w:t>Report</w:t>
      </w:r>
    </w:p>
    <w:p w14:paraId="2904B686" w14:textId="77777777" w:rsidR="00CC3648" w:rsidRPr="00C9461F" w:rsidRDefault="00CC3648" w:rsidP="00CC3648">
      <w:pPr>
        <w:numPr>
          <w:ilvl w:val="0"/>
          <w:numId w:val="15"/>
        </w:numPr>
        <w:rPr>
          <w:szCs w:val="20"/>
        </w:rPr>
      </w:pPr>
      <w:r w:rsidRPr="00C9461F">
        <w:rPr>
          <w:szCs w:val="20"/>
        </w:rPr>
        <w:t>Faxes</w:t>
      </w:r>
    </w:p>
    <w:p w14:paraId="34DB0B9F" w14:textId="77777777" w:rsidR="00CC3648" w:rsidRPr="00C9461F" w:rsidRDefault="00CC3648" w:rsidP="00CC3648">
      <w:pPr>
        <w:numPr>
          <w:ilvl w:val="0"/>
          <w:numId w:val="15"/>
        </w:numPr>
        <w:rPr>
          <w:szCs w:val="20"/>
        </w:rPr>
      </w:pPr>
      <w:r w:rsidRPr="00C9461F">
        <w:rPr>
          <w:szCs w:val="20"/>
        </w:rPr>
        <w:t>Telephone</w:t>
      </w:r>
    </w:p>
    <w:p w14:paraId="52599D8A" w14:textId="77777777" w:rsidR="00CC3648" w:rsidRPr="00C9461F" w:rsidRDefault="00CC3648" w:rsidP="00CC3648">
      <w:pPr>
        <w:numPr>
          <w:ilvl w:val="0"/>
          <w:numId w:val="15"/>
        </w:numPr>
        <w:rPr>
          <w:szCs w:val="20"/>
        </w:rPr>
      </w:pPr>
      <w:r w:rsidRPr="00C9461F">
        <w:rPr>
          <w:szCs w:val="20"/>
        </w:rPr>
        <w:t>E-mail</w:t>
      </w:r>
    </w:p>
    <w:p w14:paraId="52FD9B9C" w14:textId="77777777" w:rsidR="00CC3648" w:rsidRPr="00C9461F" w:rsidRDefault="00893A44" w:rsidP="00CC3648">
      <w:pPr>
        <w:numPr>
          <w:ilvl w:val="0"/>
          <w:numId w:val="15"/>
        </w:numPr>
        <w:rPr>
          <w:szCs w:val="20"/>
        </w:rPr>
      </w:pPr>
      <w:r>
        <w:rPr>
          <w:szCs w:val="20"/>
        </w:rPr>
        <w:t>V</w:t>
      </w:r>
      <w:r w:rsidR="00CC3648" w:rsidRPr="00C9461F">
        <w:rPr>
          <w:szCs w:val="20"/>
        </w:rPr>
        <w:t>ideo conferencing</w:t>
      </w:r>
    </w:p>
    <w:p w14:paraId="66479FC3" w14:textId="77777777" w:rsidR="00CC3648" w:rsidRDefault="00CC3648" w:rsidP="00CC3648">
      <w:pPr>
        <w:numPr>
          <w:ilvl w:val="0"/>
          <w:numId w:val="15"/>
        </w:numPr>
        <w:rPr>
          <w:szCs w:val="20"/>
        </w:rPr>
      </w:pPr>
      <w:r w:rsidRPr="00C9461F">
        <w:rPr>
          <w:szCs w:val="20"/>
        </w:rPr>
        <w:t>Internet</w:t>
      </w:r>
    </w:p>
    <w:p w14:paraId="64C8F1DA" w14:textId="77777777" w:rsidR="00CC3648" w:rsidRDefault="00CC3648" w:rsidP="00CC3648">
      <w:pPr>
        <w:numPr>
          <w:ilvl w:val="0"/>
          <w:numId w:val="15"/>
        </w:numPr>
        <w:rPr>
          <w:szCs w:val="20"/>
        </w:rPr>
      </w:pPr>
      <w:r>
        <w:rPr>
          <w:szCs w:val="20"/>
        </w:rPr>
        <w:t>Social networking</w:t>
      </w:r>
    </w:p>
    <w:p w14:paraId="0BF31542" w14:textId="77777777" w:rsidR="00CC3648" w:rsidRDefault="00893A44" w:rsidP="00CC3648">
      <w:pPr>
        <w:numPr>
          <w:ilvl w:val="0"/>
          <w:numId w:val="15"/>
        </w:numPr>
        <w:rPr>
          <w:rFonts w:ascii="Times" w:hAnsi="Times"/>
          <w:sz w:val="20"/>
          <w:szCs w:val="20"/>
        </w:rPr>
      </w:pPr>
      <w:r>
        <w:rPr>
          <w:szCs w:val="20"/>
        </w:rPr>
        <w:t>F</w:t>
      </w:r>
      <w:r w:rsidR="00CC3648">
        <w:rPr>
          <w:szCs w:val="20"/>
        </w:rPr>
        <w:t>ace-to-face</w:t>
      </w:r>
    </w:p>
    <w:p w14:paraId="07834F62" w14:textId="77777777" w:rsidR="00CC3648" w:rsidRDefault="00CC3648" w:rsidP="00CC3648">
      <w:pPr>
        <w:rPr>
          <w:rFonts w:ascii="Times" w:hAnsi="Times"/>
          <w:sz w:val="20"/>
          <w:szCs w:val="20"/>
        </w:rPr>
      </w:pPr>
    </w:p>
    <w:p w14:paraId="5389243D" w14:textId="77777777" w:rsidR="00CC3648" w:rsidRDefault="00CC3648" w:rsidP="00CC3648">
      <w:pPr>
        <w:numPr>
          <w:ilvl w:val="0"/>
          <w:numId w:val="16"/>
        </w:numPr>
      </w:pPr>
      <w:r>
        <w:t>Present and discuss the importance of purpose, audience</w:t>
      </w:r>
      <w:r w:rsidR="00893A44">
        <w:t>,</w:t>
      </w:r>
      <w:r>
        <w:t xml:space="preserve"> and occasion in presenting information. Have student</w:t>
      </w:r>
      <w:r w:rsidR="00893A44">
        <w:t>s</w:t>
      </w:r>
      <w:r>
        <w:t xml:space="preserve"> brainstorm different purposes and audiences.</w:t>
      </w:r>
    </w:p>
    <w:p w14:paraId="4F40167F" w14:textId="77777777" w:rsidR="00CC3648" w:rsidRDefault="00CC3648" w:rsidP="00CC3648"/>
    <w:p w14:paraId="68ABD3E9" w14:textId="77777777" w:rsidR="00CC3648" w:rsidRDefault="00CC3648" w:rsidP="00CC3648">
      <w:r>
        <w:tab/>
        <w:t>Possible examples:</w:t>
      </w:r>
    </w:p>
    <w:p w14:paraId="22ED8051" w14:textId="77777777" w:rsidR="00CC3648" w:rsidRDefault="00CC3648" w:rsidP="00CC3648"/>
    <w:p w14:paraId="0C6061C5" w14:textId="77777777" w:rsidR="00CC3648" w:rsidRDefault="00893A44" w:rsidP="00CC3648">
      <w:pPr>
        <w:ind w:left="720"/>
      </w:pPr>
      <w:r>
        <w:rPr>
          <w:u w:val="single"/>
        </w:rPr>
        <w:t>A</w:t>
      </w:r>
      <w:r w:rsidR="00CC3648" w:rsidRPr="002A725B">
        <w:rPr>
          <w:u w:val="single"/>
        </w:rPr>
        <w:t>udience</w:t>
      </w:r>
      <w:r w:rsidR="00CC3648">
        <w:tab/>
      </w:r>
      <w:r w:rsidR="00CC3648">
        <w:tab/>
      </w:r>
      <w:r w:rsidR="00CC3648" w:rsidRPr="002A725B">
        <w:rPr>
          <w:u w:val="single"/>
        </w:rPr>
        <w:t>Purpose</w:t>
      </w:r>
    </w:p>
    <w:p w14:paraId="68937AD6" w14:textId="77777777" w:rsidR="00CC3648" w:rsidRDefault="00CC3648" w:rsidP="00CC3648">
      <w:pPr>
        <w:ind w:left="720"/>
      </w:pPr>
      <w:r>
        <w:t>parents</w:t>
      </w:r>
      <w:r>
        <w:tab/>
      </w:r>
      <w:r>
        <w:tab/>
      </w:r>
      <w:r>
        <w:tab/>
        <w:t>ask permission to stay out late</w:t>
      </w:r>
    </w:p>
    <w:p w14:paraId="7CDC4D63" w14:textId="77777777" w:rsidR="00CC3648" w:rsidRDefault="00CC3648" w:rsidP="00CC3648">
      <w:pPr>
        <w:ind w:left="720"/>
      </w:pPr>
      <w:r>
        <w:t>teachers</w:t>
      </w:r>
      <w:r>
        <w:tab/>
      </w:r>
      <w:r>
        <w:tab/>
        <w:t>ask for help on an assignment</w:t>
      </w:r>
    </w:p>
    <w:p w14:paraId="2A91D384" w14:textId="77777777" w:rsidR="00CC3648" w:rsidRDefault="00CC3648" w:rsidP="00CC3648">
      <w:pPr>
        <w:ind w:left="720"/>
      </w:pPr>
      <w:r>
        <w:t>friends</w:t>
      </w:r>
      <w:r>
        <w:tab/>
      </w:r>
      <w:r>
        <w:tab/>
      </w:r>
      <w:r>
        <w:tab/>
        <w:t>convince them to go to a movie instead of the game</w:t>
      </w:r>
    </w:p>
    <w:p w14:paraId="376C2EDE" w14:textId="77777777" w:rsidR="00CC3648" w:rsidRDefault="00CC3648" w:rsidP="00CC3648">
      <w:pPr>
        <w:ind w:left="720"/>
      </w:pPr>
      <w:r>
        <w:t>coach</w:t>
      </w:r>
      <w:r>
        <w:tab/>
      </w:r>
      <w:r>
        <w:tab/>
      </w:r>
      <w:r>
        <w:tab/>
        <w:t>tell her you will have to miss the big game because of work</w:t>
      </w:r>
    </w:p>
    <w:p w14:paraId="4C4ED22A" w14:textId="77777777" w:rsidR="008F66CC" w:rsidRDefault="00CC3648" w:rsidP="00CC3648">
      <w:pPr>
        <w:ind w:left="720"/>
      </w:pPr>
      <w:r>
        <w:t>boss</w:t>
      </w:r>
      <w:r>
        <w:tab/>
      </w:r>
      <w:r>
        <w:tab/>
      </w:r>
      <w:r>
        <w:tab/>
        <w:t>ask for time off during Christmas break</w:t>
      </w:r>
    </w:p>
    <w:p w14:paraId="06E17518" w14:textId="77777777" w:rsidR="00CC3648" w:rsidRPr="00655E29" w:rsidRDefault="008F66CC" w:rsidP="00CC3648">
      <w:pPr>
        <w:ind w:left="720"/>
      </w:pPr>
      <w:r>
        <w:t>classmates</w:t>
      </w:r>
      <w:r>
        <w:tab/>
      </w:r>
      <w:r>
        <w:tab/>
        <w:t xml:space="preserve">give oral presentation during class </w:t>
      </w:r>
    </w:p>
    <w:p w14:paraId="1255D969" w14:textId="77777777" w:rsidR="00CC3648" w:rsidRDefault="00CC3648" w:rsidP="00CC3648"/>
    <w:p w14:paraId="028253C3" w14:textId="77777777" w:rsidR="00CC3648" w:rsidRDefault="00CC3648" w:rsidP="00CC3648"/>
    <w:p w14:paraId="5CD3FF4F" w14:textId="77777777" w:rsidR="00CC3648" w:rsidRPr="00760BC2" w:rsidRDefault="00CC3648" w:rsidP="00CC3648">
      <w:pPr>
        <w:ind w:hanging="300"/>
        <w:rPr>
          <w:rFonts w:ascii="Times" w:hAnsi="Times"/>
          <w:sz w:val="20"/>
          <w:szCs w:val="20"/>
        </w:rPr>
      </w:pPr>
    </w:p>
    <w:p w14:paraId="4BF65EA1" w14:textId="77777777" w:rsidR="00CC3648" w:rsidRPr="009C7E7A" w:rsidRDefault="00CC3648" w:rsidP="00CC3648">
      <w:pPr>
        <w:numPr>
          <w:ilvl w:val="0"/>
          <w:numId w:val="17"/>
        </w:numPr>
        <w:rPr>
          <w:szCs w:val="20"/>
        </w:rPr>
      </w:pPr>
      <w:r w:rsidRPr="009C7E7A">
        <w:t xml:space="preserve">Present and discuss </w:t>
      </w:r>
      <w:r w:rsidRPr="009C7E7A">
        <w:rPr>
          <w:szCs w:val="20"/>
        </w:rPr>
        <w:t>things that affect communication behaviors of people.</w:t>
      </w:r>
    </w:p>
    <w:p w14:paraId="45992AAB" w14:textId="77777777" w:rsidR="00CC3648" w:rsidRDefault="00CC3648" w:rsidP="00CC3648">
      <w:pPr>
        <w:ind w:hanging="300"/>
        <w:rPr>
          <w:szCs w:val="20"/>
        </w:rPr>
      </w:pPr>
      <w:r w:rsidRPr="009C7E7A">
        <w:rPr>
          <w:szCs w:val="20"/>
        </w:rPr>
        <w:tab/>
      </w:r>
      <w:r w:rsidRPr="009C7E7A">
        <w:rPr>
          <w:szCs w:val="20"/>
        </w:rPr>
        <w:tab/>
      </w:r>
    </w:p>
    <w:p w14:paraId="2006B658" w14:textId="77777777" w:rsidR="00CC3648" w:rsidRDefault="00CC3648" w:rsidP="00CC3648">
      <w:pPr>
        <w:ind w:firstLine="720"/>
        <w:rPr>
          <w:szCs w:val="20"/>
        </w:rPr>
      </w:pPr>
      <w:r w:rsidRPr="009C7E7A">
        <w:rPr>
          <w:szCs w:val="20"/>
        </w:rPr>
        <w:t xml:space="preserve">Possible examples: </w:t>
      </w:r>
    </w:p>
    <w:p w14:paraId="3C8E07BD" w14:textId="77777777" w:rsidR="00CC3648" w:rsidRPr="009C7E7A" w:rsidRDefault="00CC3648" w:rsidP="00CC3648">
      <w:pPr>
        <w:ind w:firstLine="720"/>
        <w:rPr>
          <w:szCs w:val="20"/>
        </w:rPr>
      </w:pPr>
    </w:p>
    <w:p w14:paraId="2FCBB939" w14:textId="77777777" w:rsidR="00CC3648" w:rsidRPr="009C7E7A" w:rsidRDefault="00CC3648" w:rsidP="00CC3648">
      <w:pPr>
        <w:numPr>
          <w:ilvl w:val="0"/>
          <w:numId w:val="18"/>
        </w:numPr>
        <w:rPr>
          <w:szCs w:val="20"/>
        </w:rPr>
      </w:pPr>
      <w:r w:rsidRPr="009C7E7A">
        <w:rPr>
          <w:szCs w:val="20"/>
        </w:rPr>
        <w:t>attitude of sender</w:t>
      </w:r>
    </w:p>
    <w:p w14:paraId="358D9833" w14:textId="77777777" w:rsidR="00CC3648" w:rsidRPr="009C7E7A" w:rsidRDefault="00CC3648" w:rsidP="00CC3648">
      <w:pPr>
        <w:numPr>
          <w:ilvl w:val="0"/>
          <w:numId w:val="18"/>
        </w:numPr>
        <w:rPr>
          <w:szCs w:val="20"/>
        </w:rPr>
      </w:pPr>
      <w:r w:rsidRPr="009C7E7A">
        <w:rPr>
          <w:szCs w:val="20"/>
        </w:rPr>
        <w:t>body language of the sender</w:t>
      </w:r>
    </w:p>
    <w:p w14:paraId="1414A3DD" w14:textId="77777777" w:rsidR="00CC3648" w:rsidRPr="009C7E7A" w:rsidRDefault="00CC3648" w:rsidP="00CC3648">
      <w:pPr>
        <w:numPr>
          <w:ilvl w:val="0"/>
          <w:numId w:val="18"/>
        </w:numPr>
        <w:rPr>
          <w:szCs w:val="20"/>
        </w:rPr>
      </w:pPr>
      <w:r w:rsidRPr="009C7E7A">
        <w:rPr>
          <w:szCs w:val="20"/>
        </w:rPr>
        <w:t>does the person understand what they are trying to communicate</w:t>
      </w:r>
    </w:p>
    <w:p w14:paraId="76DF05C3" w14:textId="77777777" w:rsidR="00CC3648" w:rsidRPr="009C7E7A" w:rsidRDefault="00CC3648" w:rsidP="00CC3648">
      <w:pPr>
        <w:numPr>
          <w:ilvl w:val="0"/>
          <w:numId w:val="18"/>
        </w:numPr>
        <w:rPr>
          <w:szCs w:val="20"/>
        </w:rPr>
      </w:pPr>
      <w:r w:rsidRPr="009C7E7A">
        <w:rPr>
          <w:szCs w:val="20"/>
        </w:rPr>
        <w:t>prejudice, stereotypes, and perceptions</w:t>
      </w:r>
    </w:p>
    <w:p w14:paraId="64ECF7AF" w14:textId="77777777" w:rsidR="00CC3648" w:rsidRPr="009C7E7A" w:rsidRDefault="00CC3648" w:rsidP="00CC3648">
      <w:pPr>
        <w:numPr>
          <w:ilvl w:val="0"/>
          <w:numId w:val="18"/>
        </w:numPr>
        <w:rPr>
          <w:szCs w:val="20"/>
        </w:rPr>
      </w:pPr>
      <w:r>
        <w:rPr>
          <w:szCs w:val="20"/>
        </w:rPr>
        <w:t>i</w:t>
      </w:r>
      <w:r w:rsidRPr="009C7E7A">
        <w:rPr>
          <w:szCs w:val="20"/>
        </w:rPr>
        <w:t>nappropriate target</w:t>
      </w:r>
      <w:r>
        <w:rPr>
          <w:szCs w:val="20"/>
        </w:rPr>
        <w:t xml:space="preserve"> audience</w:t>
      </w:r>
    </w:p>
    <w:p w14:paraId="71E6D980" w14:textId="77777777" w:rsidR="00CC3648" w:rsidRDefault="00CC3648" w:rsidP="00CC3648"/>
    <w:p w14:paraId="4032F70A" w14:textId="77777777" w:rsidR="00CC3648" w:rsidRDefault="00CC3648" w:rsidP="00CC3648"/>
    <w:p w14:paraId="7E3C1811" w14:textId="77777777" w:rsidR="00CC3648" w:rsidRDefault="00CC3648" w:rsidP="00CC3648">
      <w:r>
        <w:rPr>
          <w:b/>
          <w:bCs/>
        </w:rPr>
        <w:t>Discussion point(s):</w:t>
      </w:r>
      <w:r>
        <w:t xml:space="preserve"> Introduce the S</w:t>
      </w:r>
      <w:r w:rsidR="00562A7E">
        <w:t>HARE strategy to students</w:t>
      </w:r>
      <w:r>
        <w:t>. Encourage students to use this strategy while communicating with others.</w:t>
      </w:r>
    </w:p>
    <w:p w14:paraId="6274316B" w14:textId="77777777" w:rsidR="00CC3648" w:rsidRDefault="00027EE3" w:rsidP="00CC3648">
      <w:r>
        <w:rPr>
          <w:b/>
          <w:noProof/>
        </w:rPr>
        <w:pict w14:anchorId="2C6C03D8">
          <v:shapetype id="_x0000_t202" coordsize="21600,21600" o:spt="202" path="m0,0l0,21600,21600,21600,21600,0xe">
            <v:stroke joinstyle="miter"/>
            <v:path gradientshapeok="t" o:connecttype="rect"/>
          </v:shapetype>
          <v:shape id="Text Box 13" o:spid="_x0000_s1029" type="#_x0000_t202" style="position:absolute;margin-left:270.25pt;margin-top:8.4pt;width:161.5pt;height:89.75pt;z-index:251660288;visibility:visible" wrapcoords="-100 -180 -100 21420 21700 21420 21700 -180 -100 -1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" fillcolor="#eeece1" strokeweight=".5pt">
            <v:textbox inset=",7.2pt,,7.2pt">
              <w:txbxContent>
                <w:p w14:paraId="6A727B63" w14:textId="77777777" w:rsidR="00562A7E" w:rsidRDefault="00562A7E" w:rsidP="00562A7E">
                  <w:pPr>
                    <w:rPr>
                      <w:sz w:val="16"/>
                    </w:rPr>
                  </w:pPr>
                  <w:r w:rsidRPr="00562A7E">
                    <w:rPr>
                      <w:rFonts w:ascii="Cambria" w:hAnsi="Cambria"/>
                      <w:sz w:val="16"/>
                    </w:rPr>
                    <w:t xml:space="preserve">The SHARE strategy is one of several learning strategies made available by </w:t>
                  </w:r>
                  <w:r>
                    <w:rPr>
                      <w:sz w:val="16"/>
                    </w:rPr>
                    <w:t xml:space="preserve">The University of Kansas </w:t>
                  </w:r>
                  <w:r w:rsidRPr="00562A7E">
                    <w:rPr>
                      <w:sz w:val="16"/>
                    </w:rPr>
                    <w:t>Center for Research on Learning</w:t>
                  </w:r>
                  <w:r>
                    <w:rPr>
                      <w:sz w:val="16"/>
                    </w:rPr>
                    <w:t>. Visit</w:t>
                  </w:r>
                </w:p>
                <w:p w14:paraId="44F48445" w14:textId="77777777" w:rsidR="00562A7E" w:rsidRDefault="00027EE3" w:rsidP="00562A7E">
                  <w:pPr>
                    <w:rPr>
                      <w:sz w:val="16"/>
                    </w:rPr>
                  </w:pPr>
                  <w:hyperlink r:id="rId20" w:history="1">
                    <w:r w:rsidR="00562A7E" w:rsidRPr="00740B8E">
                      <w:rPr>
                        <w:rStyle w:val="Hyperlink"/>
                        <w:sz w:val="16"/>
                      </w:rPr>
                      <w:t>http://www.ku-crl.org/sim/strategies.shtml</w:t>
                    </w:r>
                  </w:hyperlink>
                  <w:r w:rsidR="00562A7E">
                    <w:rPr>
                      <w:sz w:val="16"/>
                    </w:rPr>
                    <w:t xml:space="preserve"> </w:t>
                  </w:r>
                </w:p>
                <w:p w14:paraId="738315D8" w14:textId="77777777" w:rsidR="00562A7E" w:rsidRPr="00562A7E" w:rsidRDefault="00562A7E" w:rsidP="00562A7E">
                  <w:pPr>
                    <w:rPr>
                      <w:rFonts w:ascii="Cambria" w:hAnsi="Cambria"/>
                      <w:sz w:val="16"/>
                    </w:rPr>
                  </w:pPr>
                  <w:r>
                    <w:rPr>
                      <w:sz w:val="16"/>
                    </w:rPr>
                    <w:t>for more information about learning strategies.</w:t>
                  </w:r>
                </w:p>
              </w:txbxContent>
            </v:textbox>
            <w10:wrap type="tight"/>
          </v:shape>
        </w:pict>
      </w:r>
    </w:p>
    <w:p w14:paraId="1E98CFC8" w14:textId="77777777" w:rsidR="00CC3648" w:rsidRDefault="00CC3648" w:rsidP="00CC3648"/>
    <w:p w14:paraId="6767F36F" w14:textId="77777777" w:rsidR="00CC3648" w:rsidRDefault="00CC3648" w:rsidP="00CC3648">
      <w:pPr>
        <w:ind w:left="720"/>
      </w:pPr>
      <w:r w:rsidRPr="00AB32BA">
        <w:rPr>
          <w:b/>
        </w:rPr>
        <w:t>S</w:t>
      </w:r>
      <w:r>
        <w:t>it/stand up straight</w:t>
      </w:r>
    </w:p>
    <w:p w14:paraId="19F2E9FB" w14:textId="77777777" w:rsidR="00CC3648" w:rsidRDefault="00CC3648" w:rsidP="00CC3648">
      <w:pPr>
        <w:ind w:left="720"/>
      </w:pPr>
      <w:r w:rsidRPr="00AB32BA">
        <w:rPr>
          <w:b/>
        </w:rPr>
        <w:t>H</w:t>
      </w:r>
      <w:r>
        <w:t>ave a pleasant tone of voice</w:t>
      </w:r>
    </w:p>
    <w:p w14:paraId="1706F0F1" w14:textId="77777777" w:rsidR="00CC3648" w:rsidRDefault="00CC3648" w:rsidP="00CC3648">
      <w:pPr>
        <w:ind w:left="720"/>
      </w:pPr>
      <w:r w:rsidRPr="00AB32BA">
        <w:rPr>
          <w:b/>
        </w:rPr>
        <w:t>A</w:t>
      </w:r>
      <w:r>
        <w:t>ctivate your thinking</w:t>
      </w:r>
    </w:p>
    <w:p w14:paraId="00560E38" w14:textId="77777777" w:rsidR="00CC3648" w:rsidRDefault="00CC3648" w:rsidP="00CC3648">
      <w:pPr>
        <w:ind w:left="720"/>
      </w:pPr>
      <w:r w:rsidRPr="00AB32BA">
        <w:rPr>
          <w:b/>
        </w:rPr>
        <w:t>R</w:t>
      </w:r>
      <w:r>
        <w:t>elax</w:t>
      </w:r>
    </w:p>
    <w:p w14:paraId="006C2475" w14:textId="77777777" w:rsidR="00CC3648" w:rsidRDefault="00CC3648" w:rsidP="00CC3648">
      <w:pPr>
        <w:ind w:left="720"/>
      </w:pPr>
      <w:r w:rsidRPr="00AB32BA">
        <w:rPr>
          <w:b/>
        </w:rPr>
        <w:t>E</w:t>
      </w:r>
      <w:r>
        <w:t>ngage in eye communication</w:t>
      </w:r>
    </w:p>
    <w:p w14:paraId="4FBF5321" w14:textId="77777777" w:rsidR="00CC3648" w:rsidRDefault="00CC3648" w:rsidP="00CC3648"/>
    <w:p w14:paraId="79E4EACB" w14:textId="77777777" w:rsidR="00CC3648" w:rsidRDefault="00FB034B" w:rsidP="00CC3648">
      <w:pPr>
        <w:numPr>
          <w:ilvl w:val="0"/>
          <w:numId w:val="8"/>
        </w:numPr>
      </w:pPr>
      <w:r>
        <w:t>V</w:t>
      </w:r>
      <w:r w:rsidR="00CC3648">
        <w:t xml:space="preserve">iew video clips that demonstrate appropriate and inappropriate communication, pausing and having students identify </w:t>
      </w:r>
      <w:r w:rsidR="00CC3648">
        <w:br/>
      </w:r>
      <w:r w:rsidR="00CC3648">
        <w:tab/>
      </w:r>
    </w:p>
    <w:p w14:paraId="5E10700B" w14:textId="77777777" w:rsidR="00CC3648" w:rsidRDefault="00CC3648" w:rsidP="00CC3648">
      <w:pPr>
        <w:numPr>
          <w:ilvl w:val="1"/>
          <w:numId w:val="19"/>
        </w:numPr>
      </w:pPr>
      <w:r>
        <w:t>the intended audience</w:t>
      </w:r>
    </w:p>
    <w:p w14:paraId="37A75167" w14:textId="77777777" w:rsidR="00CC3648" w:rsidRDefault="00CC3648" w:rsidP="00CC3648">
      <w:pPr>
        <w:numPr>
          <w:ilvl w:val="1"/>
          <w:numId w:val="19"/>
        </w:numPr>
      </w:pPr>
      <w:r>
        <w:t>the appropriate/inappropriate non-verbal behaviors</w:t>
      </w:r>
    </w:p>
    <w:p w14:paraId="28EABC7A" w14:textId="77777777" w:rsidR="00CC3648" w:rsidRDefault="00CC3648" w:rsidP="00CC3648">
      <w:pPr>
        <w:numPr>
          <w:ilvl w:val="1"/>
          <w:numId w:val="19"/>
        </w:numPr>
      </w:pPr>
      <w:r>
        <w:t>the appropriate/inappropriate verbal behaviors</w:t>
      </w:r>
      <w:r>
        <w:br/>
      </w:r>
    </w:p>
    <w:p w14:paraId="504D68EA" w14:textId="77777777" w:rsidR="00CC3648" w:rsidRDefault="00CC3648" w:rsidP="00CC3648">
      <w:pPr>
        <w:numPr>
          <w:ilvl w:val="0"/>
          <w:numId w:val="19"/>
        </w:numPr>
      </w:pPr>
      <w:r>
        <w:t>Discuss the outcomes of the communication</w:t>
      </w:r>
      <w:r>
        <w:br/>
      </w:r>
    </w:p>
    <w:p w14:paraId="44BEB59F" w14:textId="77777777" w:rsidR="00CC3648" w:rsidRDefault="00CC3648" w:rsidP="00CC3648">
      <w:pPr>
        <w:numPr>
          <w:ilvl w:val="0"/>
          <w:numId w:val="20"/>
        </w:numPr>
      </w:pPr>
      <w:r>
        <w:t>did the person communicate what he/she intended?</w:t>
      </w:r>
    </w:p>
    <w:p w14:paraId="634A5BB8" w14:textId="77777777" w:rsidR="00CC3648" w:rsidRDefault="00CC3648" w:rsidP="00CC3648">
      <w:pPr>
        <w:numPr>
          <w:ilvl w:val="0"/>
          <w:numId w:val="20"/>
        </w:numPr>
      </w:pPr>
      <w:r>
        <w:t>did the person get the outcome he/she wanted?</w:t>
      </w:r>
      <w:r>
        <w:br/>
      </w:r>
    </w:p>
    <w:p w14:paraId="36AD7C35" w14:textId="77777777" w:rsidR="00CC3648" w:rsidRDefault="00CC3648" w:rsidP="00CC3648">
      <w:pPr>
        <w:numPr>
          <w:ilvl w:val="0"/>
          <w:numId w:val="9"/>
        </w:numPr>
      </w:pPr>
      <w:r>
        <w:t xml:space="preserve">Revisit your poor behaviors identified earlier and </w:t>
      </w:r>
      <w:r w:rsidRPr="00E275D5">
        <w:rPr>
          <w:u w:val="single"/>
        </w:rPr>
        <w:t>explain and distinguish</w:t>
      </w:r>
      <w:r>
        <w:t xml:space="preserve"> verbal and non-verbal behaviors for students.</w:t>
      </w:r>
    </w:p>
    <w:p w14:paraId="3882D957" w14:textId="77777777" w:rsidR="00CC3648" w:rsidRDefault="00CC3648" w:rsidP="00CC3648">
      <w:pPr>
        <w:ind w:left="288"/>
      </w:pPr>
    </w:p>
    <w:p w14:paraId="0ED8C184" w14:textId="77777777" w:rsidR="00CC3648" w:rsidRDefault="00CC3648" w:rsidP="00CC3648">
      <w:pPr>
        <w:numPr>
          <w:ilvl w:val="0"/>
          <w:numId w:val="9"/>
        </w:numPr>
      </w:pPr>
      <w:r>
        <w:t>Have student</w:t>
      </w:r>
      <w:r w:rsidR="00754BDD">
        <w:t>s develop and act out role play</w:t>
      </w:r>
      <w:r>
        <w:t xml:space="preserve"> for the class</w:t>
      </w:r>
      <w:r w:rsidR="00754BDD">
        <w:t>,</w:t>
      </w:r>
      <w:r>
        <w:t xml:space="preserve"> demonstrating poor communication skills and good communication skills. Provide time and opportunity for discussion after each presentation. Focus on good communication skills and ways to improve poor communication skills. This can be done in small groups of students or as a whole class presentation activity. Have students complete workshe</w:t>
      </w:r>
      <w:r w:rsidR="00754BDD">
        <w:t>et 5-1: Presentation Response F</w:t>
      </w:r>
      <w:r>
        <w:t>o</w:t>
      </w:r>
      <w:r w:rsidR="00754BDD">
        <w:t>r</w:t>
      </w:r>
      <w:r>
        <w:t>m to provide feedback about student role plays.  Give students time to ask questions about the process and to discuss their feelings about the process.</w:t>
      </w:r>
    </w:p>
    <w:p w14:paraId="2C848F70" w14:textId="77777777" w:rsidR="001D6838" w:rsidRDefault="001D6838" w:rsidP="001D6838">
      <w:pPr>
        <w:rPr>
          <w:b/>
        </w:rPr>
      </w:pPr>
    </w:p>
    <w:p w14:paraId="747F9526" w14:textId="77777777" w:rsidR="001D6838" w:rsidRDefault="00027EE3" w:rsidP="001D6838">
      <w:pPr>
        <w:rPr>
          <w:b/>
        </w:rPr>
      </w:pPr>
      <w:r>
        <w:rPr>
          <w:noProof/>
        </w:rPr>
        <w:pict w14:anchorId="46DC3E86">
          <v:roundrect id="AutoShape 8" o:spid="_x0000_s1028" style="position:absolute;margin-left:1.5pt;margin-top:11pt;width:466.5pt;height:53.25pt;z-index:-251658240;visibility:visible;mso-position-horizontal-relative:margin" arcsize="4824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" filled="f" fillcolor="#9bc1ff" strokeweight="1.5pt">
            <v:fill color2="#3f80cd" focus="100%" type="gradient">
              <o:fill v:ext="view" type="gradientUnscaled"/>
            </v:fill>
            <v:shadow opacity="22938f" offset="0"/>
            <v:textbox inset=",7.2pt,,7.2pt"/>
            <w10:wrap anchorx="margin"/>
          </v:roundrect>
        </w:pict>
      </w:r>
    </w:p>
    <w:p w14:paraId="5D89CE5C" w14:textId="77777777" w:rsidR="00CC3648" w:rsidRPr="00A522B7" w:rsidRDefault="00CC3648" w:rsidP="00CC3648">
      <w:pPr>
        <w:ind w:left="288"/>
        <w:rPr>
          <w:rFonts w:ascii="Cambria" w:hAnsi="Cambria"/>
        </w:rPr>
      </w:pPr>
      <w:r w:rsidRPr="00A522B7">
        <w:rPr>
          <w:b/>
          <w:bCs/>
        </w:rPr>
        <w:t xml:space="preserve">Extension Activity: </w:t>
      </w:r>
      <w:r>
        <w:rPr>
          <w:rFonts w:ascii="Cambria" w:hAnsi="Cambria"/>
        </w:rPr>
        <w:t>Video</w:t>
      </w:r>
      <w:r w:rsidRPr="00A522B7">
        <w:rPr>
          <w:rFonts w:ascii="Cambria" w:hAnsi="Cambria"/>
        </w:rPr>
        <w:t xml:space="preserve"> student </w:t>
      </w:r>
      <w:r>
        <w:rPr>
          <w:rFonts w:ascii="Cambria" w:hAnsi="Cambria"/>
        </w:rPr>
        <w:t xml:space="preserve">role play </w:t>
      </w:r>
      <w:r w:rsidRPr="00A522B7">
        <w:rPr>
          <w:rFonts w:ascii="Cambria" w:hAnsi="Cambria"/>
        </w:rPr>
        <w:t>presentation</w:t>
      </w:r>
      <w:r>
        <w:rPr>
          <w:rFonts w:ascii="Cambria" w:hAnsi="Cambria"/>
        </w:rPr>
        <w:t>s</w:t>
      </w:r>
      <w:r w:rsidRPr="00A522B7">
        <w:rPr>
          <w:rFonts w:ascii="Cambria" w:hAnsi="Cambria"/>
        </w:rPr>
        <w:t xml:space="preserve"> and </w:t>
      </w:r>
      <w:r w:rsidRPr="00A522B7">
        <w:t>have students review the recordings and analyze their own communication skills</w:t>
      </w:r>
      <w:r w:rsidR="00754BDD">
        <w:t xml:space="preserve"> using worksheet 5-1: Presentation</w:t>
      </w:r>
      <w:r>
        <w:t xml:space="preserve"> Response Form.</w:t>
      </w:r>
    </w:p>
    <w:p w14:paraId="0ABE8D7F" w14:textId="77777777" w:rsidR="001D6838" w:rsidRDefault="001D6838" w:rsidP="001D6838"/>
    <w:p w14:paraId="4B46EE18" w14:textId="77777777" w:rsidR="001D6838" w:rsidRDefault="001D6838" w:rsidP="001D6838">
      <w:pPr>
        <w:rPr>
          <w:b/>
        </w:rPr>
      </w:pPr>
      <w:r>
        <w:rPr>
          <w:b/>
        </w:rPr>
        <w:t>LESSON CLOSURE</w:t>
      </w:r>
    </w:p>
    <w:p w14:paraId="7B28E7F4" w14:textId="77777777" w:rsidR="00CC3648" w:rsidRDefault="00CC3648" w:rsidP="00CC3648">
      <w:pPr>
        <w:numPr>
          <w:ilvl w:val="0"/>
          <w:numId w:val="22"/>
        </w:numPr>
        <w:ind w:left="360"/>
      </w:pPr>
      <w:r>
        <w:t>Provide students time and opportunity to ask questions and add to their KWL chart as needed.</w:t>
      </w:r>
    </w:p>
    <w:p w14:paraId="6B5788A7" w14:textId="77777777" w:rsidR="00CC3648" w:rsidRDefault="00CC3648" w:rsidP="00CC3648">
      <w:pPr>
        <w:ind w:left="360"/>
      </w:pPr>
    </w:p>
    <w:p w14:paraId="1822692E" w14:textId="77777777" w:rsidR="00CC3648" w:rsidRDefault="00CC3648" w:rsidP="00CC3648">
      <w:pPr>
        <w:numPr>
          <w:ilvl w:val="0"/>
          <w:numId w:val="22"/>
        </w:numPr>
        <w:ind w:left="360"/>
      </w:pPr>
      <w:r>
        <w:t xml:space="preserve">Provide students </w:t>
      </w:r>
      <w:r w:rsidR="00754BDD">
        <w:t xml:space="preserve">time </w:t>
      </w:r>
      <w:r>
        <w:t>and opportunity to share the information on their KWL chart with the class.</w:t>
      </w:r>
    </w:p>
    <w:p w14:paraId="7B29BC95" w14:textId="77777777" w:rsidR="00CC3648" w:rsidRDefault="00CC3648" w:rsidP="00CC3648"/>
    <w:p w14:paraId="0B34AD26" w14:textId="77777777" w:rsidR="00CC3648" w:rsidRDefault="00CC3648" w:rsidP="00CC3648">
      <w:pPr>
        <w:numPr>
          <w:ilvl w:val="0"/>
          <w:numId w:val="22"/>
        </w:numPr>
        <w:ind w:left="360"/>
      </w:pPr>
      <w:r>
        <w:t>Have students explain SHARE.</w:t>
      </w:r>
    </w:p>
    <w:p w14:paraId="7EE33895" w14:textId="77777777" w:rsidR="00CC3648" w:rsidRDefault="00CC3648" w:rsidP="00CC3648"/>
    <w:p w14:paraId="6DFEABA8" w14:textId="77777777" w:rsidR="00CC3648" w:rsidRDefault="00CC3648" w:rsidP="00CC3648">
      <w:pPr>
        <w:ind w:left="1008"/>
      </w:pPr>
      <w:r w:rsidRPr="00AB32BA">
        <w:rPr>
          <w:b/>
        </w:rPr>
        <w:t>S</w:t>
      </w:r>
      <w:r>
        <w:t>it/stand up straight</w:t>
      </w:r>
    </w:p>
    <w:p w14:paraId="5E0C2BDD" w14:textId="77777777" w:rsidR="00CC3648" w:rsidRDefault="00CC3648" w:rsidP="00CC3648">
      <w:pPr>
        <w:ind w:left="1008"/>
      </w:pPr>
      <w:r w:rsidRPr="00AB32BA">
        <w:rPr>
          <w:b/>
        </w:rPr>
        <w:t>H</w:t>
      </w:r>
      <w:r>
        <w:t>ave a pleasant tone of voice</w:t>
      </w:r>
    </w:p>
    <w:p w14:paraId="13FBA36A" w14:textId="77777777" w:rsidR="00CC3648" w:rsidRDefault="00CC3648" w:rsidP="00CC3648">
      <w:pPr>
        <w:ind w:left="1008"/>
      </w:pPr>
      <w:r w:rsidRPr="00AB32BA">
        <w:rPr>
          <w:b/>
        </w:rPr>
        <w:t>A</w:t>
      </w:r>
      <w:r>
        <w:t>ctivate your thinking</w:t>
      </w:r>
    </w:p>
    <w:p w14:paraId="37B8E317" w14:textId="77777777" w:rsidR="00CC3648" w:rsidRDefault="00CC3648" w:rsidP="00CC3648">
      <w:pPr>
        <w:ind w:left="1008"/>
      </w:pPr>
      <w:r w:rsidRPr="00AB32BA">
        <w:rPr>
          <w:b/>
        </w:rPr>
        <w:t>R</w:t>
      </w:r>
      <w:r>
        <w:t>elax</w:t>
      </w:r>
    </w:p>
    <w:p w14:paraId="4AECAB11" w14:textId="77777777" w:rsidR="00CC3648" w:rsidRDefault="00CC3648" w:rsidP="00CC3648">
      <w:pPr>
        <w:ind w:left="1008"/>
      </w:pPr>
      <w:r w:rsidRPr="00AB32BA">
        <w:rPr>
          <w:b/>
        </w:rPr>
        <w:t>E</w:t>
      </w:r>
      <w:r>
        <w:t>ngage in eye communication</w:t>
      </w:r>
    </w:p>
    <w:p w14:paraId="746B907A" w14:textId="77777777" w:rsidR="00CC3648" w:rsidRDefault="00CC3648" w:rsidP="00CC3648"/>
    <w:p w14:paraId="5D928856" w14:textId="77777777" w:rsidR="00CC3648" w:rsidRDefault="00CC3648" w:rsidP="00CC3648">
      <w:pPr>
        <w:numPr>
          <w:ilvl w:val="0"/>
          <w:numId w:val="21"/>
        </w:numPr>
        <w:tabs>
          <w:tab w:val="clear" w:pos="72"/>
          <w:tab w:val="num" w:pos="288"/>
        </w:tabs>
        <w:ind w:left="504"/>
        <w:rPr>
          <w:i/>
        </w:rPr>
      </w:pPr>
      <w:r w:rsidRPr="00555FE6">
        <w:rPr>
          <w:i/>
        </w:rPr>
        <w:t xml:space="preserve">Next time we are going to talk about </w:t>
      </w:r>
      <w:r>
        <w:rPr>
          <w:i/>
        </w:rPr>
        <w:t xml:space="preserve">many of the different people you might need to communicate with at school and work. </w:t>
      </w:r>
    </w:p>
    <w:p w14:paraId="59853A5C" w14:textId="77777777" w:rsidR="00CC3648" w:rsidRDefault="00CC3648" w:rsidP="00CC3648">
      <w:pPr>
        <w:ind w:left="504"/>
        <w:rPr>
          <w:i/>
        </w:rPr>
      </w:pPr>
    </w:p>
    <w:p w14:paraId="671CC392" w14:textId="77777777" w:rsidR="00CC3648" w:rsidRPr="002C22C9" w:rsidRDefault="00CC3648" w:rsidP="00CC3648">
      <w:pPr>
        <w:numPr>
          <w:ilvl w:val="0"/>
          <w:numId w:val="21"/>
        </w:numPr>
        <w:tabs>
          <w:tab w:val="clear" w:pos="72"/>
          <w:tab w:val="num" w:pos="288"/>
        </w:tabs>
        <w:ind w:left="504"/>
        <w:rPr>
          <w:i/>
        </w:rPr>
      </w:pPr>
      <w:r>
        <w:rPr>
          <w:i/>
        </w:rPr>
        <w:t xml:space="preserve"> Between now and then I need each of you to think about who those people might be. </w:t>
      </w:r>
    </w:p>
    <w:p w14:paraId="5587A44F" w14:textId="77777777" w:rsidR="001D6838" w:rsidRDefault="001D6838" w:rsidP="001D6838">
      <w:pPr>
        <w:rPr>
          <w:b/>
        </w:rPr>
      </w:pPr>
    </w:p>
    <w:p w14:paraId="4FB75698" w14:textId="77777777" w:rsidR="001D6838" w:rsidRPr="0073335D" w:rsidRDefault="001D6838" w:rsidP="001D6838">
      <w:r w:rsidRPr="004821AF">
        <w:rPr>
          <w:b/>
        </w:rPr>
        <w:t>STUDENT EVALUATION</w:t>
      </w:r>
    </w:p>
    <w:p w14:paraId="4781F4A3" w14:textId="77777777" w:rsidR="00CC3648" w:rsidRDefault="00754BDD" w:rsidP="007F1357">
      <w:pPr>
        <w:numPr>
          <w:ilvl w:val="0"/>
          <w:numId w:val="48"/>
        </w:numPr>
      </w:pPr>
      <w:r>
        <w:t>C</w:t>
      </w:r>
      <w:r w:rsidR="00CC3648">
        <w:t xml:space="preserve">ompletion of worksheet 5-1: </w:t>
      </w:r>
      <w:r>
        <w:t>Presentation Response For</w:t>
      </w:r>
      <w:r w:rsidR="00CC3648">
        <w:t>m</w:t>
      </w:r>
    </w:p>
    <w:p w14:paraId="5F92EEE0" w14:textId="77777777" w:rsidR="00CC3648" w:rsidRDefault="00754BDD" w:rsidP="007F1357">
      <w:pPr>
        <w:numPr>
          <w:ilvl w:val="0"/>
          <w:numId w:val="48"/>
        </w:numPr>
      </w:pPr>
      <w:r>
        <w:t>P</w:t>
      </w:r>
      <w:r w:rsidR="00CC3648">
        <w:t>resentation of role play</w:t>
      </w:r>
    </w:p>
    <w:p w14:paraId="22E2E32A" w14:textId="77777777" w:rsidR="00CC3648" w:rsidRDefault="00CC3648" w:rsidP="007F1357">
      <w:pPr>
        <w:numPr>
          <w:ilvl w:val="0"/>
          <w:numId w:val="48"/>
        </w:numPr>
      </w:pPr>
      <w:r>
        <w:t>Verbal participation during class discussion</w:t>
      </w:r>
    </w:p>
    <w:p w14:paraId="75318949" w14:textId="77777777" w:rsidR="00CC3648" w:rsidRDefault="00CC3648" w:rsidP="007F1357">
      <w:pPr>
        <w:numPr>
          <w:ilvl w:val="0"/>
          <w:numId w:val="48"/>
        </w:numPr>
      </w:pPr>
      <w:r>
        <w:t>Add to student KWL chart as necessary</w:t>
      </w:r>
    </w:p>
    <w:p w14:paraId="086CBD38" w14:textId="77777777" w:rsidR="001D6838" w:rsidRDefault="001D6838" w:rsidP="001D6838">
      <w:pPr>
        <w:rPr>
          <w:b/>
        </w:rPr>
      </w:pPr>
    </w:p>
    <w:p w14:paraId="4EA3BF05" w14:textId="77777777" w:rsidR="001D6838" w:rsidRDefault="001D6838" w:rsidP="001D6838">
      <w:pPr>
        <w:rPr>
          <w:b/>
        </w:rPr>
      </w:pPr>
    </w:p>
    <w:p w14:paraId="7AE40D10" w14:textId="77777777" w:rsidR="001D6838" w:rsidRDefault="001D6838" w:rsidP="001D6838">
      <w:pPr>
        <w:rPr>
          <w:b/>
        </w:rPr>
        <w:sectPr w:rsidR="001D6838">
          <w:headerReference w:type="default" r:id="rId21"/>
          <w:pgSz w:w="12240" w:h="15840"/>
          <w:pgMar w:top="1440" w:right="1440" w:bottom="1440" w:left="1800" w:header="720" w:footer="720" w:gutter="0"/>
          <w:cols w:space="720"/>
        </w:sectPr>
      </w:pPr>
    </w:p>
    <w:p w14:paraId="19D60E62" w14:textId="77777777" w:rsidR="0020461C" w:rsidRDefault="00027EE3" w:rsidP="0020461C">
      <w:pPr>
        <w:jc w:val="center"/>
        <w:rPr>
          <w:b/>
          <w:sz w:val="32"/>
        </w:rPr>
      </w:pPr>
      <w:r>
        <w:rPr>
          <w:b/>
          <w:noProof/>
          <w:sz w:val="32"/>
        </w:rPr>
        <w:pict w14:anchorId="0A577858">
          <v:roundrect id="AutoShape 10" o:spid="_x0000_s1027" style="position:absolute;left:0;text-align:left;margin-left:6.05pt;margin-top:4.5pt;width:461.2pt;height:67.5pt;z-index:-251657216;visibility:visible;mso-position-horizont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" fillcolor="#d8d8d8" strokeweight="1.5pt">
            <v:shadow on="t" opacity="22938f" offset="0"/>
            <v:textbox inset=",7.2pt,,7.2pt"/>
            <w10:wrap anchorx="margin"/>
          </v:roundrect>
        </w:pict>
      </w:r>
    </w:p>
    <w:p w14:paraId="43F28AE9" w14:textId="77777777" w:rsidR="0020461C" w:rsidRDefault="004E21B6" w:rsidP="0020461C">
      <w:pPr>
        <w:jc w:val="center"/>
        <w:rPr>
          <w:b/>
          <w:sz w:val="32"/>
        </w:rPr>
      </w:pPr>
      <w:r>
        <w:rPr>
          <w:b/>
          <w:sz w:val="32"/>
        </w:rPr>
        <w:t>Lesson 2</w:t>
      </w:r>
    </w:p>
    <w:p w14:paraId="4AC7E728" w14:textId="77777777" w:rsidR="0020461C" w:rsidRPr="00626AA9" w:rsidRDefault="004E21B6" w:rsidP="0020461C">
      <w:pPr>
        <w:jc w:val="center"/>
        <w:rPr>
          <w:b/>
          <w:sz w:val="32"/>
        </w:rPr>
      </w:pPr>
      <w:r>
        <w:rPr>
          <w:sz w:val="32"/>
        </w:rPr>
        <w:t>Knowing What to Share and Who to Share it With</w:t>
      </w:r>
    </w:p>
    <w:p w14:paraId="71FBD38D" w14:textId="77777777" w:rsidR="0020461C" w:rsidRDefault="0020461C" w:rsidP="0020461C">
      <w:pPr>
        <w:jc w:val="center"/>
        <w:rPr>
          <w:sz w:val="32"/>
        </w:rPr>
      </w:pPr>
    </w:p>
    <w:p w14:paraId="64EFC93F" w14:textId="77777777" w:rsidR="0020461C" w:rsidRDefault="0020461C" w:rsidP="0020461C">
      <w:pPr>
        <w:rPr>
          <w:b/>
        </w:rPr>
      </w:pPr>
    </w:p>
    <w:p w14:paraId="5E086DFF" w14:textId="77777777" w:rsidR="0020461C" w:rsidRPr="00682F59" w:rsidRDefault="0020461C" w:rsidP="0020461C">
      <w:pPr>
        <w:rPr>
          <w:b/>
        </w:rPr>
      </w:pPr>
    </w:p>
    <w:p w14:paraId="0470B000" w14:textId="77777777" w:rsidR="0020461C" w:rsidRPr="0073335D" w:rsidRDefault="0020461C" w:rsidP="0020461C">
      <w:r>
        <w:rPr>
          <w:b/>
        </w:rPr>
        <w:t xml:space="preserve">TIME: </w:t>
      </w:r>
      <w:r>
        <w:t>45-60 minutes</w:t>
      </w:r>
    </w:p>
    <w:p w14:paraId="721C93BD" w14:textId="77777777" w:rsidR="0020461C" w:rsidRDefault="0020461C" w:rsidP="0020461C">
      <w:pPr>
        <w:rPr>
          <w:b/>
        </w:rPr>
      </w:pPr>
    </w:p>
    <w:p w14:paraId="4D5CAC26" w14:textId="77777777" w:rsidR="0020461C" w:rsidRDefault="0020461C" w:rsidP="0020461C">
      <w:r>
        <w:rPr>
          <w:b/>
        </w:rPr>
        <w:t>OBJECTIVES</w:t>
      </w:r>
      <w:r w:rsidRPr="00682F59">
        <w:t xml:space="preserve"> </w:t>
      </w:r>
    </w:p>
    <w:p w14:paraId="77451C9F" w14:textId="77777777" w:rsidR="0020461C" w:rsidRDefault="0020461C" w:rsidP="0020461C">
      <w:r>
        <w:t xml:space="preserve">Students will: </w:t>
      </w:r>
    </w:p>
    <w:p w14:paraId="3167F267" w14:textId="77777777" w:rsidR="004E21B6" w:rsidRDefault="004E21B6" w:rsidP="002A0768">
      <w:pPr>
        <w:numPr>
          <w:ilvl w:val="0"/>
          <w:numId w:val="45"/>
        </w:numPr>
      </w:pPr>
      <w:r>
        <w:t>identify the appropriate people to share information with (teachers, peers, counse</w:t>
      </w:r>
      <w:r w:rsidR="001C6610">
        <w:t>lors) in varied school settings</w:t>
      </w:r>
    </w:p>
    <w:p w14:paraId="7BCB2FF5" w14:textId="77777777" w:rsidR="004E21B6" w:rsidRDefault="004E21B6" w:rsidP="004E21B6">
      <w:pPr>
        <w:numPr>
          <w:ilvl w:val="0"/>
          <w:numId w:val="45"/>
        </w:numPr>
      </w:pPr>
      <w:r>
        <w:t>identify the appropriate information that should be shared with different p</w:t>
      </w:r>
      <w:r w:rsidR="001C6610">
        <w:t>eople in varied school settings</w:t>
      </w:r>
      <w:r>
        <w:t xml:space="preserve"> </w:t>
      </w:r>
    </w:p>
    <w:p w14:paraId="3CFBC257" w14:textId="77777777" w:rsidR="004E21B6" w:rsidRDefault="004E21B6" w:rsidP="004E21B6">
      <w:pPr>
        <w:numPr>
          <w:ilvl w:val="0"/>
          <w:numId w:val="45"/>
        </w:numPr>
      </w:pPr>
      <w:r>
        <w:t>complete a graphic organizer highlighting the identified important information</w:t>
      </w:r>
    </w:p>
    <w:p w14:paraId="215B52A8" w14:textId="77777777" w:rsidR="004E21B6" w:rsidRDefault="004E21B6" w:rsidP="004E21B6">
      <w:pPr>
        <w:numPr>
          <w:ilvl w:val="0"/>
          <w:numId w:val="45"/>
        </w:numPr>
      </w:pPr>
      <w:r>
        <w:t>identify the type of assistance they might need for a variety of situ</w:t>
      </w:r>
      <w:r w:rsidR="001C6610">
        <w:t>ations and educational settings</w:t>
      </w:r>
    </w:p>
    <w:p w14:paraId="477EC2B5" w14:textId="77777777" w:rsidR="0020461C" w:rsidRPr="00682F59" w:rsidRDefault="0020461C" w:rsidP="0020461C"/>
    <w:p w14:paraId="65008520" w14:textId="77777777" w:rsidR="0020461C" w:rsidRPr="00682F59" w:rsidRDefault="0020461C" w:rsidP="0020461C">
      <w:r>
        <w:rPr>
          <w:b/>
        </w:rPr>
        <w:t>MATERIALS</w:t>
      </w:r>
      <w:r w:rsidRPr="00682F59">
        <w:t xml:space="preserve"> </w:t>
      </w:r>
    </w:p>
    <w:p w14:paraId="600001A0" w14:textId="77777777" w:rsidR="004E21B6" w:rsidRDefault="004E21B6" w:rsidP="002A0768">
      <w:pPr>
        <w:numPr>
          <w:ilvl w:val="0"/>
          <w:numId w:val="46"/>
        </w:numPr>
      </w:pPr>
      <w:r>
        <w:rPr>
          <w:noProof/>
        </w:rPr>
        <w:t xml:space="preserve">Worksheet 5-2: My </w:t>
      </w:r>
      <w:r w:rsidR="00D31E3C">
        <w:rPr>
          <w:noProof/>
        </w:rPr>
        <w:t xml:space="preserve">Disability </w:t>
      </w:r>
      <w:r>
        <w:rPr>
          <w:noProof/>
        </w:rPr>
        <w:t>Information Form</w:t>
      </w:r>
    </w:p>
    <w:p w14:paraId="7B4B51A1" w14:textId="77777777" w:rsidR="0020461C" w:rsidRDefault="0020461C" w:rsidP="0020461C">
      <w:pPr>
        <w:rPr>
          <w:b/>
          <w:u w:val="single"/>
        </w:rPr>
      </w:pPr>
    </w:p>
    <w:p w14:paraId="13878D05" w14:textId="77777777" w:rsidR="0020461C" w:rsidRPr="00117FB3" w:rsidRDefault="0020461C" w:rsidP="0020461C">
      <w:pPr>
        <w:rPr>
          <w:b/>
        </w:rPr>
      </w:pPr>
      <w:r>
        <w:rPr>
          <w:b/>
        </w:rPr>
        <w:t>LESSON OPENING</w:t>
      </w:r>
      <w:r w:rsidRPr="00117FB3">
        <w:t xml:space="preserve"> </w:t>
      </w:r>
    </w:p>
    <w:p w14:paraId="5239B249" w14:textId="77777777" w:rsidR="004E21B6" w:rsidRDefault="004E21B6" w:rsidP="004E21B6">
      <w:r>
        <w:t xml:space="preserve">Begin with student KWL charts. Review information from Unit 4 with an emphasis on the rights and how those might relate to the people students will encounter in school settings.  </w:t>
      </w:r>
      <w:r>
        <w:br/>
      </w:r>
    </w:p>
    <w:p w14:paraId="0A798093" w14:textId="77777777" w:rsidR="004E21B6" w:rsidRPr="00AB7816" w:rsidRDefault="004E21B6" w:rsidP="004E21B6">
      <w:pPr>
        <w:numPr>
          <w:ilvl w:val="1"/>
          <w:numId w:val="26"/>
        </w:numPr>
      </w:pPr>
      <w:r>
        <w:rPr>
          <w:i/>
        </w:rPr>
        <w:t>We discussed in Unit 4 your rights and responsibilities during high school and started talking about your future plans for after high school. Someone share an example of your future plans.</w:t>
      </w:r>
      <w:r>
        <w:rPr>
          <w:i/>
        </w:rPr>
        <w:br/>
      </w:r>
    </w:p>
    <w:p w14:paraId="72464A03" w14:textId="77777777" w:rsidR="008F66CC" w:rsidRPr="008F66CC" w:rsidRDefault="004E21B6" w:rsidP="004E21B6">
      <w:pPr>
        <w:numPr>
          <w:ilvl w:val="1"/>
          <w:numId w:val="26"/>
        </w:numPr>
      </w:pPr>
      <w:r>
        <w:rPr>
          <w:i/>
        </w:rPr>
        <w:t>In Unit 4 y</w:t>
      </w:r>
      <w:r w:rsidRPr="00AB7816">
        <w:rPr>
          <w:i/>
        </w:rPr>
        <w:t>ou</w:t>
      </w:r>
      <w:r>
        <w:rPr>
          <w:i/>
        </w:rPr>
        <w:t xml:space="preserve"> each</w:t>
      </w:r>
      <w:r w:rsidRPr="00AB7816">
        <w:rPr>
          <w:i/>
        </w:rPr>
        <w:t xml:space="preserve"> identified some accommodations that are in your IEP and</w:t>
      </w:r>
      <w:r>
        <w:rPr>
          <w:i/>
        </w:rPr>
        <w:t xml:space="preserve"> that you</w:t>
      </w:r>
      <w:r w:rsidRPr="00AB7816">
        <w:rPr>
          <w:i/>
        </w:rPr>
        <w:t xml:space="preserve"> have used in your classes.</w:t>
      </w:r>
      <w:r>
        <w:rPr>
          <w:i/>
        </w:rPr>
        <w:t xml:space="preserve"> Someone provide me an example of an accommodation you have used in school.</w:t>
      </w:r>
    </w:p>
    <w:p w14:paraId="0D92414A" w14:textId="77777777" w:rsidR="004E21B6" w:rsidRPr="008F66CC" w:rsidRDefault="004E21B6" w:rsidP="008F66CC">
      <w:pPr>
        <w:ind w:left="1152"/>
      </w:pPr>
    </w:p>
    <w:p w14:paraId="3EDF7273" w14:textId="77777777" w:rsidR="004E21B6" w:rsidRDefault="004E21B6" w:rsidP="008F66CC">
      <w:pPr>
        <w:pStyle w:val="ListParagraph"/>
        <w:numPr>
          <w:ilvl w:val="0"/>
          <w:numId w:val="37"/>
        </w:numPr>
      </w:pPr>
      <w:r>
        <w:t>Bring students’ attention to the IEP informa</w:t>
      </w:r>
      <w:r w:rsidR="00D378C8">
        <w:t>tion located in their ME! Book</w:t>
      </w:r>
      <w:r>
        <w:t>.</w:t>
      </w:r>
    </w:p>
    <w:p w14:paraId="1D3672F5" w14:textId="77777777" w:rsidR="004E21B6" w:rsidRDefault="004E21B6" w:rsidP="004E21B6">
      <w:pPr>
        <w:ind w:left="360"/>
      </w:pPr>
    </w:p>
    <w:p w14:paraId="4CE4D7ED" w14:textId="77777777" w:rsidR="004E21B6" w:rsidRDefault="004E21B6" w:rsidP="004E21B6">
      <w:pPr>
        <w:numPr>
          <w:ilvl w:val="1"/>
          <w:numId w:val="26"/>
        </w:numPr>
      </w:pPr>
      <w:r w:rsidRPr="00AB7816">
        <w:rPr>
          <w:i/>
        </w:rPr>
        <w:t xml:space="preserve">Remember that the IEP is </w:t>
      </w:r>
      <w:r>
        <w:rPr>
          <w:i/>
        </w:rPr>
        <w:t>discussed</w:t>
      </w:r>
      <w:r w:rsidRPr="00AB7816">
        <w:rPr>
          <w:i/>
        </w:rPr>
        <w:t xml:space="preserve"> in a</w:t>
      </w:r>
      <w:r>
        <w:rPr>
          <w:i/>
        </w:rPr>
        <w:t xml:space="preserve"> group meeting. Who might be at the meeting that w</w:t>
      </w:r>
      <w:r w:rsidRPr="00AB7816">
        <w:rPr>
          <w:i/>
        </w:rPr>
        <w:t>ould know this information about you?</w:t>
      </w:r>
      <w:r>
        <w:t xml:space="preserve"> </w:t>
      </w:r>
      <w:r>
        <w:br/>
      </w:r>
    </w:p>
    <w:p w14:paraId="023C7E69" w14:textId="77777777" w:rsidR="004E21B6" w:rsidRDefault="004E21B6" w:rsidP="004E21B6">
      <w:pPr>
        <w:numPr>
          <w:ilvl w:val="1"/>
          <w:numId w:val="26"/>
        </w:numPr>
      </w:pPr>
      <w:r>
        <w:rPr>
          <w:i/>
        </w:rPr>
        <w:t>Do you think</w:t>
      </w:r>
      <w:r w:rsidRPr="00AB7816">
        <w:rPr>
          <w:i/>
        </w:rPr>
        <w:t xml:space="preserve"> it might be beneficial for you to share this information</w:t>
      </w:r>
      <w:r>
        <w:rPr>
          <w:i/>
        </w:rPr>
        <w:t xml:space="preserve"> with other people</w:t>
      </w:r>
      <w:r w:rsidRPr="00AB7816">
        <w:rPr>
          <w:i/>
        </w:rPr>
        <w:t>?</w:t>
      </w:r>
      <w:r>
        <w:rPr>
          <w:i/>
        </w:rPr>
        <w:br/>
      </w:r>
    </w:p>
    <w:p w14:paraId="65CA376B" w14:textId="77777777" w:rsidR="004E21B6" w:rsidRDefault="004E21B6" w:rsidP="004E21B6">
      <w:pPr>
        <w:numPr>
          <w:ilvl w:val="0"/>
          <w:numId w:val="26"/>
        </w:numPr>
      </w:pPr>
      <w:r>
        <w:t>Direct students back to their KWL charts. Have students fill in what they KNOW about themselves that might be shared at meetings. Have</w:t>
      </w:r>
      <w:r w:rsidR="008F66CC">
        <w:t xml:space="preserve"> students fill in what they</w:t>
      </w:r>
      <w:r>
        <w:t xml:space="preserve"> WANT to know about how to share this information with other people.</w:t>
      </w:r>
    </w:p>
    <w:p w14:paraId="19BCE356" w14:textId="77777777" w:rsidR="004E21B6" w:rsidRDefault="004E21B6" w:rsidP="004E21B6">
      <w:pPr>
        <w:ind w:left="360"/>
      </w:pPr>
      <w:r>
        <w:t xml:space="preserve"> </w:t>
      </w:r>
    </w:p>
    <w:p w14:paraId="7E6A0E17" w14:textId="77777777" w:rsidR="004E21B6" w:rsidRPr="00AB7816" w:rsidRDefault="004E21B6" w:rsidP="004E21B6">
      <w:pPr>
        <w:numPr>
          <w:ilvl w:val="1"/>
          <w:numId w:val="26"/>
        </w:numPr>
      </w:pPr>
      <w:r w:rsidRPr="00AB7816">
        <w:rPr>
          <w:i/>
        </w:rPr>
        <w:t xml:space="preserve">Fill in under KNOW </w:t>
      </w:r>
      <w:r>
        <w:rPr>
          <w:i/>
        </w:rPr>
        <w:t>the things you think might be shared about you at your IEP meeting</w:t>
      </w:r>
      <w:r w:rsidRPr="00AB7816">
        <w:rPr>
          <w:i/>
        </w:rPr>
        <w:t>.</w:t>
      </w:r>
      <w:r>
        <w:br/>
      </w:r>
    </w:p>
    <w:p w14:paraId="45AB7CDE" w14:textId="77777777" w:rsidR="004E21B6" w:rsidRDefault="004E21B6" w:rsidP="004E21B6">
      <w:pPr>
        <w:numPr>
          <w:ilvl w:val="1"/>
          <w:numId w:val="26"/>
        </w:numPr>
      </w:pPr>
      <w:r w:rsidRPr="00AB7816">
        <w:rPr>
          <w:i/>
        </w:rPr>
        <w:t>Fill in under WANT any questions you have about talking to others about your disability.</w:t>
      </w:r>
    </w:p>
    <w:p w14:paraId="5EE23BDF" w14:textId="77777777" w:rsidR="0020461C" w:rsidRDefault="0020461C" w:rsidP="0020461C">
      <w:pPr>
        <w:rPr>
          <w:b/>
        </w:rPr>
      </w:pPr>
    </w:p>
    <w:p w14:paraId="281FB115" w14:textId="77777777" w:rsidR="004E21B6" w:rsidRDefault="0020461C" w:rsidP="0020461C">
      <w:pPr>
        <w:rPr>
          <w:b/>
        </w:rPr>
      </w:pPr>
      <w:r>
        <w:rPr>
          <w:b/>
        </w:rPr>
        <w:t>PROCEDURE</w:t>
      </w:r>
    </w:p>
    <w:p w14:paraId="62D928A7" w14:textId="77777777" w:rsidR="004E21B6" w:rsidRDefault="004E21B6" w:rsidP="004E21B6">
      <w:pPr>
        <w:numPr>
          <w:ilvl w:val="0"/>
          <w:numId w:val="32"/>
        </w:numPr>
      </w:pPr>
      <w:r>
        <w:t>Students share the titles and names of people they are in contact with while in high school. As students brainstorm</w:t>
      </w:r>
      <w:r w:rsidR="00906F8D">
        <w:t>,</w:t>
      </w:r>
      <w:r>
        <w:t xml:space="preserve"> create a list on chart paper or dry erase board for all students to see.</w:t>
      </w:r>
      <w:r>
        <w:br/>
      </w:r>
    </w:p>
    <w:p w14:paraId="3FF96715" w14:textId="77777777" w:rsidR="004E21B6" w:rsidRDefault="004E21B6" w:rsidP="004E21B6">
      <w:pPr>
        <w:numPr>
          <w:ilvl w:val="2"/>
          <w:numId w:val="29"/>
        </w:numPr>
        <w:rPr>
          <w:i/>
        </w:rPr>
      </w:pPr>
      <w:r w:rsidRPr="00886855">
        <w:rPr>
          <w:i/>
        </w:rPr>
        <w:t xml:space="preserve">Let’s talk about the people you have listed on your chart so that I can write some of their names and jobs up here for the class.  I need volunteers to share the names of people they have contact with almost daily from our school. </w:t>
      </w:r>
      <w:r>
        <w:rPr>
          <w:i/>
        </w:rPr>
        <w:br/>
      </w:r>
    </w:p>
    <w:p w14:paraId="5DF4775B" w14:textId="77777777" w:rsidR="004E21B6" w:rsidRDefault="004E21B6" w:rsidP="004E21B6">
      <w:pPr>
        <w:ind w:left="1440"/>
      </w:pPr>
      <w:r>
        <w:rPr>
          <w:i/>
        </w:rPr>
        <w:t>Examples:</w:t>
      </w:r>
      <w:r>
        <w:t xml:space="preserve"> </w:t>
      </w:r>
    </w:p>
    <w:p w14:paraId="0693B906" w14:textId="77777777" w:rsidR="004E21B6" w:rsidRDefault="004E21B6" w:rsidP="004E21B6">
      <w:pPr>
        <w:ind w:left="1440"/>
      </w:pPr>
    </w:p>
    <w:p w14:paraId="6C2DE249" w14:textId="77777777" w:rsidR="004E21B6" w:rsidRDefault="004E21B6" w:rsidP="004E21B6">
      <w:pPr>
        <w:numPr>
          <w:ilvl w:val="0"/>
          <w:numId w:val="33"/>
        </w:numPr>
      </w:pPr>
      <w:r>
        <w:t>school counselor</w:t>
      </w:r>
    </w:p>
    <w:p w14:paraId="374EF2D2" w14:textId="77777777" w:rsidR="004E21B6" w:rsidRDefault="004E21B6" w:rsidP="004E21B6">
      <w:pPr>
        <w:numPr>
          <w:ilvl w:val="0"/>
          <w:numId w:val="33"/>
        </w:numPr>
      </w:pPr>
      <w:r>
        <w:t>principal</w:t>
      </w:r>
    </w:p>
    <w:p w14:paraId="6AC63622" w14:textId="77777777" w:rsidR="004E21B6" w:rsidRDefault="004E21B6" w:rsidP="004E21B6">
      <w:pPr>
        <w:numPr>
          <w:ilvl w:val="0"/>
          <w:numId w:val="33"/>
        </w:numPr>
      </w:pPr>
      <w:r>
        <w:t>assistant principal</w:t>
      </w:r>
    </w:p>
    <w:p w14:paraId="51179A01" w14:textId="77777777" w:rsidR="004E21B6" w:rsidRDefault="004E21B6" w:rsidP="004E21B6">
      <w:pPr>
        <w:numPr>
          <w:ilvl w:val="0"/>
          <w:numId w:val="33"/>
        </w:numPr>
      </w:pPr>
      <w:r>
        <w:t>teachers</w:t>
      </w:r>
    </w:p>
    <w:p w14:paraId="117C08AF" w14:textId="77777777" w:rsidR="004E21B6" w:rsidRDefault="004E21B6" w:rsidP="004E21B6">
      <w:pPr>
        <w:numPr>
          <w:ilvl w:val="0"/>
          <w:numId w:val="33"/>
        </w:numPr>
      </w:pPr>
      <w:r>
        <w:t>career counselor</w:t>
      </w:r>
    </w:p>
    <w:p w14:paraId="5E65DFC3" w14:textId="77777777" w:rsidR="004E21B6" w:rsidRDefault="004E21B6" w:rsidP="004E21B6">
      <w:pPr>
        <w:numPr>
          <w:ilvl w:val="0"/>
          <w:numId w:val="33"/>
        </w:numPr>
      </w:pPr>
      <w:r>
        <w:t>coaches</w:t>
      </w:r>
    </w:p>
    <w:p w14:paraId="054632E8" w14:textId="77777777" w:rsidR="004E21B6" w:rsidRDefault="004E21B6" w:rsidP="004E21B6">
      <w:pPr>
        <w:numPr>
          <w:ilvl w:val="0"/>
          <w:numId w:val="33"/>
        </w:numPr>
      </w:pPr>
      <w:r>
        <w:t>band director</w:t>
      </w:r>
    </w:p>
    <w:p w14:paraId="711B9371" w14:textId="77777777" w:rsidR="004E21B6" w:rsidRDefault="004E21B6" w:rsidP="004E21B6">
      <w:pPr>
        <w:numPr>
          <w:ilvl w:val="0"/>
          <w:numId w:val="33"/>
        </w:numPr>
      </w:pPr>
      <w:r>
        <w:t>cheer sponsor</w:t>
      </w:r>
    </w:p>
    <w:p w14:paraId="49F459D9" w14:textId="77777777" w:rsidR="004E21B6" w:rsidRDefault="004E21B6" w:rsidP="004E21B6">
      <w:pPr>
        <w:ind w:left="1440"/>
      </w:pPr>
    </w:p>
    <w:p w14:paraId="3E27C727" w14:textId="77777777" w:rsidR="004E21B6" w:rsidRPr="00886855" w:rsidRDefault="004E21B6" w:rsidP="004E21B6">
      <w:pPr>
        <w:rPr>
          <w:i/>
        </w:rPr>
      </w:pPr>
      <w:r>
        <w:rPr>
          <w:b/>
        </w:rPr>
        <w:t xml:space="preserve">Note to teacher: </w:t>
      </w:r>
      <w:r>
        <w:t xml:space="preserve">You might want to prepare a list in advance with names and titles of people you know your students will come into contact with based on their needs and classes. </w:t>
      </w:r>
      <w:r w:rsidRPr="00AB7816">
        <w:rPr>
          <w:i/>
        </w:rPr>
        <w:br/>
      </w:r>
    </w:p>
    <w:p w14:paraId="170FFD89" w14:textId="77777777" w:rsidR="004E21B6" w:rsidRDefault="004E21B6" w:rsidP="008F66CC">
      <w:pPr>
        <w:numPr>
          <w:ilvl w:val="0"/>
          <w:numId w:val="28"/>
        </w:numPr>
      </w:pPr>
      <w:r w:rsidRPr="00A41F2C">
        <w:t>L</w:t>
      </w:r>
      <w:r>
        <w:t xml:space="preserve">ead the students in discussion to identify the people they might meet in education programs or jobs after high school. Write the titles and roles of these people on a list for all students to see. </w:t>
      </w:r>
      <w:r>
        <w:br/>
      </w:r>
    </w:p>
    <w:p w14:paraId="5B7E267E" w14:textId="77777777" w:rsidR="004E21B6" w:rsidRPr="00A41F2C" w:rsidRDefault="004E21B6" w:rsidP="008F66CC">
      <w:pPr>
        <w:numPr>
          <w:ilvl w:val="1"/>
          <w:numId w:val="28"/>
        </w:numPr>
      </w:pPr>
      <w:r>
        <w:rPr>
          <w:i/>
        </w:rPr>
        <w:t>Now, let’s think about after high school. Who do you think you might have a lot of contact with or see a lot if you were attending college?</w:t>
      </w:r>
    </w:p>
    <w:p w14:paraId="119792AF" w14:textId="77777777" w:rsidR="004E21B6" w:rsidRDefault="004E21B6" w:rsidP="008F66CC">
      <w:pPr>
        <w:ind w:left="2160"/>
      </w:pPr>
    </w:p>
    <w:p w14:paraId="7EE2EE0E" w14:textId="77777777" w:rsidR="004E21B6" w:rsidRPr="00AB7816" w:rsidRDefault="004E21B6" w:rsidP="008F66CC">
      <w:pPr>
        <w:ind w:left="2160"/>
      </w:pPr>
      <w:r>
        <w:t>Examples: professors, coaches, advi</w:t>
      </w:r>
      <w:r w:rsidR="008F66CC">
        <w:t xml:space="preserve">sor (counselor), music </w:t>
      </w:r>
      <w:r>
        <w:t>director</w:t>
      </w:r>
      <w:r>
        <w:rPr>
          <w:i/>
        </w:rPr>
        <w:br/>
      </w:r>
    </w:p>
    <w:p w14:paraId="62D38EE9" w14:textId="77777777" w:rsidR="004E21B6" w:rsidRDefault="004E21B6" w:rsidP="008F66CC">
      <w:pPr>
        <w:numPr>
          <w:ilvl w:val="1"/>
          <w:numId w:val="28"/>
        </w:numPr>
      </w:pPr>
      <w:r>
        <w:rPr>
          <w:i/>
        </w:rPr>
        <w:t>What if you were going to a Tech Center program?</w:t>
      </w:r>
      <w:r>
        <w:rPr>
          <w:i/>
        </w:rPr>
        <w:br/>
      </w:r>
    </w:p>
    <w:p w14:paraId="691E7C59" w14:textId="77777777" w:rsidR="004E21B6" w:rsidRDefault="00906F8D" w:rsidP="008F66CC">
      <w:pPr>
        <w:ind w:left="1872" w:firstLine="288"/>
      </w:pPr>
      <w:r>
        <w:t>Examples: t</w:t>
      </w:r>
      <w:r w:rsidR="004E21B6">
        <w:t>eachers, advisor</w:t>
      </w:r>
    </w:p>
    <w:p w14:paraId="51955E43" w14:textId="77777777" w:rsidR="004E21B6" w:rsidRPr="00AB7816" w:rsidRDefault="004E21B6" w:rsidP="004E21B6">
      <w:pPr>
        <w:ind w:left="1152"/>
      </w:pPr>
    </w:p>
    <w:p w14:paraId="6A4E1AD0" w14:textId="77777777" w:rsidR="004E21B6" w:rsidRDefault="004E21B6" w:rsidP="004E21B6">
      <w:pPr>
        <w:numPr>
          <w:ilvl w:val="1"/>
          <w:numId w:val="28"/>
        </w:numPr>
      </w:pPr>
      <w:r>
        <w:rPr>
          <w:i/>
        </w:rPr>
        <w:t>What if you decide to get a full time job right after you graduate, who do you think you would see frequently at your job?</w:t>
      </w:r>
      <w:r>
        <w:rPr>
          <w:i/>
        </w:rPr>
        <w:br/>
      </w:r>
    </w:p>
    <w:p w14:paraId="51677BAC" w14:textId="77777777" w:rsidR="004E21B6" w:rsidRDefault="004E21B6" w:rsidP="008F66CC">
      <w:pPr>
        <w:ind w:left="2160"/>
      </w:pPr>
      <w:r>
        <w:t>Examples: Employer (Boss), co</w:t>
      </w:r>
      <w:r w:rsidR="008F66CC">
        <w:t>-workers, customers, children</w:t>
      </w:r>
      <w:r>
        <w:t xml:space="preserve"> (students), clients (etc.)</w:t>
      </w:r>
      <w:r w:rsidR="00906F8D">
        <w:t>;</w:t>
      </w:r>
      <w:r>
        <w:t xml:space="preserve"> co</w:t>
      </w:r>
      <w:r w:rsidR="008F66CC">
        <w:t xml:space="preserve">uld </w:t>
      </w:r>
      <w:r w:rsidR="00906F8D">
        <w:t>vary</w:t>
      </w:r>
      <w:r w:rsidR="008F66CC">
        <w:t xml:space="preserve"> depending on the </w:t>
      </w:r>
      <w:r>
        <w:t>jobs the students are interested in pursuing.</w:t>
      </w:r>
    </w:p>
    <w:p w14:paraId="0A0054B9" w14:textId="77777777" w:rsidR="004E21B6" w:rsidRPr="00AB7816" w:rsidRDefault="004E21B6" w:rsidP="004E21B6"/>
    <w:p w14:paraId="49BEEB83" w14:textId="77777777" w:rsidR="004E21B6" w:rsidRDefault="004E21B6" w:rsidP="004E21B6">
      <w:r>
        <w:rPr>
          <w:b/>
        </w:rPr>
        <w:t xml:space="preserve">Note to teacher: </w:t>
      </w:r>
      <w:r>
        <w:t>You may want to create your own list of job titles and people that is applicable to your students. Students probably do not know these, but you can suggest people.</w:t>
      </w:r>
      <w:r>
        <w:br/>
      </w:r>
      <w:r>
        <w:tab/>
      </w:r>
      <w:r w:rsidRPr="00A41F2C">
        <w:rPr>
          <w:i/>
        </w:rPr>
        <w:br/>
      </w:r>
    </w:p>
    <w:p w14:paraId="3C5DE42C" w14:textId="77777777" w:rsidR="004E21B6" w:rsidRDefault="004E21B6" w:rsidP="004E21B6">
      <w:pPr>
        <w:numPr>
          <w:ilvl w:val="0"/>
          <w:numId w:val="28"/>
        </w:numPr>
      </w:pPr>
      <w:r>
        <w:t xml:space="preserve">Lead a discussion about the jobs and responsibilities of the people students identified above. </w:t>
      </w:r>
      <w:r>
        <w:br/>
      </w:r>
    </w:p>
    <w:p w14:paraId="79072ED1" w14:textId="77777777" w:rsidR="00D378C8" w:rsidRPr="00D378C8" w:rsidRDefault="004E21B6" w:rsidP="004E21B6">
      <w:pPr>
        <w:numPr>
          <w:ilvl w:val="1"/>
          <w:numId w:val="28"/>
        </w:numPr>
      </w:pPr>
      <w:r>
        <w:rPr>
          <w:i/>
        </w:rPr>
        <w:t xml:space="preserve">Do you remember learning about Section 504 and some of the rights that you have as a person with a disability? </w:t>
      </w:r>
    </w:p>
    <w:p w14:paraId="239C0907" w14:textId="77777777" w:rsidR="00D378C8" w:rsidRPr="00D378C8" w:rsidRDefault="00D378C8" w:rsidP="00D378C8">
      <w:pPr>
        <w:ind w:left="1152"/>
      </w:pPr>
    </w:p>
    <w:p w14:paraId="34132A2F" w14:textId="77777777" w:rsidR="004E21B6" w:rsidRPr="00AB7816" w:rsidRDefault="004E21B6" w:rsidP="004E21B6">
      <w:pPr>
        <w:numPr>
          <w:ilvl w:val="1"/>
          <w:numId w:val="28"/>
        </w:numPr>
      </w:pPr>
      <w:r>
        <w:rPr>
          <w:i/>
        </w:rPr>
        <w:t xml:space="preserve"> The people that we are discussing have some responsibilities because of that law.  They may be able to give you some accommodations that could help you in college, in other schools, or on the job. We will talk about that</w:t>
      </w:r>
      <w:r w:rsidR="008F66CC">
        <w:rPr>
          <w:i/>
        </w:rPr>
        <w:t xml:space="preserve"> more in the next lessons, but you need to think about who you</w:t>
      </w:r>
      <w:r>
        <w:rPr>
          <w:i/>
        </w:rPr>
        <w:t xml:space="preserve"> would ask for help and how to ask for that help.</w:t>
      </w:r>
      <w:r>
        <w:rPr>
          <w:i/>
        </w:rPr>
        <w:br/>
      </w:r>
    </w:p>
    <w:p w14:paraId="5E462257" w14:textId="77777777" w:rsidR="004E21B6" w:rsidRPr="00B56B0F" w:rsidRDefault="004E21B6" w:rsidP="004E21B6">
      <w:pPr>
        <w:numPr>
          <w:ilvl w:val="1"/>
          <w:numId w:val="28"/>
        </w:numPr>
      </w:pPr>
      <w:r>
        <w:rPr>
          <w:i/>
        </w:rPr>
        <w:t>Think about your classes and jobs you have now or had recently. Let’s think about some</w:t>
      </w:r>
      <w:r w:rsidR="00906F8D">
        <w:rPr>
          <w:i/>
        </w:rPr>
        <w:t xml:space="preserve"> </w:t>
      </w:r>
      <w:r>
        <w:rPr>
          <w:i/>
        </w:rPr>
        <w:t xml:space="preserve">times when it did not go too well for you…maybe because you had a hard time reading a test, you failed it, or maybe you did not write down notes in class because writing is hard for you.  </w:t>
      </w:r>
    </w:p>
    <w:p w14:paraId="43A05892" w14:textId="77777777" w:rsidR="004E21B6" w:rsidRDefault="004E21B6" w:rsidP="004E21B6"/>
    <w:p w14:paraId="7972A144" w14:textId="77777777" w:rsidR="004E21B6" w:rsidRDefault="004E21B6" w:rsidP="004E21B6">
      <w:pPr>
        <w:numPr>
          <w:ilvl w:val="0"/>
          <w:numId w:val="32"/>
        </w:numPr>
      </w:pPr>
      <w:r>
        <w:t>Share a story that illustrates a good example of when and why someone might need to ask for help on the job. If you can get a student to share, that would be beneficial. Have a story prepared to share with your students in</w:t>
      </w:r>
      <w:r w:rsidR="00906F8D">
        <w:t xml:space="preserve"> </w:t>
      </w:r>
      <w:r>
        <w:t xml:space="preserve">case no one </w:t>
      </w:r>
      <w:r w:rsidR="00571EF3">
        <w:t>volunteers</w:t>
      </w:r>
      <w:r>
        <w:t>. It should be a short story about an experience that you know many of your students can relate to…tell that story (or use the one below)</w:t>
      </w:r>
      <w:r w:rsidR="00D378C8">
        <w:t>.</w:t>
      </w:r>
    </w:p>
    <w:p w14:paraId="3DA1B1CD" w14:textId="77777777" w:rsidR="004E21B6" w:rsidRDefault="004E21B6" w:rsidP="004E21B6"/>
    <w:p w14:paraId="7F2EE84D" w14:textId="77777777" w:rsidR="004E21B6" w:rsidRDefault="004E21B6" w:rsidP="004E21B6">
      <w:pPr>
        <w:ind w:left="1440"/>
        <w:rPr>
          <w:i/>
        </w:rPr>
      </w:pPr>
      <w:r w:rsidRPr="0075105E">
        <w:rPr>
          <w:i/>
        </w:rPr>
        <w:t>One of my former students, Jason, had a lot of difficulty reading and writing.  He took a job at a garage working on cars and was also getting trained to be a mechanic.  Often, he would be in the office at the garage and answer the phone.  He would talk to customers and would then try to remember the messages and did not write them down. Jason had a learning disability and writing was very difficult for him.  Sometimes he didn’t see the garage manager to tell him the messages and he forgot, or the customers would call back and say that they had left a message with Jason.  But, Jason had not written them down, and had not told his garage manager that he needed help with this.  Ja</w:t>
      </w:r>
      <w:r>
        <w:rPr>
          <w:i/>
        </w:rPr>
        <w:t>son had recorded</w:t>
      </w:r>
      <w:r w:rsidRPr="0075105E">
        <w:rPr>
          <w:i/>
        </w:rPr>
        <w:t xml:space="preserve"> the teacher lectures in his high school classes because he had an IEP.  H</w:t>
      </w:r>
      <w:r>
        <w:rPr>
          <w:i/>
        </w:rPr>
        <w:t>e probably could have recorded</w:t>
      </w:r>
      <w:r w:rsidRPr="0075105E">
        <w:rPr>
          <w:i/>
        </w:rPr>
        <w:t xml:space="preserve"> the messages</w:t>
      </w:r>
      <w:r>
        <w:rPr>
          <w:i/>
        </w:rPr>
        <w:t xml:space="preserve"> at work using his cell phone or PDA.  However, Jason</w:t>
      </w:r>
      <w:r w:rsidRPr="0075105E">
        <w:rPr>
          <w:i/>
        </w:rPr>
        <w:t xml:space="preserve"> did not know how to ask this or even that he could ask for help.  He eventually got fired and had to find another job.  </w:t>
      </w:r>
    </w:p>
    <w:p w14:paraId="4592C237" w14:textId="77777777" w:rsidR="004E21B6" w:rsidRDefault="004E21B6" w:rsidP="004E21B6"/>
    <w:p w14:paraId="2A3195B8" w14:textId="77777777" w:rsidR="004E21B6" w:rsidRDefault="004E21B6" w:rsidP="004E21B6">
      <w:r>
        <w:rPr>
          <w:b/>
          <w:bCs/>
        </w:rPr>
        <w:t>Discussion point(s):</w:t>
      </w:r>
      <w:r>
        <w:t xml:space="preserve"> Ask student</w:t>
      </w:r>
      <w:r w:rsidR="00906F8D">
        <w:t>s</w:t>
      </w:r>
      <w:r>
        <w:t xml:space="preserve"> the following questions and</w:t>
      </w:r>
      <w:r w:rsidR="00906F8D">
        <w:t xml:space="preserve"> provide time and opportunity for</w:t>
      </w:r>
      <w:r>
        <w:t xml:space="preserve"> discussion.</w:t>
      </w:r>
    </w:p>
    <w:p w14:paraId="4B49703C" w14:textId="77777777" w:rsidR="004E21B6" w:rsidRPr="0075105E" w:rsidRDefault="004E21B6" w:rsidP="004E21B6"/>
    <w:p w14:paraId="5B639712" w14:textId="77777777" w:rsidR="004E21B6" w:rsidRPr="00255026" w:rsidRDefault="004E21B6" w:rsidP="004E21B6">
      <w:pPr>
        <w:numPr>
          <w:ilvl w:val="0"/>
          <w:numId w:val="34"/>
        </w:numPr>
      </w:pPr>
      <w:r w:rsidRPr="00255026">
        <w:t>Who could Jason have spoken to so that he could have gotten help?</w:t>
      </w:r>
    </w:p>
    <w:p w14:paraId="16A76F40" w14:textId="77777777" w:rsidR="004E21B6" w:rsidRPr="00255026" w:rsidRDefault="004E21B6" w:rsidP="004E21B6">
      <w:pPr>
        <w:ind w:left="1080"/>
      </w:pPr>
    </w:p>
    <w:p w14:paraId="30639855" w14:textId="77777777" w:rsidR="004E21B6" w:rsidRPr="00255026" w:rsidRDefault="004E21B6" w:rsidP="004E21B6">
      <w:pPr>
        <w:numPr>
          <w:ilvl w:val="0"/>
          <w:numId w:val="34"/>
        </w:numPr>
      </w:pPr>
      <w:r w:rsidRPr="00255026">
        <w:t>What would Jason</w:t>
      </w:r>
      <w:r w:rsidR="00906F8D">
        <w:t xml:space="preserve"> have</w:t>
      </w:r>
      <w:r w:rsidRPr="00255026">
        <w:t xml:space="preserve"> needed to tell this person about how and why he needed help?</w:t>
      </w:r>
    </w:p>
    <w:p w14:paraId="77D7C38D" w14:textId="77777777" w:rsidR="004E21B6" w:rsidRPr="00255026" w:rsidRDefault="004E21B6" w:rsidP="004E21B6"/>
    <w:p w14:paraId="2B75EDC9" w14:textId="77777777" w:rsidR="004E21B6" w:rsidRDefault="004E21B6" w:rsidP="004E21B6">
      <w:pPr>
        <w:numPr>
          <w:ilvl w:val="0"/>
          <w:numId w:val="34"/>
        </w:numPr>
      </w:pPr>
      <w:r w:rsidRPr="00255026">
        <w:t>Would he need to be able to explain his disability to this person? Why or why not?</w:t>
      </w:r>
      <w:r>
        <w:br/>
      </w:r>
    </w:p>
    <w:p w14:paraId="663011B5" w14:textId="77777777" w:rsidR="004E21B6" w:rsidRDefault="004E21B6" w:rsidP="004E21B6">
      <w:r>
        <w:rPr>
          <w:b/>
          <w:bCs/>
        </w:rPr>
        <w:t>Discussion point(s):</w:t>
      </w:r>
      <w:r>
        <w:t xml:space="preserve"> Revisit the questions asked during the opening of the lesson. Lead a discussion to help students recognize that some of the people they identified might be able to help them or work better with them if they had</w:t>
      </w:r>
      <w:r w:rsidR="00906F8D">
        <w:t xml:space="preserve"> information about the student’s</w:t>
      </w:r>
      <w:r>
        <w:t xml:space="preserve"> disability.</w:t>
      </w:r>
      <w:r>
        <w:br/>
      </w:r>
    </w:p>
    <w:p w14:paraId="5D2436DA" w14:textId="77777777" w:rsidR="004E21B6" w:rsidRDefault="004E21B6" w:rsidP="004E21B6">
      <w:pPr>
        <w:numPr>
          <w:ilvl w:val="1"/>
          <w:numId w:val="28"/>
        </w:numPr>
      </w:pPr>
      <w:r>
        <w:rPr>
          <w:i/>
        </w:rPr>
        <w:t>Think about your IEP and the information in your IEP, like the accommodations, your strengths</w:t>
      </w:r>
      <w:r w:rsidR="00906F8D">
        <w:rPr>
          <w:i/>
        </w:rPr>
        <w:t>,</w:t>
      </w:r>
      <w:r>
        <w:rPr>
          <w:i/>
        </w:rPr>
        <w:t xml:space="preserve"> and areas you need help in. Which of these people that yo</w:t>
      </w:r>
      <w:r w:rsidR="00906F8D">
        <w:rPr>
          <w:i/>
        </w:rPr>
        <w:t>u have regular contact with,</w:t>
      </w:r>
      <w:r>
        <w:rPr>
          <w:i/>
        </w:rPr>
        <w:t xml:space="preserve"> who were not at your IEP meeting, do you think might have helped change the situation for Jason? </w:t>
      </w:r>
      <w:r>
        <w:t>(adjust last statement to fit with the story used with your students)</w:t>
      </w:r>
      <w:r>
        <w:rPr>
          <w:i/>
        </w:rPr>
        <w:t xml:space="preserve"> </w:t>
      </w:r>
      <w:r>
        <w:br/>
      </w:r>
      <w:r>
        <w:br/>
      </w:r>
    </w:p>
    <w:p w14:paraId="51592AD3" w14:textId="77777777" w:rsidR="004E21B6" w:rsidRDefault="004E21B6" w:rsidP="004E21B6">
      <w:pPr>
        <w:numPr>
          <w:ilvl w:val="0"/>
          <w:numId w:val="27"/>
        </w:numPr>
        <w:rPr>
          <w:i/>
        </w:rPr>
      </w:pPr>
      <w:r w:rsidRPr="00886855">
        <w:rPr>
          <w:i/>
        </w:rPr>
        <w:t>We are going to work on a</w:t>
      </w:r>
      <w:r>
        <w:rPr>
          <w:i/>
        </w:rPr>
        <w:t>n activity to help you organize some</w:t>
      </w:r>
      <w:r w:rsidRPr="00886855">
        <w:rPr>
          <w:i/>
        </w:rPr>
        <w:t xml:space="preserve"> inf</w:t>
      </w:r>
      <w:r>
        <w:rPr>
          <w:i/>
        </w:rPr>
        <w:t>ormation about your disability so that you can use that information to</w:t>
      </w:r>
      <w:r w:rsidRPr="00886855">
        <w:rPr>
          <w:i/>
        </w:rPr>
        <w:t xml:space="preserve"> talk to people</w:t>
      </w:r>
      <w:r>
        <w:rPr>
          <w:i/>
        </w:rPr>
        <w:t xml:space="preserve"> now and</w:t>
      </w:r>
      <w:r w:rsidRPr="00886855">
        <w:rPr>
          <w:i/>
        </w:rPr>
        <w:t xml:space="preserve"> in the future.</w:t>
      </w:r>
    </w:p>
    <w:p w14:paraId="64CCD47D" w14:textId="77777777" w:rsidR="004E21B6" w:rsidRDefault="004E21B6" w:rsidP="004E21B6">
      <w:pPr>
        <w:rPr>
          <w:b/>
        </w:rPr>
      </w:pPr>
    </w:p>
    <w:p w14:paraId="2100B892" w14:textId="77777777" w:rsidR="008F66CC" w:rsidRDefault="008F66CC" w:rsidP="008F66CC">
      <w:pPr>
        <w:pStyle w:val="ListParagraph"/>
        <w:numPr>
          <w:ilvl w:val="0"/>
          <w:numId w:val="32"/>
        </w:numPr>
      </w:pPr>
      <w:r>
        <w:t xml:space="preserve">Model/demonstrate completion of worksheet 5-2: </w:t>
      </w:r>
      <w:r w:rsidR="004E21B6">
        <w:t>My Disability Information Form</w:t>
      </w:r>
      <w:r w:rsidRPr="008F66CC">
        <w:rPr>
          <w:b/>
        </w:rPr>
        <w:t xml:space="preserve"> </w:t>
      </w:r>
      <w:r w:rsidR="004E21B6">
        <w:t>based on the above scenario or your own scenario.</w:t>
      </w:r>
    </w:p>
    <w:p w14:paraId="33B587DD" w14:textId="77777777" w:rsidR="008F66CC" w:rsidRDefault="008F66CC" w:rsidP="004E21B6"/>
    <w:p w14:paraId="562A066C" w14:textId="77777777" w:rsidR="004E21B6" w:rsidRPr="00833A98" w:rsidRDefault="008F66CC" w:rsidP="004E21B6">
      <w:pPr>
        <w:rPr>
          <w:b/>
        </w:rPr>
      </w:pPr>
      <w:r>
        <w:rPr>
          <w:b/>
        </w:rPr>
        <w:t xml:space="preserve">Handout: </w:t>
      </w:r>
      <w:r>
        <w:t>Distribute worksheet 5-2: My Disability Information Form</w:t>
      </w:r>
      <w:r w:rsidR="004E21B6">
        <w:br/>
      </w:r>
    </w:p>
    <w:p w14:paraId="25452E9C" w14:textId="77777777" w:rsidR="004E21B6" w:rsidRPr="00833A98" w:rsidRDefault="004E21B6" w:rsidP="004E21B6">
      <w:pPr>
        <w:numPr>
          <w:ilvl w:val="0"/>
          <w:numId w:val="27"/>
        </w:numPr>
      </w:pPr>
      <w:r>
        <w:rPr>
          <w:i/>
        </w:rPr>
        <w:t>All right, first let’s work on one together as a group, then you will complete your own. I need everyone to help me with this one first, before you start our own.</w:t>
      </w:r>
    </w:p>
    <w:p w14:paraId="6A19D430" w14:textId="77777777" w:rsidR="004E21B6" w:rsidRPr="00886855" w:rsidRDefault="004E21B6" w:rsidP="004E21B6">
      <w:pPr>
        <w:ind w:left="936"/>
      </w:pPr>
    </w:p>
    <w:p w14:paraId="7BEE1425" w14:textId="77777777" w:rsidR="004E21B6" w:rsidRPr="00833A98" w:rsidRDefault="004E21B6" w:rsidP="004E21B6">
      <w:pPr>
        <w:numPr>
          <w:ilvl w:val="0"/>
          <w:numId w:val="27"/>
        </w:numPr>
      </w:pPr>
      <w:r>
        <w:rPr>
          <w:i/>
        </w:rPr>
        <w:t>We are going to complete this form with Jason as our student.  Let’s think about the information that he might have shared with the garage manager that would have been helpful.</w:t>
      </w:r>
    </w:p>
    <w:p w14:paraId="7787C00E" w14:textId="77777777" w:rsidR="004E21B6" w:rsidRDefault="004E21B6" w:rsidP="004E21B6"/>
    <w:p w14:paraId="2DDFD997" w14:textId="77777777" w:rsidR="004E21B6" w:rsidRDefault="004E21B6" w:rsidP="004E21B6">
      <w:pPr>
        <w:numPr>
          <w:ilvl w:val="0"/>
          <w:numId w:val="30"/>
        </w:numPr>
      </w:pPr>
      <w:r>
        <w:t>Continue class discussion</w:t>
      </w:r>
      <w:r w:rsidR="00906F8D">
        <w:t>,</w:t>
      </w:r>
      <w:r>
        <w:t xml:space="preserve"> completing the form as students make suggestions. Stop and discuss and answer questions as needed.</w:t>
      </w:r>
    </w:p>
    <w:p w14:paraId="7FAB3D1C" w14:textId="77777777" w:rsidR="004E21B6" w:rsidRDefault="004E21B6" w:rsidP="004E21B6">
      <w:pPr>
        <w:ind w:left="360"/>
      </w:pPr>
    </w:p>
    <w:p w14:paraId="67545168" w14:textId="77777777" w:rsidR="004E21B6" w:rsidRDefault="004E21B6" w:rsidP="004E21B6">
      <w:pPr>
        <w:numPr>
          <w:ilvl w:val="0"/>
          <w:numId w:val="30"/>
        </w:numPr>
      </w:pPr>
      <w:r>
        <w:t xml:space="preserve">Have students complete their form based on their needs. </w:t>
      </w:r>
      <w:r>
        <w:br/>
      </w:r>
    </w:p>
    <w:p w14:paraId="28C3F4E6" w14:textId="77777777" w:rsidR="004E21B6" w:rsidRPr="005D163D" w:rsidRDefault="004E21B6" w:rsidP="00906F8D">
      <w:pPr>
        <w:pStyle w:val="ListParagraph"/>
        <w:numPr>
          <w:ilvl w:val="1"/>
          <w:numId w:val="30"/>
        </w:numPr>
      </w:pPr>
      <w:r w:rsidRPr="00906F8D">
        <w:rPr>
          <w:i/>
        </w:rPr>
        <w:t>Now, you are ready to work on your forms.</w:t>
      </w:r>
      <w:r>
        <w:t xml:space="preserve"> </w:t>
      </w:r>
      <w:r w:rsidRPr="00906F8D">
        <w:rPr>
          <w:i/>
        </w:rPr>
        <w:t>You need to have your IEP and your report information out to use to complete this form.</w:t>
      </w:r>
    </w:p>
    <w:p w14:paraId="0096E789" w14:textId="77777777" w:rsidR="004E21B6" w:rsidRPr="005D163D" w:rsidRDefault="004E21B6" w:rsidP="004E21B6"/>
    <w:p w14:paraId="383D2D4A" w14:textId="77777777" w:rsidR="004E21B6" w:rsidRDefault="004E21B6" w:rsidP="004E21B6">
      <w:pPr>
        <w:numPr>
          <w:ilvl w:val="0"/>
          <w:numId w:val="31"/>
        </w:numPr>
      </w:pPr>
      <w:r>
        <w:t>Monitor the students’ input and the appropriate information that students fill out on the forms.</w:t>
      </w:r>
      <w:r>
        <w:br/>
      </w:r>
    </w:p>
    <w:p w14:paraId="1DFF4468" w14:textId="77777777" w:rsidR="004E21B6" w:rsidRDefault="004E21B6" w:rsidP="004E21B6">
      <w:pPr>
        <w:numPr>
          <w:ilvl w:val="0"/>
          <w:numId w:val="31"/>
        </w:numPr>
      </w:pPr>
      <w:r>
        <w:t>If information is inappropriate, discuss with the students (individually or in group depending on the situation) about what they should tell one person and what they might need to tell another person.</w:t>
      </w:r>
      <w:r>
        <w:br/>
      </w:r>
    </w:p>
    <w:p w14:paraId="64F00486" w14:textId="77777777" w:rsidR="00F47952" w:rsidRPr="00F47952" w:rsidRDefault="004E21B6" w:rsidP="00F47952">
      <w:pPr>
        <w:pStyle w:val="ListParagraph"/>
        <w:numPr>
          <w:ilvl w:val="0"/>
          <w:numId w:val="31"/>
        </w:numPr>
        <w:rPr>
          <w:b/>
        </w:rPr>
      </w:pPr>
      <w:r>
        <w:t xml:space="preserve">Have </w:t>
      </w:r>
      <w:r w:rsidR="008F66CC">
        <w:t>students make a brief presentation</w:t>
      </w:r>
      <w:r w:rsidR="00906F8D">
        <w:t>,</w:t>
      </w:r>
      <w:r w:rsidR="008F66CC">
        <w:t xml:space="preserve"> sharing the information on worksheet 5-2: My Disability Information Form. </w:t>
      </w:r>
    </w:p>
    <w:p w14:paraId="66EA721A" w14:textId="77777777" w:rsidR="00F47952" w:rsidRPr="00F47952" w:rsidRDefault="00F47952" w:rsidP="00F47952">
      <w:pPr>
        <w:pStyle w:val="ListParagraph"/>
        <w:ind w:left="360"/>
        <w:rPr>
          <w:b/>
        </w:rPr>
      </w:pPr>
    </w:p>
    <w:p w14:paraId="4B283F17" w14:textId="77777777" w:rsidR="0020461C" w:rsidRPr="00F47952" w:rsidRDefault="008F66CC" w:rsidP="00F47952">
      <w:pPr>
        <w:pStyle w:val="ListParagraph"/>
        <w:numPr>
          <w:ilvl w:val="0"/>
          <w:numId w:val="31"/>
        </w:numPr>
        <w:rPr>
          <w:b/>
        </w:rPr>
      </w:pPr>
      <w:r>
        <w:t>Have each student complete workshe</w:t>
      </w:r>
      <w:r w:rsidR="00906F8D">
        <w:t>et 5-1: Presentation Response For</w:t>
      </w:r>
      <w:r w:rsidR="00F47952">
        <w:t>m for each presentation. Instruct students to give the completed Presentation Response Form to their classmates to help identify areas they can improve on during their next presentation.</w:t>
      </w:r>
    </w:p>
    <w:p w14:paraId="6209218E" w14:textId="77777777" w:rsidR="0020461C" w:rsidRDefault="0020461C" w:rsidP="0020461C">
      <w:pPr>
        <w:rPr>
          <w:b/>
        </w:rPr>
      </w:pPr>
    </w:p>
    <w:p w14:paraId="13593A60" w14:textId="77777777" w:rsidR="0020461C" w:rsidRDefault="0020461C" w:rsidP="0020461C">
      <w:pPr>
        <w:rPr>
          <w:b/>
        </w:rPr>
      </w:pPr>
    </w:p>
    <w:p w14:paraId="61213D07" w14:textId="77777777" w:rsidR="0020461C" w:rsidRDefault="0020461C" w:rsidP="0020461C">
      <w:pPr>
        <w:rPr>
          <w:b/>
        </w:rPr>
      </w:pPr>
      <w:r>
        <w:rPr>
          <w:b/>
        </w:rPr>
        <w:t>LESSON CLOSURE</w:t>
      </w:r>
    </w:p>
    <w:p w14:paraId="532F32AC" w14:textId="77777777" w:rsidR="004E21B6" w:rsidRDefault="004E21B6" w:rsidP="004E21B6">
      <w:r>
        <w:rPr>
          <w:b/>
        </w:rPr>
        <w:t xml:space="preserve">Critical thinking: </w:t>
      </w:r>
      <w:r>
        <w:t>Reread the following scenario to students. Have them discuss the solutions they identified at the beginning of this unit. Provide students time to brainstorm additional solutions they may have thought of after learning the information from Unit 5.</w:t>
      </w:r>
    </w:p>
    <w:p w14:paraId="54B7D75C" w14:textId="77777777" w:rsidR="004E21B6" w:rsidRDefault="004E21B6" w:rsidP="004E21B6"/>
    <w:p w14:paraId="2BCDCD53" w14:textId="77777777" w:rsidR="00CB724D" w:rsidRDefault="00CB724D" w:rsidP="00CB724D">
      <w:pPr>
        <w:ind w:left="360"/>
      </w:pPr>
      <w:r w:rsidRPr="00906F8D">
        <w:rPr>
          <w:i/>
        </w:rPr>
        <w:t>Chris has been called to the office due to his recent tardies and absences in 3</w:t>
      </w:r>
      <w:r w:rsidRPr="00906F8D">
        <w:rPr>
          <w:i/>
          <w:vertAlign w:val="superscript"/>
        </w:rPr>
        <w:t>rd</w:t>
      </w:r>
      <w:r w:rsidRPr="00906F8D">
        <w:rPr>
          <w:i/>
        </w:rPr>
        <w:t xml:space="preserve"> period. He knows he is in trouble and will likely be assigned Saturday school or trash duty during lunch as punishment. He is angry because he feels his reasons for the tardies and absences are valid. However, Chris has an angry tone of voice and is slouched down in his chair with his arms crossed while he is telling the principal his reasons for the tardies and absences. Chris also rolls his eyes every time the principal starts talking. As a result</w:t>
      </w:r>
      <w:r w:rsidR="00906F8D">
        <w:rPr>
          <w:i/>
        </w:rPr>
        <w:t>,</w:t>
      </w:r>
      <w:r w:rsidRPr="00906F8D">
        <w:rPr>
          <w:i/>
        </w:rPr>
        <w:t xml:space="preserve"> the principal gets irritated with Chris and assigns him three weeks of Saturday school and refuses to listen to any</w:t>
      </w:r>
      <w:r w:rsidR="00906F8D">
        <w:rPr>
          <w:i/>
        </w:rPr>
        <w:t xml:space="preserve"> </w:t>
      </w:r>
      <w:r w:rsidRPr="00906F8D">
        <w:rPr>
          <w:i/>
        </w:rPr>
        <w:t>more of Chris’s excuses</w:t>
      </w:r>
      <w:r>
        <w:t>.</w:t>
      </w:r>
    </w:p>
    <w:p w14:paraId="114AA805" w14:textId="77777777" w:rsidR="004E21B6" w:rsidRDefault="004E21B6" w:rsidP="004E21B6"/>
    <w:p w14:paraId="781C8A80" w14:textId="77777777" w:rsidR="004E21B6" w:rsidRDefault="004E21B6" w:rsidP="004E21B6">
      <w:pPr>
        <w:pStyle w:val="ListParagraph"/>
        <w:numPr>
          <w:ilvl w:val="0"/>
          <w:numId w:val="35"/>
        </w:numPr>
      </w:pPr>
      <w:r>
        <w:t>Discuss question from student KWL charts that were not answered during this Unit</w:t>
      </w:r>
      <w:r w:rsidR="00906F8D">
        <w:t>.</w:t>
      </w:r>
    </w:p>
    <w:p w14:paraId="79FA43A9" w14:textId="77777777" w:rsidR="004E21B6" w:rsidRDefault="004E21B6" w:rsidP="004E21B6"/>
    <w:p w14:paraId="1102B1A5" w14:textId="77777777" w:rsidR="004E21B6" w:rsidRDefault="004E21B6" w:rsidP="004E21B6">
      <w:pPr>
        <w:pStyle w:val="ListParagraph"/>
        <w:numPr>
          <w:ilvl w:val="0"/>
          <w:numId w:val="35"/>
        </w:numPr>
      </w:pPr>
      <w:r>
        <w:t>Provide students time and opportunity to add to their KWL chart as needed.</w:t>
      </w:r>
    </w:p>
    <w:p w14:paraId="2F65B52C" w14:textId="77777777" w:rsidR="000E1DC4" w:rsidRDefault="000E1DC4" w:rsidP="0020461C"/>
    <w:p w14:paraId="6BE43598" w14:textId="77777777" w:rsidR="0088161B" w:rsidRPr="000E1DC4" w:rsidRDefault="000E1DC4" w:rsidP="0020461C">
      <w:r>
        <w:rPr>
          <w:b/>
        </w:rPr>
        <w:t xml:space="preserve">Handout: </w:t>
      </w:r>
      <w:r>
        <w:t>Distribute a copy of the Unit 5 Knowledge Quiz for each student to complete.</w:t>
      </w:r>
    </w:p>
    <w:p w14:paraId="2CE8F58A" w14:textId="77777777" w:rsidR="0020461C" w:rsidRDefault="0020461C" w:rsidP="0020461C">
      <w:pPr>
        <w:rPr>
          <w:b/>
        </w:rPr>
      </w:pPr>
    </w:p>
    <w:p w14:paraId="00208993" w14:textId="77777777" w:rsidR="0020461C" w:rsidRPr="0073335D" w:rsidRDefault="0020461C" w:rsidP="0020461C">
      <w:r w:rsidRPr="004821AF">
        <w:rPr>
          <w:b/>
        </w:rPr>
        <w:t>STUDENT EVALUATION</w:t>
      </w:r>
    </w:p>
    <w:p w14:paraId="7B4A8917" w14:textId="77777777" w:rsidR="004E21B6" w:rsidRDefault="004E21B6" w:rsidP="007F1357">
      <w:pPr>
        <w:pStyle w:val="ListParagraph"/>
        <w:numPr>
          <w:ilvl w:val="0"/>
          <w:numId w:val="49"/>
        </w:numPr>
      </w:pPr>
      <w:r>
        <w:t>Student KWL chart</w:t>
      </w:r>
    </w:p>
    <w:p w14:paraId="757A3C80" w14:textId="77777777" w:rsidR="004E21B6" w:rsidRDefault="004E21B6" w:rsidP="007F1357">
      <w:pPr>
        <w:pStyle w:val="ListParagraph"/>
        <w:numPr>
          <w:ilvl w:val="0"/>
          <w:numId w:val="49"/>
        </w:numPr>
      </w:pPr>
      <w:r>
        <w:t>Contribution to group discussion</w:t>
      </w:r>
    </w:p>
    <w:p w14:paraId="6D70008B" w14:textId="77777777" w:rsidR="00CB724D" w:rsidRDefault="00CB724D" w:rsidP="007F1357">
      <w:pPr>
        <w:pStyle w:val="ListParagraph"/>
        <w:numPr>
          <w:ilvl w:val="0"/>
          <w:numId w:val="49"/>
        </w:numPr>
      </w:pPr>
      <w:r>
        <w:t>Completion of worksheet 5-2: My Disability Information Form</w:t>
      </w:r>
    </w:p>
    <w:p w14:paraId="7CD1D30C" w14:textId="77777777" w:rsidR="00CB724D" w:rsidRDefault="00CB724D" w:rsidP="007F1357">
      <w:pPr>
        <w:pStyle w:val="ListParagraph"/>
        <w:numPr>
          <w:ilvl w:val="0"/>
          <w:numId w:val="49"/>
        </w:numPr>
      </w:pPr>
      <w:r>
        <w:t>Student presentation</w:t>
      </w:r>
    </w:p>
    <w:p w14:paraId="189A6B9F" w14:textId="77777777" w:rsidR="004E21B6" w:rsidRDefault="00CB724D" w:rsidP="007F1357">
      <w:pPr>
        <w:pStyle w:val="ListParagraph"/>
        <w:numPr>
          <w:ilvl w:val="0"/>
          <w:numId w:val="49"/>
        </w:numPr>
      </w:pPr>
      <w:r>
        <w:t>Completion of worksheet 5-1: Presentation Response Form for each student presentation</w:t>
      </w:r>
    </w:p>
    <w:p w14:paraId="771F7AC4" w14:textId="77777777" w:rsidR="0020461C" w:rsidRDefault="0020461C" w:rsidP="0020461C">
      <w:pPr>
        <w:rPr>
          <w:b/>
        </w:rPr>
      </w:pPr>
    </w:p>
    <w:p w14:paraId="0DB5A066" w14:textId="77777777" w:rsidR="0020461C" w:rsidRDefault="0020461C" w:rsidP="00791E49">
      <w:pPr>
        <w:pStyle w:val="ListParagraph"/>
        <w:ind w:left="0"/>
        <w:jc w:val="center"/>
        <w:rPr>
          <w:b/>
        </w:rPr>
      </w:pPr>
    </w:p>
    <w:sectPr w:rsidR="0020461C" w:rsidSect="00791E49">
      <w:headerReference w:type="default" r:id="rId22"/>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DA9D45E" w14:textId="77777777" w:rsidR="00BD0086" w:rsidRDefault="00BD0086">
      <w:r>
        <w:separator/>
      </w:r>
    </w:p>
  </w:endnote>
  <w:endnote w:type="continuationSeparator" w:id="0">
    <w:p w14:paraId="33B13A65" w14:textId="77777777" w:rsidR="00BD0086" w:rsidRDefault="00BD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1EDDD" w14:textId="77777777" w:rsidR="00FA47E7" w:rsidRDefault="00FA47E7" w:rsidP="00AE4C93">
    <w:pPr>
      <w:pStyle w:val="Footer"/>
      <w:pBdr>
        <w:bottom w:val="single" w:sz="12" w:space="1" w:color="auto"/>
      </w:pBdr>
      <w:jc w:val="center"/>
    </w:pPr>
  </w:p>
  <w:p w14:paraId="2F4F0FB4" w14:textId="77777777" w:rsidR="00FA47E7" w:rsidRDefault="00FA47E7" w:rsidP="00AE4C93">
    <w:pPr>
      <w:pStyle w:val="Footer"/>
      <w:jc w:val="center"/>
    </w:pPr>
    <w:r>
      <w:t>Unit 5: Improving My Communication Skills</w:t>
    </w:r>
  </w:p>
  <w:p w14:paraId="071A2CC2" w14:textId="77777777" w:rsidR="00FA47E7" w:rsidRDefault="008B455A" w:rsidP="00AE4C93">
    <w:pPr>
      <w:pStyle w:val="Footer"/>
      <w:jc w:val="right"/>
      <w:rPr>
        <w:rStyle w:val="PageNumber"/>
      </w:rPr>
    </w:pPr>
    <w:r>
      <w:rPr>
        <w:rStyle w:val="PageNumber"/>
      </w:rPr>
      <w:fldChar w:fldCharType="begin"/>
    </w:r>
    <w:r w:rsidR="00FA47E7">
      <w:rPr>
        <w:rStyle w:val="PageNumber"/>
      </w:rPr>
      <w:instrText xml:space="preserve"> PAGE </w:instrText>
    </w:r>
    <w:r>
      <w:rPr>
        <w:rStyle w:val="PageNumber"/>
      </w:rPr>
      <w:fldChar w:fldCharType="separate"/>
    </w:r>
    <w:r w:rsidR="00027EE3">
      <w:rPr>
        <w:rStyle w:val="PageNumber"/>
        <w:noProof/>
      </w:rPr>
      <w:t>1</w:t>
    </w:r>
    <w:r>
      <w:rPr>
        <w:rStyle w:val="PageNumber"/>
      </w:rPr>
      <w:fldChar w:fldCharType="end"/>
    </w:r>
  </w:p>
  <w:p w14:paraId="6E81AF8A" w14:textId="77777777" w:rsidR="00027EE3" w:rsidRPr="00027EE3" w:rsidRDefault="00027EE3" w:rsidP="00027EE3">
    <w:pPr>
      <w:ind w:right="360"/>
      <w:rPr>
        <w:rFonts w:ascii="Cambria" w:eastAsia="ＭＳ 明朝" w:hAnsi="Cambria"/>
        <w:i/>
        <w:sz w:val="18"/>
        <w:szCs w:val="18"/>
      </w:rPr>
    </w:pPr>
    <w:r w:rsidRPr="00027EE3">
      <w:rPr>
        <w:rFonts w:ascii="Cambria" w:eastAsia="ＭＳ 明朝" w:hAnsi="Cambria"/>
        <w:i/>
        <w:sz w:val="18"/>
        <w:szCs w:val="18"/>
      </w:rPr>
      <w:t>ME! Lessons for Teaching Self-Awareness and Self-Advocacy – Updated 9/14</w:t>
    </w:r>
  </w:p>
  <w:p w14:paraId="0DAD47B7" w14:textId="00382E88" w:rsidR="00027EE3" w:rsidRPr="00830AB3" w:rsidRDefault="00027EE3" w:rsidP="00027EE3">
    <w:pPr>
      <w:pStyle w:val="Footer"/>
    </w:pPr>
    <w:r w:rsidRPr="00027EE3">
      <w:rPr>
        <w:rFonts w:ascii="Cambria" w:eastAsia="ＭＳ 明朝" w:hAnsi="Cambria"/>
        <w:i/>
        <w:sz w:val="18"/>
        <w:szCs w:val="18"/>
      </w:rPr>
      <w:t>© 2015 Board of Regents of The University of Oklahoma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8B07D64" w14:textId="77777777" w:rsidR="00BD0086" w:rsidRDefault="00BD0086">
      <w:r>
        <w:separator/>
      </w:r>
    </w:p>
  </w:footnote>
  <w:footnote w:type="continuationSeparator" w:id="0">
    <w:p w14:paraId="4ABD648A" w14:textId="77777777" w:rsidR="00BD0086" w:rsidRDefault="00BD00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F9D5F" w14:textId="77777777" w:rsidR="00FA47E7" w:rsidRPr="00FB11C3" w:rsidRDefault="00FA47E7" w:rsidP="008F66CC">
    <w:pPr>
      <w:pStyle w:val="Header"/>
      <w:jc w:val="right"/>
      <w:rPr>
        <w:i/>
      </w:rPr>
    </w:pPr>
    <w:r>
      <w:t>Lesson 1-</w:t>
    </w:r>
    <w:r>
      <w:rPr>
        <w:i/>
      </w:rPr>
      <w:t>Learning How to Communicate Effectively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B5869" w14:textId="77777777" w:rsidR="00FA47E7" w:rsidRPr="00BD3AE5" w:rsidRDefault="00FA47E7" w:rsidP="008F66CC">
    <w:pPr>
      <w:pStyle w:val="Header"/>
      <w:jc w:val="right"/>
      <w:rPr>
        <w:i/>
      </w:rPr>
    </w:pPr>
    <w:r>
      <w:t xml:space="preserve">Lesson 2 – </w:t>
    </w:r>
    <w:r>
      <w:rPr>
        <w:i/>
      </w:rPr>
      <w:t>Knowing What to Share and Who to Share it With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69A76A3"/>
    <w:multiLevelType w:val="hybridMultilevel"/>
    <w:tmpl w:val="C400EB9C"/>
    <w:lvl w:ilvl="0" w:tplc="4F06FD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BE0C0C"/>
    <w:multiLevelType w:val="hybridMultilevel"/>
    <w:tmpl w:val="3D0A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CB4FE6"/>
    <w:multiLevelType w:val="hybridMultilevel"/>
    <w:tmpl w:val="F112EABA"/>
    <w:lvl w:ilvl="0" w:tplc="A5DEBAE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6680E"/>
    <w:multiLevelType w:val="multilevel"/>
    <w:tmpl w:val="17C4F8CA"/>
    <w:lvl w:ilvl="0">
      <w:start w:val="1"/>
      <w:numFmt w:val="bullet"/>
      <w:lvlText w:val=""/>
      <w:lvlJc w:val="left"/>
      <w:pPr>
        <w:ind w:left="360" w:hanging="360"/>
      </w:pPr>
      <w:rPr>
        <w:rFonts w:ascii="Symbol" w:hAnsi="Symbol" w:hint="default"/>
      </w:rPr>
    </w:lvl>
    <w:lvl w:ilvl="1">
      <w:start w:val="1"/>
      <w:numFmt w:val="bullet"/>
      <w:lvlText w:val="o"/>
      <w:lvlJc w:val="left"/>
      <w:pPr>
        <w:tabs>
          <w:tab w:val="num" w:pos="720"/>
        </w:tabs>
        <w:ind w:left="1152" w:hanging="432"/>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BC701AB"/>
    <w:multiLevelType w:val="hybridMultilevel"/>
    <w:tmpl w:val="461C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02785"/>
    <w:multiLevelType w:val="hybridMultilevel"/>
    <w:tmpl w:val="CF3CE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0D4147"/>
    <w:multiLevelType w:val="hybridMultilevel"/>
    <w:tmpl w:val="E22408AE"/>
    <w:lvl w:ilvl="0" w:tplc="4F06FDD2">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12910FC"/>
    <w:multiLevelType w:val="hybridMultilevel"/>
    <w:tmpl w:val="9A78764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93AEC"/>
    <w:multiLevelType w:val="hybridMultilevel"/>
    <w:tmpl w:val="EF263B38"/>
    <w:lvl w:ilvl="0" w:tplc="4F06FD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CA4F82"/>
    <w:multiLevelType w:val="multilevel"/>
    <w:tmpl w:val="17C4F8CA"/>
    <w:lvl w:ilvl="0">
      <w:start w:val="1"/>
      <w:numFmt w:val="bullet"/>
      <w:lvlText w:val=""/>
      <w:lvlJc w:val="left"/>
      <w:pPr>
        <w:ind w:left="360" w:hanging="360"/>
      </w:pPr>
      <w:rPr>
        <w:rFonts w:ascii="Symbol" w:hAnsi="Symbol" w:hint="default"/>
      </w:rPr>
    </w:lvl>
    <w:lvl w:ilvl="1">
      <w:start w:val="1"/>
      <w:numFmt w:val="bullet"/>
      <w:lvlText w:val="o"/>
      <w:lvlJc w:val="left"/>
      <w:pPr>
        <w:tabs>
          <w:tab w:val="num" w:pos="720"/>
        </w:tabs>
        <w:ind w:left="1152" w:hanging="432"/>
      </w:pPr>
      <w:rPr>
        <w:rFonts w:ascii="Courier New" w:hAnsi="Courier New"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33D1863"/>
    <w:multiLevelType w:val="hybridMultilevel"/>
    <w:tmpl w:val="33387ADE"/>
    <w:lvl w:ilvl="0" w:tplc="A5DEBAE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D3074"/>
    <w:multiLevelType w:val="hybridMultilevel"/>
    <w:tmpl w:val="0AC8FD2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D1318E"/>
    <w:multiLevelType w:val="hybridMultilevel"/>
    <w:tmpl w:val="B9580F0A"/>
    <w:lvl w:ilvl="0" w:tplc="4F06F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140DD"/>
    <w:multiLevelType w:val="hybridMultilevel"/>
    <w:tmpl w:val="32B472FA"/>
    <w:lvl w:ilvl="0" w:tplc="4F06FD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F4F1BB0"/>
    <w:multiLevelType w:val="hybridMultilevel"/>
    <w:tmpl w:val="DB1A34FC"/>
    <w:lvl w:ilvl="0" w:tplc="04090005">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8B27D6"/>
    <w:multiLevelType w:val="hybridMultilevel"/>
    <w:tmpl w:val="F9B2EED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C5E8A"/>
    <w:multiLevelType w:val="hybridMultilevel"/>
    <w:tmpl w:val="4064AA94"/>
    <w:lvl w:ilvl="0" w:tplc="4F06FDD2">
      <w:start w:val="1"/>
      <w:numFmt w:val="bullet"/>
      <w:lvlText w:val="–"/>
      <w:lvlJc w:val="left"/>
      <w:pPr>
        <w:ind w:left="1740" w:hanging="360"/>
      </w:pPr>
      <w:rPr>
        <w:rFonts w:ascii="Courier New" w:hAnsi="Courier New" w:hint="default"/>
      </w:r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7">
    <w:nsid w:val="341432E3"/>
    <w:multiLevelType w:val="hybridMultilevel"/>
    <w:tmpl w:val="EF263B38"/>
    <w:lvl w:ilvl="0" w:tplc="4F06FDD2">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46E22CB"/>
    <w:multiLevelType w:val="hybridMultilevel"/>
    <w:tmpl w:val="1924F1EE"/>
    <w:lvl w:ilvl="0" w:tplc="4F06FD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8137D52"/>
    <w:multiLevelType w:val="hybridMultilevel"/>
    <w:tmpl w:val="836EB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CFC431F"/>
    <w:multiLevelType w:val="hybridMultilevel"/>
    <w:tmpl w:val="737E01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C6198E"/>
    <w:multiLevelType w:val="hybridMultilevel"/>
    <w:tmpl w:val="FFF4C74A"/>
    <w:lvl w:ilvl="0" w:tplc="04090003">
      <w:start w:val="1"/>
      <w:numFmt w:val="bullet"/>
      <w:lvlText w:val="–"/>
      <w:lvlJc w:val="left"/>
      <w:pPr>
        <w:ind w:left="216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074442"/>
    <w:multiLevelType w:val="multilevel"/>
    <w:tmpl w:val="7DC42A56"/>
    <w:lvl w:ilvl="0">
      <w:start w:val="1"/>
      <w:numFmt w:val="decimal"/>
      <w:lvlText w:val="%1."/>
      <w:lvlJc w:val="left"/>
      <w:pPr>
        <w:ind w:left="504" w:hanging="504"/>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FF84BD5"/>
    <w:multiLevelType w:val="hybridMultilevel"/>
    <w:tmpl w:val="C400EB9C"/>
    <w:lvl w:ilvl="0" w:tplc="4F06FDD2">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0136215"/>
    <w:multiLevelType w:val="hybridMultilevel"/>
    <w:tmpl w:val="F82EC8DC"/>
    <w:lvl w:ilvl="0" w:tplc="04090003">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5B20F4B"/>
    <w:multiLevelType w:val="multilevel"/>
    <w:tmpl w:val="4030E6BE"/>
    <w:lvl w:ilvl="0">
      <w:start w:val="1"/>
      <w:numFmt w:val="bullet"/>
      <w:lvlText w:val=""/>
      <w:lvlJc w:val="left"/>
      <w:pPr>
        <w:ind w:left="360" w:hanging="360"/>
      </w:pPr>
      <w:rPr>
        <w:rFonts w:ascii="Symbol" w:hAnsi="Symbol" w:hint="default"/>
      </w:rPr>
    </w:lvl>
    <w:lvl w:ilvl="1">
      <w:start w:val="1"/>
      <w:numFmt w:val="bullet"/>
      <w:lvlText w:val="o"/>
      <w:lvlJc w:val="left"/>
      <w:pPr>
        <w:tabs>
          <w:tab w:val="num" w:pos="720"/>
        </w:tabs>
        <w:ind w:left="1152" w:hanging="432"/>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487E3CDC"/>
    <w:multiLevelType w:val="hybridMultilevel"/>
    <w:tmpl w:val="C5D2B0FE"/>
    <w:lvl w:ilvl="0" w:tplc="0409000F">
      <w:start w:val="1"/>
      <w:numFmt w:val="decimal"/>
      <w:lvlText w:val="%1."/>
      <w:lvlJc w:val="left"/>
      <w:pPr>
        <w:ind w:left="360" w:hanging="360"/>
      </w:pPr>
      <w:rPr>
        <w:rFonts w:hint="default"/>
      </w:rPr>
    </w:lvl>
    <w:lvl w:ilvl="1" w:tplc="04090019">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B4679D"/>
    <w:multiLevelType w:val="hybridMultilevel"/>
    <w:tmpl w:val="BB8205AE"/>
    <w:lvl w:ilvl="0" w:tplc="117E8542">
      <w:start w:val="1"/>
      <w:numFmt w:val="bullet"/>
      <w:lvlText w:val="o"/>
      <w:lvlJc w:val="left"/>
      <w:pPr>
        <w:tabs>
          <w:tab w:val="num" w:pos="72"/>
        </w:tabs>
        <w:ind w:left="288" w:hanging="216"/>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31B98"/>
    <w:multiLevelType w:val="hybridMultilevel"/>
    <w:tmpl w:val="9A264B34"/>
    <w:lvl w:ilvl="0" w:tplc="117E8542">
      <w:start w:val="1"/>
      <w:numFmt w:val="bullet"/>
      <w:lvlText w:val="o"/>
      <w:lvlJc w:val="left"/>
      <w:pPr>
        <w:tabs>
          <w:tab w:val="num" w:pos="720"/>
        </w:tabs>
        <w:ind w:left="936" w:hanging="216"/>
      </w:pPr>
      <w:rPr>
        <w:rFonts w:ascii="Courier New" w:hAnsi="Courier New" w:hint="default"/>
      </w:rPr>
    </w:lvl>
    <w:lvl w:ilvl="1" w:tplc="04090003">
      <w:start w:val="1"/>
      <w:numFmt w:val="bullet"/>
      <w:lvlText w:val="o"/>
      <w:lvlJc w:val="left"/>
      <w:pPr>
        <w:ind w:left="2088" w:hanging="360"/>
      </w:pPr>
      <w:rPr>
        <w:rFonts w:ascii="Courier New" w:hAnsi="Courier New" w:hint="default"/>
      </w:rPr>
    </w:lvl>
    <w:lvl w:ilvl="2" w:tplc="04090005">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9">
    <w:nsid w:val="50185EAD"/>
    <w:multiLevelType w:val="hybridMultilevel"/>
    <w:tmpl w:val="10DC1836"/>
    <w:lvl w:ilvl="0" w:tplc="0409000F">
      <w:start w:val="1"/>
      <w:numFmt w:val="decimal"/>
      <w:lvlText w:val="%1."/>
      <w:lvlJc w:val="left"/>
      <w:pPr>
        <w:ind w:left="432"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1865AFF"/>
    <w:multiLevelType w:val="hybridMultilevel"/>
    <w:tmpl w:val="7F3E1106"/>
    <w:lvl w:ilvl="0" w:tplc="0409000F">
      <w:start w:val="1"/>
      <w:numFmt w:val="bullet"/>
      <w:lvlText w:val=""/>
      <w:lvlJc w:val="left"/>
      <w:pPr>
        <w:ind w:left="432"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2058D2"/>
    <w:multiLevelType w:val="hybridMultilevel"/>
    <w:tmpl w:val="387EBC44"/>
    <w:lvl w:ilvl="0" w:tplc="117E8542">
      <w:start w:val="1"/>
      <w:numFmt w:val="bullet"/>
      <w:lvlText w:val=""/>
      <w:lvlJc w:val="left"/>
      <w:pPr>
        <w:tabs>
          <w:tab w:val="num" w:pos="72"/>
        </w:tabs>
        <w:ind w:left="288"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FF3676"/>
    <w:multiLevelType w:val="hybridMultilevel"/>
    <w:tmpl w:val="18D4F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5E731E"/>
    <w:multiLevelType w:val="hybridMultilevel"/>
    <w:tmpl w:val="23749844"/>
    <w:lvl w:ilvl="0" w:tplc="117E8542">
      <w:start w:val="1"/>
      <w:numFmt w:val="bullet"/>
      <w:lvlText w:val=""/>
      <w:lvlJc w:val="left"/>
      <w:pPr>
        <w:tabs>
          <w:tab w:val="num" w:pos="72"/>
        </w:tabs>
        <w:ind w:left="288"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2B2CFD"/>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9F56147"/>
    <w:multiLevelType w:val="hybridMultilevel"/>
    <w:tmpl w:val="8BACE7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A0B27AC"/>
    <w:multiLevelType w:val="hybridMultilevel"/>
    <w:tmpl w:val="33387ADE"/>
    <w:lvl w:ilvl="0" w:tplc="A5DEBA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9130DC"/>
    <w:multiLevelType w:val="hybridMultilevel"/>
    <w:tmpl w:val="CF3CE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B4B02D3"/>
    <w:multiLevelType w:val="hybridMultilevel"/>
    <w:tmpl w:val="10DC1836"/>
    <w:lvl w:ilvl="0" w:tplc="0409000F">
      <w:start w:val="1"/>
      <w:numFmt w:val="decimal"/>
      <w:lvlText w:val="%1."/>
      <w:lvlJc w:val="left"/>
      <w:pPr>
        <w:ind w:left="432"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E8863B0"/>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A2C63F6"/>
    <w:multiLevelType w:val="hybridMultilevel"/>
    <w:tmpl w:val="216237C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D6610A"/>
    <w:multiLevelType w:val="hybridMultilevel"/>
    <w:tmpl w:val="A8B488F4"/>
    <w:lvl w:ilvl="0" w:tplc="4F06FDD2">
      <w:start w:val="1"/>
      <w:numFmt w:val="bullet"/>
      <w:lvlText w:val=""/>
      <w:lvlJc w:val="left"/>
      <w:pPr>
        <w:ind w:left="360" w:hanging="360"/>
      </w:pPr>
      <w:rPr>
        <w:rFonts w:ascii="Symbol" w:hAnsi="Symbol" w:hint="default"/>
      </w:rPr>
    </w:lvl>
    <w:lvl w:ilvl="1" w:tplc="04090003">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E5E4C1E"/>
    <w:multiLevelType w:val="hybridMultilevel"/>
    <w:tmpl w:val="97A07F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321CE1"/>
    <w:multiLevelType w:val="hybridMultilevel"/>
    <w:tmpl w:val="36B063B0"/>
    <w:lvl w:ilvl="0" w:tplc="4F06F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4E4A43"/>
    <w:multiLevelType w:val="hybridMultilevel"/>
    <w:tmpl w:val="77B87028"/>
    <w:lvl w:ilvl="0" w:tplc="04090003">
      <w:start w:val="1"/>
      <w:numFmt w:val="bullet"/>
      <w:lvlText w:val="–"/>
      <w:lvlJc w:val="left"/>
      <w:pPr>
        <w:ind w:left="108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52264A4"/>
    <w:multiLevelType w:val="hybridMultilevel"/>
    <w:tmpl w:val="0DD4C4D0"/>
    <w:lvl w:ilvl="0" w:tplc="3BE06760">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6">
    <w:nsid w:val="790164D3"/>
    <w:multiLevelType w:val="hybridMultilevel"/>
    <w:tmpl w:val="97A07F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5628C2"/>
    <w:multiLevelType w:val="hybridMultilevel"/>
    <w:tmpl w:val="268AC262"/>
    <w:lvl w:ilvl="0" w:tplc="117E8542">
      <w:start w:val="1"/>
      <w:numFmt w:val="bullet"/>
      <w:lvlText w:val=""/>
      <w:lvlJc w:val="left"/>
      <w:pPr>
        <w:tabs>
          <w:tab w:val="num" w:pos="72"/>
        </w:tabs>
        <w:ind w:left="288" w:hanging="216"/>
      </w:pPr>
      <w:rPr>
        <w:rFonts w:ascii="Symbol" w:hAnsi="Symbol" w:hint="default"/>
      </w:rPr>
    </w:lvl>
    <w:lvl w:ilvl="1" w:tplc="04090003">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B60981"/>
    <w:multiLevelType w:val="hybridMultilevel"/>
    <w:tmpl w:val="468CB6DA"/>
    <w:lvl w:ilvl="0" w:tplc="4F06FD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A0A1D75"/>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49"/>
  </w:num>
  <w:num w:numId="3">
    <w:abstractNumId w:val="22"/>
  </w:num>
  <w:num w:numId="4">
    <w:abstractNumId w:val="26"/>
  </w:num>
  <w:num w:numId="5">
    <w:abstractNumId w:val="14"/>
  </w:num>
  <w:num w:numId="6">
    <w:abstractNumId w:val="46"/>
  </w:num>
  <w:num w:numId="7">
    <w:abstractNumId w:val="43"/>
  </w:num>
  <w:num w:numId="8">
    <w:abstractNumId w:val="31"/>
  </w:num>
  <w:num w:numId="9">
    <w:abstractNumId w:val="33"/>
  </w:num>
  <w:num w:numId="10">
    <w:abstractNumId w:val="35"/>
  </w:num>
  <w:num w:numId="11">
    <w:abstractNumId w:val="8"/>
  </w:num>
  <w:num w:numId="12">
    <w:abstractNumId w:val="6"/>
  </w:num>
  <w:num w:numId="13">
    <w:abstractNumId w:val="17"/>
  </w:num>
  <w:num w:numId="14">
    <w:abstractNumId w:val="41"/>
  </w:num>
  <w:num w:numId="15">
    <w:abstractNumId w:val="16"/>
  </w:num>
  <w:num w:numId="16">
    <w:abstractNumId w:val="13"/>
  </w:num>
  <w:num w:numId="17">
    <w:abstractNumId w:val="0"/>
  </w:num>
  <w:num w:numId="18">
    <w:abstractNumId w:val="23"/>
  </w:num>
  <w:num w:numId="19">
    <w:abstractNumId w:val="47"/>
  </w:num>
  <w:num w:numId="20">
    <w:abstractNumId w:val="24"/>
  </w:num>
  <w:num w:numId="21">
    <w:abstractNumId w:val="27"/>
  </w:num>
  <w:num w:numId="22">
    <w:abstractNumId w:val="45"/>
  </w:num>
  <w:num w:numId="23">
    <w:abstractNumId w:val="4"/>
  </w:num>
  <w:num w:numId="24">
    <w:abstractNumId w:val="38"/>
  </w:num>
  <w:num w:numId="25">
    <w:abstractNumId w:val="5"/>
  </w:num>
  <w:num w:numId="26">
    <w:abstractNumId w:val="25"/>
  </w:num>
  <w:num w:numId="27">
    <w:abstractNumId w:val="28"/>
  </w:num>
  <w:num w:numId="28">
    <w:abstractNumId w:val="3"/>
  </w:num>
  <w:num w:numId="29">
    <w:abstractNumId w:val="9"/>
  </w:num>
  <w:num w:numId="30">
    <w:abstractNumId w:val="19"/>
  </w:num>
  <w:num w:numId="31">
    <w:abstractNumId w:val="1"/>
  </w:num>
  <w:num w:numId="32">
    <w:abstractNumId w:val="20"/>
  </w:num>
  <w:num w:numId="33">
    <w:abstractNumId w:val="21"/>
  </w:num>
  <w:num w:numId="34">
    <w:abstractNumId w:val="44"/>
  </w:num>
  <w:num w:numId="35">
    <w:abstractNumId w:val="48"/>
  </w:num>
  <w:num w:numId="36">
    <w:abstractNumId w:val="12"/>
  </w:num>
  <w:num w:numId="37">
    <w:abstractNumId w:val="18"/>
  </w:num>
  <w:num w:numId="38">
    <w:abstractNumId w:val="2"/>
  </w:num>
  <w:num w:numId="39">
    <w:abstractNumId w:val="36"/>
  </w:num>
  <w:num w:numId="40">
    <w:abstractNumId w:val="10"/>
  </w:num>
  <w:num w:numId="41">
    <w:abstractNumId w:val="30"/>
  </w:num>
  <w:num w:numId="42">
    <w:abstractNumId w:val="42"/>
  </w:num>
  <w:num w:numId="43">
    <w:abstractNumId w:val="39"/>
  </w:num>
  <w:num w:numId="44">
    <w:abstractNumId w:val="7"/>
  </w:num>
  <w:num w:numId="45">
    <w:abstractNumId w:val="29"/>
  </w:num>
  <w:num w:numId="46">
    <w:abstractNumId w:val="37"/>
  </w:num>
  <w:num w:numId="47">
    <w:abstractNumId w:val="40"/>
  </w:num>
  <w:num w:numId="48">
    <w:abstractNumId w:val="15"/>
  </w:num>
  <w:num w:numId="49">
    <w:abstractNumId w:val="1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335"/>
    <w:rsid w:val="00027EE3"/>
    <w:rsid w:val="000C79C2"/>
    <w:rsid w:val="000E1DC4"/>
    <w:rsid w:val="001C6610"/>
    <w:rsid w:val="001D0089"/>
    <w:rsid w:val="001D6838"/>
    <w:rsid w:val="001E1F2B"/>
    <w:rsid w:val="0020461C"/>
    <w:rsid w:val="00241DC3"/>
    <w:rsid w:val="002A0768"/>
    <w:rsid w:val="00334593"/>
    <w:rsid w:val="00366671"/>
    <w:rsid w:val="0037366B"/>
    <w:rsid w:val="003B793A"/>
    <w:rsid w:val="003E1926"/>
    <w:rsid w:val="0049593E"/>
    <w:rsid w:val="004A2A0C"/>
    <w:rsid w:val="004E21B6"/>
    <w:rsid w:val="004E3335"/>
    <w:rsid w:val="004F4228"/>
    <w:rsid w:val="004F4ADB"/>
    <w:rsid w:val="004F6ECB"/>
    <w:rsid w:val="005628CD"/>
    <w:rsid w:val="00562A7E"/>
    <w:rsid w:val="00571EF3"/>
    <w:rsid w:val="006748A5"/>
    <w:rsid w:val="006D040E"/>
    <w:rsid w:val="006E0AD8"/>
    <w:rsid w:val="00723EA6"/>
    <w:rsid w:val="00746F34"/>
    <w:rsid w:val="00754BDD"/>
    <w:rsid w:val="00767C5D"/>
    <w:rsid w:val="007814AD"/>
    <w:rsid w:val="00791E49"/>
    <w:rsid w:val="00792961"/>
    <w:rsid w:val="007A7B2F"/>
    <w:rsid w:val="007B1F31"/>
    <w:rsid w:val="007B3F9E"/>
    <w:rsid w:val="007D1794"/>
    <w:rsid w:val="007F1357"/>
    <w:rsid w:val="008108DD"/>
    <w:rsid w:val="008200DC"/>
    <w:rsid w:val="0088161B"/>
    <w:rsid w:val="008822ED"/>
    <w:rsid w:val="00893A44"/>
    <w:rsid w:val="008B455A"/>
    <w:rsid w:val="008B4B6D"/>
    <w:rsid w:val="008C7170"/>
    <w:rsid w:val="008F66CC"/>
    <w:rsid w:val="00906F8D"/>
    <w:rsid w:val="009D38E2"/>
    <w:rsid w:val="009E4B86"/>
    <w:rsid w:val="00A27760"/>
    <w:rsid w:val="00A335E9"/>
    <w:rsid w:val="00A672E8"/>
    <w:rsid w:val="00AE0238"/>
    <w:rsid w:val="00AE4C93"/>
    <w:rsid w:val="00B263C2"/>
    <w:rsid w:val="00B351EC"/>
    <w:rsid w:val="00B6006C"/>
    <w:rsid w:val="00B64809"/>
    <w:rsid w:val="00B87CE0"/>
    <w:rsid w:val="00B91825"/>
    <w:rsid w:val="00BD0086"/>
    <w:rsid w:val="00BD3AE5"/>
    <w:rsid w:val="00CA1588"/>
    <w:rsid w:val="00CA2578"/>
    <w:rsid w:val="00CB724D"/>
    <w:rsid w:val="00CC3648"/>
    <w:rsid w:val="00D31E3C"/>
    <w:rsid w:val="00D378C8"/>
    <w:rsid w:val="00D41E5C"/>
    <w:rsid w:val="00DD1B4E"/>
    <w:rsid w:val="00E31992"/>
    <w:rsid w:val="00EE5CDA"/>
    <w:rsid w:val="00F156AD"/>
    <w:rsid w:val="00F40A34"/>
    <w:rsid w:val="00F47952"/>
    <w:rsid w:val="00FA47E7"/>
    <w:rsid w:val="00FB03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3C18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83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38"/>
    <w:pPr>
      <w:ind w:left="720"/>
      <w:contextualSpacing/>
    </w:pPr>
  </w:style>
  <w:style w:type="paragraph" w:styleId="Header">
    <w:name w:val="header"/>
    <w:basedOn w:val="Normal"/>
    <w:link w:val="HeaderChar"/>
    <w:uiPriority w:val="99"/>
    <w:unhideWhenUsed/>
    <w:rsid w:val="00CC3648"/>
    <w:pPr>
      <w:tabs>
        <w:tab w:val="center" w:pos="4320"/>
        <w:tab w:val="right" w:pos="8640"/>
      </w:tabs>
    </w:pPr>
    <w:rPr>
      <w:rFonts w:eastAsia="Cambria"/>
    </w:rPr>
  </w:style>
  <w:style w:type="character" w:customStyle="1" w:styleId="HeaderChar">
    <w:name w:val="Header Char"/>
    <w:link w:val="Header"/>
    <w:uiPriority w:val="99"/>
    <w:rsid w:val="00CC3648"/>
    <w:rPr>
      <w:rFonts w:ascii="Times New Roman" w:eastAsia="Cambria" w:hAnsi="Times New Roman" w:cs="Times New Roman"/>
    </w:rPr>
  </w:style>
  <w:style w:type="paragraph" w:styleId="Footer">
    <w:name w:val="footer"/>
    <w:basedOn w:val="Normal"/>
    <w:link w:val="FooterChar"/>
    <w:uiPriority w:val="99"/>
    <w:rsid w:val="00AE4C93"/>
    <w:pPr>
      <w:tabs>
        <w:tab w:val="center" w:pos="4320"/>
        <w:tab w:val="right" w:pos="8640"/>
      </w:tabs>
    </w:pPr>
  </w:style>
  <w:style w:type="character" w:customStyle="1" w:styleId="FooterChar">
    <w:name w:val="Footer Char"/>
    <w:link w:val="Footer"/>
    <w:uiPriority w:val="99"/>
    <w:rsid w:val="00AE4C93"/>
    <w:rPr>
      <w:rFonts w:ascii="Times New Roman" w:eastAsia="Times New Roman" w:hAnsi="Times New Roman" w:cs="Times New Roman"/>
    </w:rPr>
  </w:style>
  <w:style w:type="character" w:styleId="PageNumber">
    <w:name w:val="page number"/>
    <w:basedOn w:val="DefaultParagraphFont"/>
    <w:uiPriority w:val="99"/>
    <w:unhideWhenUsed/>
    <w:rsid w:val="00AE4C93"/>
  </w:style>
  <w:style w:type="character" w:styleId="Hyperlink">
    <w:name w:val="Hyperlink"/>
    <w:rsid w:val="00562A7E"/>
    <w:rPr>
      <w:color w:val="0000FF"/>
      <w:u w:val="single"/>
    </w:rPr>
  </w:style>
  <w:style w:type="character" w:styleId="FollowedHyperlink">
    <w:name w:val="FollowedHyperlink"/>
    <w:rsid w:val="00562A7E"/>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SL/11-12/1/" TargetMode="External"/><Relationship Id="rId20" Type="http://schemas.openxmlformats.org/officeDocument/2006/relationships/hyperlink" Target="http://www.ku-crl.org/sim/strategies.shtml"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corestandards.org/ELA-Literacy/SL/11-12/1/a/" TargetMode="External"/><Relationship Id="rId11" Type="http://schemas.openxmlformats.org/officeDocument/2006/relationships/hyperlink" Target="http://www.corestandards.org/ELA-Literacy/SL/11-12/1/b/" TargetMode="External"/><Relationship Id="rId12" Type="http://schemas.openxmlformats.org/officeDocument/2006/relationships/hyperlink" Target="http://www.corestandards.org/ELA-Literacy/SL/11-12/1/c/" TargetMode="External"/><Relationship Id="rId13" Type="http://schemas.openxmlformats.org/officeDocument/2006/relationships/hyperlink" Target="http://www.corestandards.org/ELA-Literacy/SL/11-12/1/d/" TargetMode="External"/><Relationship Id="rId14" Type="http://schemas.openxmlformats.org/officeDocument/2006/relationships/hyperlink" Target="http://www.corestandards.org/ELA-Literacy/SL/11-12/2/" TargetMode="External"/><Relationship Id="rId15" Type="http://schemas.openxmlformats.org/officeDocument/2006/relationships/hyperlink" Target="http://www.corestandards.org/ELA-Literacy/SL/11-12/3/" TargetMode="External"/><Relationship Id="rId16" Type="http://schemas.openxmlformats.org/officeDocument/2006/relationships/hyperlink" Target="http://www.corestandards.org/ELA-Literacy/SL/11-12/4/" TargetMode="External"/><Relationship Id="rId17" Type="http://schemas.openxmlformats.org/officeDocument/2006/relationships/hyperlink" Target="http://www.corestandards.org/ELA-Literacy/SL/11-12/6/" TargetMode="External"/><Relationship Id="rId18" Type="http://schemas.openxmlformats.org/officeDocument/2006/relationships/hyperlink" Target="http://www.corestandards.org/ELA-Literacy/L/11-12/3/" TargetMode="External"/><Relationship Id="rId19" Type="http://schemas.openxmlformats.org/officeDocument/2006/relationships/hyperlink" Target="http://www.corestandards.org/ELA-Literacy/RL/11-12/7/"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3507</Words>
  <Characters>19994</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OU</Company>
  <LinksUpToDate>false</LinksUpToDate>
  <CharactersWithSpaces>23455</CharactersWithSpaces>
  <SharedDoc>false</SharedDoc>
  <HLinks>
    <vt:vector size="6" baseType="variant">
      <vt:variant>
        <vt:i4>2818144</vt:i4>
      </vt:variant>
      <vt:variant>
        <vt:i4>0</vt:i4>
      </vt:variant>
      <vt:variant>
        <vt:i4>0</vt:i4>
      </vt:variant>
      <vt:variant>
        <vt:i4>5</vt:i4>
      </vt:variant>
      <vt:variant>
        <vt:lpwstr>http://www.ku-crl.org/sim/strategies.shtml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Cantley</dc:creator>
  <cp:keywords/>
  <cp:lastModifiedBy>Donna Willis</cp:lastModifiedBy>
  <cp:revision>2</cp:revision>
  <cp:lastPrinted>2010-07-13T17:36:00Z</cp:lastPrinted>
  <dcterms:created xsi:type="dcterms:W3CDTF">2014-10-17T19:40:00Z</dcterms:created>
  <dcterms:modified xsi:type="dcterms:W3CDTF">2014-10-17T19:40:00Z</dcterms:modified>
</cp:coreProperties>
</file>