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A6C" w:rsidRDefault="0095749A" w:rsidP="0095749A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95749A">
        <w:rPr>
          <w:b/>
          <w:sz w:val="40"/>
          <w:szCs w:val="40"/>
          <w:u w:val="single"/>
        </w:rPr>
        <w:t>Disclosing Your Disability</w:t>
      </w:r>
    </w:p>
    <w:tbl>
      <w:tblPr>
        <w:tblStyle w:val="TableGrid"/>
        <w:tblW w:w="9906" w:type="dxa"/>
        <w:tblLook w:val="04A0" w:firstRow="1" w:lastRow="0" w:firstColumn="1" w:lastColumn="0" w:noHBand="0" w:noVBand="1"/>
      </w:tblPr>
      <w:tblGrid>
        <w:gridCol w:w="4953"/>
        <w:gridCol w:w="4953"/>
      </w:tblGrid>
      <w:tr w:rsidR="0095749A" w:rsidTr="0095749A">
        <w:trPr>
          <w:trHeight w:val="2458"/>
        </w:trPr>
        <w:tc>
          <w:tcPr>
            <w:tcW w:w="4953" w:type="dxa"/>
          </w:tcPr>
          <w:p w:rsidR="0095749A" w:rsidRDefault="0095749A" w:rsidP="0095749A">
            <w:pPr>
              <w:jc w:val="center"/>
              <w:rPr>
                <w:b/>
                <w:sz w:val="40"/>
                <w:szCs w:val="40"/>
              </w:rPr>
            </w:pPr>
          </w:p>
          <w:p w:rsidR="0095749A" w:rsidRPr="0095749A" w:rsidRDefault="0095749A" w:rsidP="0095749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Why Tell?</w:t>
            </w:r>
          </w:p>
        </w:tc>
        <w:tc>
          <w:tcPr>
            <w:tcW w:w="4953" w:type="dxa"/>
          </w:tcPr>
          <w:p w:rsidR="0095749A" w:rsidRDefault="0095749A" w:rsidP="0095749A">
            <w:pPr>
              <w:jc w:val="center"/>
              <w:rPr>
                <w:b/>
                <w:sz w:val="40"/>
                <w:szCs w:val="40"/>
                <w:u w:val="single"/>
              </w:rPr>
            </w:pPr>
          </w:p>
        </w:tc>
      </w:tr>
      <w:tr w:rsidR="0095749A" w:rsidTr="0095749A">
        <w:trPr>
          <w:trHeight w:val="2458"/>
        </w:trPr>
        <w:tc>
          <w:tcPr>
            <w:tcW w:w="4953" w:type="dxa"/>
          </w:tcPr>
          <w:p w:rsidR="0095749A" w:rsidRDefault="0095749A" w:rsidP="0095749A">
            <w:pPr>
              <w:jc w:val="center"/>
              <w:rPr>
                <w:b/>
                <w:sz w:val="40"/>
                <w:szCs w:val="40"/>
                <w:u w:val="single"/>
              </w:rPr>
            </w:pPr>
          </w:p>
          <w:p w:rsidR="0095749A" w:rsidRPr="0095749A" w:rsidRDefault="0095749A" w:rsidP="0095749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Why Not to Tell?</w:t>
            </w:r>
          </w:p>
        </w:tc>
        <w:tc>
          <w:tcPr>
            <w:tcW w:w="4953" w:type="dxa"/>
          </w:tcPr>
          <w:p w:rsidR="0095749A" w:rsidRDefault="0095749A" w:rsidP="0095749A">
            <w:pPr>
              <w:jc w:val="center"/>
              <w:rPr>
                <w:b/>
                <w:sz w:val="40"/>
                <w:szCs w:val="40"/>
                <w:u w:val="single"/>
              </w:rPr>
            </w:pPr>
          </w:p>
        </w:tc>
      </w:tr>
      <w:tr w:rsidR="0095749A" w:rsidTr="0095749A">
        <w:trPr>
          <w:trHeight w:val="2536"/>
        </w:trPr>
        <w:tc>
          <w:tcPr>
            <w:tcW w:w="4953" w:type="dxa"/>
          </w:tcPr>
          <w:p w:rsidR="0095749A" w:rsidRDefault="0095749A" w:rsidP="0095749A">
            <w:pPr>
              <w:jc w:val="center"/>
              <w:rPr>
                <w:b/>
                <w:sz w:val="40"/>
                <w:szCs w:val="40"/>
                <w:u w:val="single"/>
              </w:rPr>
            </w:pPr>
          </w:p>
          <w:p w:rsidR="0095749A" w:rsidRDefault="0095749A" w:rsidP="0095749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Positive Outcomes </w:t>
            </w:r>
          </w:p>
          <w:p w:rsidR="0095749A" w:rsidRPr="0095749A" w:rsidRDefault="0095749A" w:rsidP="0095749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(Good) </w:t>
            </w:r>
          </w:p>
        </w:tc>
        <w:tc>
          <w:tcPr>
            <w:tcW w:w="4953" w:type="dxa"/>
          </w:tcPr>
          <w:p w:rsidR="0095749A" w:rsidRDefault="0095749A" w:rsidP="0095749A">
            <w:pPr>
              <w:jc w:val="center"/>
              <w:rPr>
                <w:b/>
                <w:sz w:val="40"/>
                <w:szCs w:val="40"/>
                <w:u w:val="single"/>
              </w:rPr>
            </w:pPr>
          </w:p>
        </w:tc>
      </w:tr>
      <w:tr w:rsidR="0095749A" w:rsidTr="0095749A">
        <w:trPr>
          <w:trHeight w:val="2536"/>
        </w:trPr>
        <w:tc>
          <w:tcPr>
            <w:tcW w:w="4953" w:type="dxa"/>
          </w:tcPr>
          <w:p w:rsidR="0095749A" w:rsidRDefault="0095749A" w:rsidP="0095749A">
            <w:pPr>
              <w:jc w:val="center"/>
              <w:rPr>
                <w:b/>
                <w:sz w:val="40"/>
                <w:szCs w:val="40"/>
                <w:u w:val="single"/>
              </w:rPr>
            </w:pPr>
          </w:p>
          <w:p w:rsidR="0095749A" w:rsidRDefault="0095749A" w:rsidP="0095749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Negative Outcomes</w:t>
            </w:r>
          </w:p>
          <w:p w:rsidR="0095749A" w:rsidRPr="0095749A" w:rsidRDefault="0095749A" w:rsidP="0095749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(Bad) </w:t>
            </w:r>
          </w:p>
        </w:tc>
        <w:tc>
          <w:tcPr>
            <w:tcW w:w="4953" w:type="dxa"/>
          </w:tcPr>
          <w:p w:rsidR="0095749A" w:rsidRDefault="0095749A" w:rsidP="0095749A">
            <w:pPr>
              <w:jc w:val="center"/>
              <w:rPr>
                <w:b/>
                <w:sz w:val="40"/>
                <w:szCs w:val="40"/>
                <w:u w:val="single"/>
              </w:rPr>
            </w:pPr>
          </w:p>
        </w:tc>
      </w:tr>
    </w:tbl>
    <w:p w:rsidR="0095749A" w:rsidRPr="0095749A" w:rsidRDefault="0095749A" w:rsidP="0095749A">
      <w:pPr>
        <w:jc w:val="center"/>
        <w:rPr>
          <w:b/>
          <w:sz w:val="40"/>
          <w:szCs w:val="40"/>
          <w:u w:val="single"/>
        </w:rPr>
      </w:pPr>
    </w:p>
    <w:sectPr w:rsidR="0095749A" w:rsidRPr="0095749A" w:rsidSect="008B5F5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741" w:rsidRDefault="006A7741" w:rsidP="006A7741">
      <w:pPr>
        <w:spacing w:after="0" w:line="240" w:lineRule="auto"/>
      </w:pPr>
      <w:r>
        <w:separator/>
      </w:r>
    </w:p>
  </w:endnote>
  <w:endnote w:type="continuationSeparator" w:id="0">
    <w:p w:rsidR="006A7741" w:rsidRDefault="006A7741" w:rsidP="006A7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E10" w:rsidRPr="00FE2E10" w:rsidRDefault="00FE2E10" w:rsidP="00FE2E10">
    <w:pPr>
      <w:spacing w:after="0" w:line="240" w:lineRule="auto"/>
      <w:ind w:right="360"/>
      <w:rPr>
        <w:rFonts w:ascii="Cambria" w:eastAsia="ＭＳ 明朝" w:hAnsi="Cambria" w:cs="Times New Roman"/>
        <w:i/>
        <w:sz w:val="18"/>
        <w:szCs w:val="18"/>
      </w:rPr>
    </w:pPr>
    <w:r w:rsidRPr="00FE2E10">
      <w:rPr>
        <w:rFonts w:ascii="Cambria" w:eastAsia="ＭＳ 明朝" w:hAnsi="Cambria" w:cs="Times New Roman"/>
        <w:i/>
        <w:sz w:val="18"/>
        <w:szCs w:val="18"/>
      </w:rPr>
      <w:t>ME! Lessons for Teaching Self-Awareness and Self-Advocacy – Updated 9/14</w:t>
    </w:r>
  </w:p>
  <w:p w:rsidR="006A7741" w:rsidRDefault="00FE2E10" w:rsidP="00FE2E10">
    <w:pPr>
      <w:pStyle w:val="Footer"/>
    </w:pPr>
    <w:r w:rsidRPr="00FE2E10">
      <w:rPr>
        <w:rFonts w:ascii="Cambria" w:eastAsia="ＭＳ 明朝" w:hAnsi="Cambria" w:cs="Times New Roman"/>
        <w:i/>
        <w:sz w:val="18"/>
        <w:szCs w:val="18"/>
      </w:rPr>
      <w:t>© 2015 Board of Regents of The University of Oklahoma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741" w:rsidRDefault="006A7741" w:rsidP="006A7741">
      <w:pPr>
        <w:spacing w:after="0" w:line="240" w:lineRule="auto"/>
      </w:pPr>
      <w:r>
        <w:separator/>
      </w:r>
    </w:p>
  </w:footnote>
  <w:footnote w:type="continuationSeparator" w:id="0">
    <w:p w:rsidR="006A7741" w:rsidRDefault="006A7741" w:rsidP="006A7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741" w:rsidRDefault="006A7741" w:rsidP="006A7741">
    <w:pPr>
      <w:pStyle w:val="Header"/>
      <w:jc w:val="right"/>
    </w:pPr>
    <w:r>
      <w:t>Worksheet 8-1</w:t>
    </w:r>
  </w:p>
  <w:p w:rsidR="006A7741" w:rsidRDefault="006A77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49A"/>
    <w:rsid w:val="0014728E"/>
    <w:rsid w:val="00290980"/>
    <w:rsid w:val="002B651D"/>
    <w:rsid w:val="003D3052"/>
    <w:rsid w:val="00693E2D"/>
    <w:rsid w:val="006A7741"/>
    <w:rsid w:val="00844692"/>
    <w:rsid w:val="008B5F5B"/>
    <w:rsid w:val="0095749A"/>
    <w:rsid w:val="00FE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F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7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7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741"/>
  </w:style>
  <w:style w:type="paragraph" w:styleId="Footer">
    <w:name w:val="footer"/>
    <w:basedOn w:val="Normal"/>
    <w:link w:val="FooterChar"/>
    <w:uiPriority w:val="99"/>
    <w:unhideWhenUsed/>
    <w:rsid w:val="006A7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741"/>
  </w:style>
  <w:style w:type="paragraph" w:styleId="BalloonText">
    <w:name w:val="Balloon Text"/>
    <w:basedOn w:val="Normal"/>
    <w:link w:val="BalloonTextChar"/>
    <w:uiPriority w:val="99"/>
    <w:semiHidden/>
    <w:unhideWhenUsed/>
    <w:rsid w:val="006A7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7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F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7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7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741"/>
  </w:style>
  <w:style w:type="paragraph" w:styleId="Footer">
    <w:name w:val="footer"/>
    <w:basedOn w:val="Normal"/>
    <w:link w:val="FooterChar"/>
    <w:uiPriority w:val="99"/>
    <w:unhideWhenUsed/>
    <w:rsid w:val="006A7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741"/>
  </w:style>
  <w:style w:type="paragraph" w:styleId="BalloonText">
    <w:name w:val="Balloon Text"/>
    <w:basedOn w:val="Normal"/>
    <w:link w:val="BalloonTextChar"/>
    <w:uiPriority w:val="99"/>
    <w:semiHidden/>
    <w:unhideWhenUsed/>
    <w:rsid w:val="006A7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7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Macintosh Word</Application>
  <DocSecurity>0</DocSecurity>
  <Lines>1</Lines>
  <Paragraphs>1</Paragraphs>
  <ScaleCrop>false</ScaleCrop>
  <Company>HCPS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Donna Willis</cp:lastModifiedBy>
  <cp:revision>2</cp:revision>
  <dcterms:created xsi:type="dcterms:W3CDTF">2014-10-17T19:55:00Z</dcterms:created>
  <dcterms:modified xsi:type="dcterms:W3CDTF">2014-10-17T19:55:00Z</dcterms:modified>
</cp:coreProperties>
</file>