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A4" w:rsidRDefault="007819A4" w:rsidP="007819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327582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 12</w:t>
      </w:r>
      <w:r w:rsidRPr="00344FCC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>, 2019</w:t>
      </w:r>
    </w:p>
    <w:p w:rsidR="00344FCC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Minutes</w:t>
      </w:r>
    </w:p>
    <w:p w:rsidR="00327582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Type: Monthly Staff Senate Meeting</w:t>
      </w:r>
    </w:p>
    <w:p w:rsidR="00330918" w:rsidRDefault="00330918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3C1970" w:rsidRDefault="00344FCC" w:rsidP="00330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Call to Order:</w:t>
      </w:r>
      <w:r w:rsidR="003C1970">
        <w:rPr>
          <w:rFonts w:ascii="Calibri" w:hAnsi="Calibri" w:cs="Calibri"/>
          <w:color w:val="000000"/>
        </w:rPr>
        <w:t xml:space="preserve"> 8:34am, Monica Burke</w:t>
      </w:r>
    </w:p>
    <w:p w:rsidR="00344FCC" w:rsidRPr="00344FCC" w:rsidRDefault="00330918" w:rsidP="00330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74924">
        <w:rPr>
          <w:rFonts w:ascii="Calibri" w:hAnsi="Calibri" w:cs="Calibri"/>
          <w:b/>
          <w:color w:val="000000"/>
        </w:rPr>
        <w:t>Attendees:</w:t>
      </w:r>
      <w:r w:rsidR="00344FCC">
        <w:rPr>
          <w:rFonts w:ascii="Calibri" w:hAnsi="Calibri" w:cs="Calibri"/>
          <w:color w:val="000000"/>
        </w:rPr>
        <w:t xml:space="preserve"> Angie Childers, LaJeanna Weaver, Susie Elliott, Brittany Cole, Monica Burke, </w:t>
      </w:r>
      <w:proofErr w:type="spellStart"/>
      <w:r w:rsidR="00344FCC">
        <w:rPr>
          <w:rFonts w:ascii="Calibri" w:hAnsi="Calibri" w:cs="Calibri"/>
          <w:color w:val="000000"/>
        </w:rPr>
        <w:t>Khahn</w:t>
      </w:r>
      <w:proofErr w:type="spellEnd"/>
      <w:r w:rsidR="00344FCC">
        <w:rPr>
          <w:rFonts w:ascii="Calibri" w:hAnsi="Calibri" w:cs="Calibri"/>
          <w:color w:val="000000"/>
        </w:rPr>
        <w:t xml:space="preserve"> Luong, Braden Beller, Lisa Eshenour, Heather McIntosh, Hanna Lee, Shelly Fowler, Mitch Braden</w:t>
      </w:r>
    </w:p>
    <w:p w:rsidR="00EF6EA2" w:rsidRPr="00EF6EA2" w:rsidRDefault="00330918" w:rsidP="00344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EF6EA2">
        <w:rPr>
          <w:rFonts w:ascii="Calibri" w:hAnsi="Calibri" w:cs="Calibri"/>
          <w:color w:val="FF0000"/>
        </w:rPr>
        <w:t xml:space="preserve"> </w:t>
      </w:r>
    </w:p>
    <w:p w:rsidR="00344FCC" w:rsidRDefault="00344FCC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Quorum Confirmed: N</w:t>
      </w:r>
      <w:r w:rsidR="006C251E">
        <w:rPr>
          <w:rFonts w:ascii="Calibri" w:hAnsi="Calibri" w:cs="Calibri"/>
          <w:color w:val="000000"/>
        </w:rPr>
        <w:t>o</w:t>
      </w:r>
    </w:p>
    <w:p w:rsidR="00344FCC" w:rsidRDefault="00344FCC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Approval of Minutes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Motion of approval for Feb. 2019 minutes – N/A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Seconded motion of approval – N/A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February 2019 minutes pending approval</w:t>
      </w:r>
    </w:p>
    <w:p w:rsidR="00344FCC" w:rsidRDefault="00344FCC" w:rsidP="00344FC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 xml:space="preserve">Treasurer’s Report: </w:t>
      </w:r>
      <w:proofErr w:type="spellStart"/>
      <w:r w:rsidRPr="006C251E">
        <w:rPr>
          <w:rFonts w:ascii="Calibri" w:hAnsi="Calibri" w:cs="Calibri"/>
          <w:b/>
          <w:color w:val="000000"/>
          <w:u w:val="single"/>
        </w:rPr>
        <w:t>Khahn</w:t>
      </w:r>
      <w:proofErr w:type="spellEnd"/>
      <w:r w:rsidRPr="006C251E">
        <w:rPr>
          <w:rFonts w:ascii="Calibri" w:hAnsi="Calibri" w:cs="Calibri"/>
          <w:b/>
          <w:color w:val="000000"/>
          <w:u w:val="single"/>
        </w:rPr>
        <w:t xml:space="preserve"> Luong</w:t>
      </w:r>
    </w:p>
    <w:p w:rsidR="00344FCC" w:rsidRPr="006C251E" w:rsidRDefault="00344FCC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Total ending fund balance for all accounts: </w:t>
      </w:r>
      <w:r w:rsidR="000524DF">
        <w:rPr>
          <w:rFonts w:ascii="Calibri" w:hAnsi="Calibri" w:cs="Calibri"/>
          <w:color w:val="000000"/>
        </w:rPr>
        <w:t>12,085.74</w:t>
      </w:r>
      <w:bookmarkStart w:id="0" w:name="_GoBack"/>
      <w:bookmarkEnd w:id="0"/>
    </w:p>
    <w:p w:rsidR="00344FCC" w:rsidRDefault="00344FCC" w:rsidP="00344FC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Committee Reports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Merit</w:t>
      </w:r>
    </w:p>
    <w:p w:rsidR="00344FCC" w:rsidRDefault="003C1970" w:rsidP="00344FC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Monica and Angie will be coordinating the Reception details on behalf of Laura Kent</w:t>
      </w:r>
      <w:r w:rsidR="00344FCC">
        <w:rPr>
          <w:rFonts w:ascii="Calibri" w:hAnsi="Calibri" w:cs="Calibri"/>
          <w:color w:val="000000"/>
        </w:rPr>
        <w:t xml:space="preserve"> 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Membership &amp; Policy Review</w:t>
      </w:r>
    </w:p>
    <w:p w:rsidR="00344FCC" w:rsidRDefault="00344FCC" w:rsidP="00344FC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Will be scheduling a meeting for March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Communications</w:t>
      </w:r>
    </w:p>
    <w:p w:rsidR="00344FCC" w:rsidRDefault="00344FCC" w:rsidP="00344FC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Nothing to report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Staff Week and Activities</w:t>
      </w:r>
    </w:p>
    <w:p w:rsidR="00344FCC" w:rsidRDefault="00344FCC" w:rsidP="00344FC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Staff Week</w:t>
      </w:r>
      <w:r>
        <w:rPr>
          <w:rFonts w:ascii="Calibri" w:hAnsi="Calibri" w:cs="Calibri"/>
          <w:color w:val="000000"/>
        </w:rPr>
        <w:tab/>
        <w:t>4.22.19 – 4.26.19</w:t>
      </w:r>
    </w:p>
    <w:p w:rsidR="00344FCC" w:rsidRDefault="00344FCC" w:rsidP="00344FCC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Calendar:</w:t>
      </w:r>
    </w:p>
    <w:p w:rsidR="00344FCC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Monday: KOCO (free)</w:t>
      </w:r>
    </w:p>
    <w:p w:rsidR="00344FCC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Tuesday: Ice-Cream Social</w:t>
      </w:r>
    </w:p>
    <w:p w:rsidR="00344FCC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Wednesday: Reception &amp; half-priced drinks at Merkel all day</w:t>
      </w:r>
    </w:p>
    <w:p w:rsidR="00344FCC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Thursday: OU-Tulsa Family Reunion</w:t>
      </w:r>
    </w:p>
    <w:p w:rsidR="00344FCC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Food Truck Friday (morning and afternoon)</w:t>
      </w:r>
    </w:p>
    <w:p w:rsidR="00344FCC" w:rsidRDefault="00344FCC" w:rsidP="00344FCC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Ice-Cream Social</w:t>
      </w:r>
    </w:p>
    <w:p w:rsidR="00344FCC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4FCC">
        <w:rPr>
          <w:rFonts w:ascii="Calibri" w:hAnsi="Calibri" w:cs="Calibri"/>
          <w:color w:val="000000"/>
        </w:rPr>
        <w:t>Members of leadership will hand out free ice-cream cups to employees. We will have a poster that everyone can participate in: answer the question, “one thing you can’t tell by looking at me is…:” and we will take headshots of smiling faces as employees allow. Photos will not be taken with the item they write – we are using the photos to border the poster so it can be framed and put on display in 2C hall</w:t>
      </w:r>
    </w:p>
    <w:p w:rsidR="00344FCC" w:rsidRPr="00344FCC" w:rsidRDefault="00344FCC" w:rsidP="00344FCC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Half-priced drinks</w:t>
      </w:r>
    </w:p>
    <w:p w:rsidR="00874924" w:rsidRDefault="00344FCC" w:rsidP="00344FCC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4FCC">
        <w:rPr>
          <w:rFonts w:ascii="Calibri" w:hAnsi="Calibri" w:cs="Calibri"/>
          <w:color w:val="000000"/>
        </w:rPr>
        <w:t>Staff Senate is going to cover the cost of drinks for anyone (Staff or Faculty)</w:t>
      </w:r>
      <w:r>
        <w:rPr>
          <w:rFonts w:ascii="Calibri" w:hAnsi="Calibri" w:cs="Calibri"/>
          <w:color w:val="000000"/>
        </w:rPr>
        <w:t xml:space="preserve"> who show a Staff or Faculty ID.</w:t>
      </w:r>
    </w:p>
    <w:p w:rsidR="00344FCC" w:rsidRDefault="006C251E" w:rsidP="00344FCC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Family Reunion</w:t>
      </w:r>
    </w:p>
    <w:p w:rsidR="006C251E" w:rsidRDefault="006C251E" w:rsidP="006C251E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color w:val="000000"/>
        </w:rPr>
        <w:t xml:space="preserve">Entire goal of this event is to get departments (“families”) out to the lawn to participate for a minute. We will be taking photos of any groups (departments, </w:t>
      </w:r>
      <w:r w:rsidRPr="006C251E">
        <w:rPr>
          <w:rFonts w:ascii="Calibri" w:hAnsi="Calibri" w:cs="Calibri"/>
          <w:color w:val="000000"/>
        </w:rPr>
        <w:lastRenderedPageBreak/>
        <w:t>friends, etc.) that join. Braden is going to work on scheduling Kona Ice. Lawn games will be provided (pending Student Affairs approval) to include life-size checkers, corn hole, and others.</w:t>
      </w:r>
    </w:p>
    <w:p w:rsidR="006C251E" w:rsidRDefault="006C251E" w:rsidP="006C251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Foo Truck Friday</w:t>
      </w:r>
    </w:p>
    <w:p w:rsidR="006C251E" w:rsidRDefault="006C251E" w:rsidP="006C251E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color w:val="000000"/>
        </w:rPr>
        <w:t>It’s an all-day thing! We are working on scheduling breakfast type food trucks for the morning and lunch type ones for the afternoon. There will be fun music.</w:t>
      </w:r>
    </w:p>
    <w:p w:rsidR="006C251E" w:rsidRDefault="006C251E" w:rsidP="006C251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Off-sites:</w:t>
      </w:r>
    </w:p>
    <w:p w:rsidR="006C251E" w:rsidRDefault="006C251E" w:rsidP="006C251E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color w:val="000000"/>
        </w:rPr>
        <w:t>Juli Mize, LaJeanna Weaver, and</w:t>
      </w:r>
      <w:r>
        <w:rPr>
          <w:rFonts w:ascii="Calibri" w:hAnsi="Calibri" w:cs="Calibri"/>
          <w:color w:val="000000"/>
        </w:rPr>
        <w:t xml:space="preserve"> September Boles to communicate</w:t>
      </w:r>
    </w:p>
    <w:p w:rsidR="006C251E" w:rsidRDefault="006C251E" w:rsidP="006C251E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color w:val="000000"/>
        </w:rPr>
        <w:t xml:space="preserve">All off-sites will be invited to participate in any of the above events. We will be providing each off-site with set funding (to be determined) to ensure appreciation events occur at their sites. Off-sites are encourage to use these funds for a kick-off cook-out related event and half-priced drink event, but can use them how they see best. Off-sites will be given ice-cream cups for their own social on Tuesday. Off-site reps are encouraged to come up with a schedule of events, outside of those provided, that is similar to the main campus (meets the theme). However, we know off-sites may not be able to have a full week of events, which is why SWAC is providing to funds towards a cook-out or social. We do want our off-sites to participate in their own OU-Tulsa Family Reunion if they cannot make the one on the main campus. What we want is for our off-sites to have group/department photos taken. If you need help, please reach out to Braden and </w:t>
      </w:r>
      <w:proofErr w:type="gramStart"/>
      <w:r w:rsidRPr="006C251E">
        <w:rPr>
          <w:rFonts w:ascii="Calibri" w:hAnsi="Calibri" w:cs="Calibri"/>
          <w:color w:val="000000"/>
        </w:rPr>
        <w:t>I</w:t>
      </w:r>
      <w:proofErr w:type="gramEnd"/>
      <w:r w:rsidRPr="006C251E">
        <w:rPr>
          <w:rFonts w:ascii="Calibri" w:hAnsi="Calibri" w:cs="Calibri"/>
          <w:color w:val="000000"/>
        </w:rPr>
        <w:t>. We will coordinate more details (supply pick-up) etc. as we get closer to April.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Marketing &amp; Fundraising</w:t>
      </w:r>
    </w:p>
    <w:p w:rsidR="006C251E" w:rsidRDefault="006C251E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news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 xml:space="preserve">Sustainability </w:t>
      </w:r>
    </w:p>
    <w:p w:rsidR="006C251E" w:rsidRDefault="006C251E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Recycling program has launched on campus</w:t>
      </w:r>
    </w:p>
    <w:p w:rsidR="006C251E" w:rsidRDefault="006C251E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Contact Shelly Fowler if any of the </w:t>
      </w:r>
      <w:proofErr w:type="spellStart"/>
      <w:r>
        <w:rPr>
          <w:rFonts w:ascii="Calibri" w:hAnsi="Calibri" w:cs="Calibri"/>
          <w:color w:val="000000"/>
        </w:rPr>
        <w:t>Murph</w:t>
      </w:r>
      <w:proofErr w:type="spellEnd"/>
      <w:r>
        <w:rPr>
          <w:rFonts w:ascii="Calibri" w:hAnsi="Calibri" w:cs="Calibri"/>
          <w:color w:val="000000"/>
        </w:rPr>
        <w:t xml:space="preserve"> bins are too full</w:t>
      </w:r>
    </w:p>
    <w:p w:rsidR="006C251E" w:rsidRDefault="006C251E" w:rsidP="006C251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Right now they are emptied once a week, but Shelly can request higher frequency dependent on how fast we fill them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Police Advisory</w:t>
      </w:r>
    </w:p>
    <w:p w:rsidR="006C251E" w:rsidRDefault="006C251E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Spring session under way </w:t>
      </w:r>
    </w:p>
    <w:p w:rsidR="006C251E" w:rsidRDefault="006C251E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About 12 staff/faculty/students enrolled</w:t>
      </w:r>
    </w:p>
    <w:p w:rsidR="006C251E" w:rsidRDefault="006C251E" w:rsidP="006C251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P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New Business</w:t>
      </w:r>
    </w:p>
    <w:p w:rsid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Staff Senate to meet with President </w:t>
      </w:r>
      <w:proofErr w:type="spellStart"/>
      <w:r>
        <w:rPr>
          <w:rFonts w:ascii="Calibri" w:hAnsi="Calibri" w:cs="Calibri"/>
          <w:color w:val="000000"/>
        </w:rPr>
        <w:t>Gallogly</w:t>
      </w:r>
      <w:proofErr w:type="spellEnd"/>
    </w:p>
    <w:p w:rsidR="006C251E" w:rsidRDefault="006C251E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Campus email went out this morning from Tulsa Staff Senate calling for any input from Staff</w:t>
      </w:r>
    </w:p>
    <w:p w:rsidR="006C251E" w:rsidRDefault="006C251E" w:rsidP="006C251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Cost of living increases</w:t>
      </w:r>
    </w:p>
    <w:p w:rsidR="006C251E" w:rsidRDefault="006C251E" w:rsidP="006C251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Insurance</w:t>
      </w:r>
    </w:p>
    <w:p w:rsidR="006C251E" w:rsidRDefault="006C251E" w:rsidP="006C251E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Timeframe for “one” system</w:t>
      </w:r>
    </w:p>
    <w:p w:rsidR="006C251E" w:rsidRDefault="006C251E" w:rsidP="006C251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b/>
          <w:color w:val="000000"/>
          <w:u w:val="single"/>
        </w:rPr>
        <w:t>Round Robin Discussion</w:t>
      </w:r>
      <w:r>
        <w:rPr>
          <w:rFonts w:ascii="Calibri" w:hAnsi="Calibri" w:cs="Calibri"/>
          <w:color w:val="000000"/>
        </w:rPr>
        <w:t xml:space="preserve"> – N/A</w:t>
      </w:r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b/>
          <w:color w:val="000000"/>
          <w:u w:val="single"/>
        </w:rPr>
        <w:t>Adjournment</w:t>
      </w:r>
      <w:r>
        <w:rPr>
          <w:rFonts w:ascii="Calibri" w:hAnsi="Calibri" w:cs="Calibri"/>
          <w:color w:val="000000"/>
        </w:rPr>
        <w:t xml:space="preserve"> – 9:05am</w:t>
      </w: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P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Respectfully Submitted – Brittany Cole, Administrative Coordinator</w:t>
      </w:r>
    </w:p>
    <w:sectPr w:rsidR="006C251E" w:rsidRPr="006C251E" w:rsidSect="0033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27" w:rsidRDefault="001A5027" w:rsidP="007819A4">
      <w:pPr>
        <w:spacing w:after="0" w:line="240" w:lineRule="auto"/>
      </w:pPr>
      <w:r>
        <w:separator/>
      </w:r>
    </w:p>
  </w:endnote>
  <w:endnote w:type="continuationSeparator" w:id="0">
    <w:p w:rsidR="001A5027" w:rsidRDefault="001A5027" w:rsidP="007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41" w:rsidRDefault="006C3F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41" w:rsidRDefault="006C3F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41" w:rsidRDefault="006C3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27" w:rsidRDefault="001A5027" w:rsidP="007819A4">
      <w:pPr>
        <w:spacing w:after="0" w:line="240" w:lineRule="auto"/>
      </w:pPr>
      <w:r>
        <w:separator/>
      </w:r>
    </w:p>
  </w:footnote>
  <w:footnote w:type="continuationSeparator" w:id="0">
    <w:p w:rsidR="001A5027" w:rsidRDefault="001A5027" w:rsidP="007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41" w:rsidRDefault="006C3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9A4" w:rsidRDefault="006C3F41" w:rsidP="007819A4">
    <w:pPr>
      <w:pStyle w:val="Header"/>
      <w:jc w:val="center"/>
    </w:pPr>
    <w:r>
      <w:rPr>
        <w:noProof/>
      </w:rPr>
      <w:drawing>
        <wp:inline distT="0" distB="0" distL="0" distR="0" wp14:anchorId="2A22B2DC" wp14:editId="1034709A">
          <wp:extent cx="4556760" cy="1226820"/>
          <wp:effectExtent l="0" t="0" r="0" b="0"/>
          <wp:docPr id="1" name="Picture 3" descr="cid:image003.jpg@01D3E2B4.54F13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id:image003.jpg@01D3E2B4.54F13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7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F41" w:rsidRDefault="006C3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B36"/>
    <w:multiLevelType w:val="hybridMultilevel"/>
    <w:tmpl w:val="B67C6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30A"/>
    <w:multiLevelType w:val="hybridMultilevel"/>
    <w:tmpl w:val="696848FC"/>
    <w:lvl w:ilvl="0" w:tplc="E87ECD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47BEE"/>
    <w:multiLevelType w:val="hybridMultilevel"/>
    <w:tmpl w:val="5F0A9594"/>
    <w:lvl w:ilvl="0" w:tplc="E0525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8475F"/>
    <w:multiLevelType w:val="hybridMultilevel"/>
    <w:tmpl w:val="9002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B89834">
      <w:numFmt w:val="bullet"/>
      <w:lvlText w:val=""/>
      <w:lvlJc w:val="left"/>
      <w:pPr>
        <w:ind w:left="1080" w:hanging="360"/>
      </w:pPr>
      <w:rPr>
        <w:rFonts w:ascii="SymbolMT" w:eastAsia="SymbolMT" w:hAnsi="Cambria" w:cs="SymbolMT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27CDD"/>
    <w:multiLevelType w:val="hybridMultilevel"/>
    <w:tmpl w:val="C6DA4F56"/>
    <w:lvl w:ilvl="0" w:tplc="2A7E9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23AB9"/>
    <w:multiLevelType w:val="hybridMultilevel"/>
    <w:tmpl w:val="16F29F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8F6BDC"/>
    <w:multiLevelType w:val="hybridMultilevel"/>
    <w:tmpl w:val="908E3ACA"/>
    <w:lvl w:ilvl="0" w:tplc="43E03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618FD"/>
    <w:multiLevelType w:val="hybridMultilevel"/>
    <w:tmpl w:val="413E5BEA"/>
    <w:lvl w:ilvl="0" w:tplc="8A0C4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976A9"/>
    <w:multiLevelType w:val="hybridMultilevel"/>
    <w:tmpl w:val="E71CE26E"/>
    <w:lvl w:ilvl="0" w:tplc="0D025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335DA"/>
    <w:multiLevelType w:val="multilevel"/>
    <w:tmpl w:val="78C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A9"/>
    <w:rsid w:val="000223AA"/>
    <w:rsid w:val="000524DF"/>
    <w:rsid w:val="0006178F"/>
    <w:rsid w:val="000848DA"/>
    <w:rsid w:val="00094848"/>
    <w:rsid w:val="000D66DE"/>
    <w:rsid w:val="00110577"/>
    <w:rsid w:val="001203A2"/>
    <w:rsid w:val="001279F8"/>
    <w:rsid w:val="0014407D"/>
    <w:rsid w:val="00144C08"/>
    <w:rsid w:val="001603A3"/>
    <w:rsid w:val="00185C31"/>
    <w:rsid w:val="001A5027"/>
    <w:rsid w:val="001D6F35"/>
    <w:rsid w:val="002104F3"/>
    <w:rsid w:val="00226D1E"/>
    <w:rsid w:val="00233309"/>
    <w:rsid w:val="00297020"/>
    <w:rsid w:val="002A3375"/>
    <w:rsid w:val="002B586F"/>
    <w:rsid w:val="002C3E08"/>
    <w:rsid w:val="002C6D6B"/>
    <w:rsid w:val="002D22A1"/>
    <w:rsid w:val="00327582"/>
    <w:rsid w:val="00330918"/>
    <w:rsid w:val="00344FCC"/>
    <w:rsid w:val="00386306"/>
    <w:rsid w:val="0039602E"/>
    <w:rsid w:val="003C1970"/>
    <w:rsid w:val="003C6143"/>
    <w:rsid w:val="003F5F1A"/>
    <w:rsid w:val="00497BCE"/>
    <w:rsid w:val="004B1954"/>
    <w:rsid w:val="004D699F"/>
    <w:rsid w:val="0054096B"/>
    <w:rsid w:val="0057505F"/>
    <w:rsid w:val="005959E3"/>
    <w:rsid w:val="005B30A3"/>
    <w:rsid w:val="006245F6"/>
    <w:rsid w:val="006702AD"/>
    <w:rsid w:val="00672F28"/>
    <w:rsid w:val="006C251E"/>
    <w:rsid w:val="006C3F41"/>
    <w:rsid w:val="006F71AD"/>
    <w:rsid w:val="0070769B"/>
    <w:rsid w:val="00713B89"/>
    <w:rsid w:val="0074700E"/>
    <w:rsid w:val="00755081"/>
    <w:rsid w:val="0077057E"/>
    <w:rsid w:val="007819A4"/>
    <w:rsid w:val="00833275"/>
    <w:rsid w:val="00874924"/>
    <w:rsid w:val="00877004"/>
    <w:rsid w:val="00877219"/>
    <w:rsid w:val="00885B5E"/>
    <w:rsid w:val="00896E8D"/>
    <w:rsid w:val="008A6731"/>
    <w:rsid w:val="008C15C9"/>
    <w:rsid w:val="008C68F8"/>
    <w:rsid w:val="008E72C7"/>
    <w:rsid w:val="00994E8C"/>
    <w:rsid w:val="00A3020E"/>
    <w:rsid w:val="00A51938"/>
    <w:rsid w:val="00A806B0"/>
    <w:rsid w:val="00AA6FB9"/>
    <w:rsid w:val="00AC185B"/>
    <w:rsid w:val="00AC678F"/>
    <w:rsid w:val="00AE7905"/>
    <w:rsid w:val="00B448F6"/>
    <w:rsid w:val="00B81EE4"/>
    <w:rsid w:val="00B86052"/>
    <w:rsid w:val="00C31449"/>
    <w:rsid w:val="00C63F78"/>
    <w:rsid w:val="00CB731A"/>
    <w:rsid w:val="00CB7676"/>
    <w:rsid w:val="00CD4ABC"/>
    <w:rsid w:val="00CE6E70"/>
    <w:rsid w:val="00CE7EFA"/>
    <w:rsid w:val="00D124A9"/>
    <w:rsid w:val="00DB387A"/>
    <w:rsid w:val="00DE1F32"/>
    <w:rsid w:val="00E128EF"/>
    <w:rsid w:val="00E82FF2"/>
    <w:rsid w:val="00EF6EA2"/>
    <w:rsid w:val="00F075CE"/>
    <w:rsid w:val="00F12BB8"/>
    <w:rsid w:val="00F260B7"/>
    <w:rsid w:val="00F50353"/>
    <w:rsid w:val="00F5059F"/>
    <w:rsid w:val="00F84033"/>
    <w:rsid w:val="00F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649581C-AD56-475E-9EBB-8DF7FB8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A4"/>
  </w:style>
  <w:style w:type="paragraph" w:styleId="Footer">
    <w:name w:val="footer"/>
    <w:basedOn w:val="Normal"/>
    <w:link w:val="Foot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A4"/>
  </w:style>
  <w:style w:type="paragraph" w:styleId="BalloonText">
    <w:name w:val="Balloon Text"/>
    <w:basedOn w:val="Normal"/>
    <w:link w:val="BalloonTextChar"/>
    <w:uiPriority w:val="99"/>
    <w:semiHidden/>
    <w:unhideWhenUsed/>
    <w:rsid w:val="0078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AEC9E58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F1D69-B82D-4BC1-B12F-F93B32CA0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874F4-3D43-4258-BE69-61F3D6489C07}"/>
</file>

<file path=customXml/itemProps3.xml><?xml version="1.0" encoding="utf-8"?>
<ds:datastoreItem xmlns:ds="http://schemas.openxmlformats.org/officeDocument/2006/customXml" ds:itemID="{A3DA0692-5090-4F5E-9E77-EDBA3BA432EE}"/>
</file>

<file path=customXml/itemProps4.xml><?xml version="1.0" encoding="utf-8"?>
<ds:datastoreItem xmlns:ds="http://schemas.openxmlformats.org/officeDocument/2006/customXml" ds:itemID="{10DADDBF-F3F8-40E2-8CE8-964A0A5C3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cberryhi</dc:creator>
  <cp:lastModifiedBy>Cole, Brittany I (HSC)</cp:lastModifiedBy>
  <cp:revision>4</cp:revision>
  <dcterms:created xsi:type="dcterms:W3CDTF">2019-03-12T14:31:00Z</dcterms:created>
  <dcterms:modified xsi:type="dcterms:W3CDTF">2019-03-13T13:33:00Z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