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58A99AEE" w:rsidR="00C1682B" w:rsidRDefault="00031FC4" w:rsidP="00AD25DB">
      <w:r>
        <w:rPr>
          <w:noProof/>
        </w:rPr>
        <w:drawing>
          <wp:inline distT="0" distB="0" distL="0" distR="0" wp14:anchorId="4D4CF683" wp14:editId="1C99F06F">
            <wp:extent cx="4556760" cy="1226820"/>
            <wp:effectExtent l="0" t="0" r="0" b="0"/>
            <wp:docPr id="2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940379" w14:textId="29618A6A" w:rsidR="006E397C" w:rsidRDefault="00F061C5" w:rsidP="00AD25DB">
      <w:r>
        <w:t>July 17</w:t>
      </w:r>
      <w:r w:rsidR="00EB68F8">
        <w:t>, 2018</w:t>
      </w:r>
    </w:p>
    <w:p w14:paraId="0255E16C" w14:textId="77777777" w:rsidR="006E397C" w:rsidRDefault="006E397C" w:rsidP="00AD25DB">
      <w:r>
        <w:t>Meeting Minutes</w:t>
      </w:r>
    </w:p>
    <w:p w14:paraId="33B5A302" w14:textId="188194F9" w:rsidR="006E397C" w:rsidRDefault="00BC3B3A" w:rsidP="00AD25DB">
      <w:r>
        <w:t>Meeting Type:</w:t>
      </w:r>
      <w:r>
        <w:tab/>
        <w:t>New Member</w:t>
      </w:r>
      <w:r w:rsidR="006E397C">
        <w:t xml:space="preserve"> Meeting</w:t>
      </w:r>
      <w:r w:rsidR="00CA6B76">
        <w:t xml:space="preserve"> </w:t>
      </w:r>
    </w:p>
    <w:p w14:paraId="5A3B551A" w14:textId="77777777" w:rsidR="001A7074" w:rsidRDefault="001A7074" w:rsidP="00AD25DB"/>
    <w:p w14:paraId="313C9AF7" w14:textId="77777777" w:rsidR="006E397C" w:rsidRDefault="006E397C" w:rsidP="00AD25DB">
      <w:r>
        <w:t>Attendees:</w:t>
      </w:r>
      <w:r>
        <w:tab/>
      </w:r>
    </w:p>
    <w:p w14:paraId="2EB3ECF4" w14:textId="6CE6DCC1" w:rsidR="006F5E2F" w:rsidRDefault="006E397C" w:rsidP="00AD25DB">
      <w:r>
        <w:tab/>
        <w:t>Staff Senate</w:t>
      </w:r>
      <w:r w:rsidR="00D7570D">
        <w:t xml:space="preserve">:  </w:t>
      </w:r>
      <w:r w:rsidR="00F061C5">
        <w:t xml:space="preserve">Laura Kent, </w:t>
      </w:r>
      <w:r w:rsidR="00F13888">
        <w:t>Angie Childer</w:t>
      </w:r>
      <w:r w:rsidR="00F061C5">
        <w:t xml:space="preserve">s, Lisa Eshenour, </w:t>
      </w:r>
      <w:proofErr w:type="spellStart"/>
      <w:r w:rsidR="00F061C5">
        <w:t>Khanh</w:t>
      </w:r>
      <w:proofErr w:type="spellEnd"/>
      <w:r w:rsidR="00F061C5">
        <w:t xml:space="preserve"> Luong, Jennifer Lee,</w:t>
      </w:r>
      <w:r w:rsidR="00F13888">
        <w:t xml:space="preserve"> September Bo</w:t>
      </w:r>
      <w:r w:rsidR="00F061C5">
        <w:t xml:space="preserve">les, Carrie Harrison, Juli Mize, Ann, Nelson, Shelley Fowler, </w:t>
      </w:r>
      <w:r w:rsidR="0069584D">
        <w:t xml:space="preserve">Brittany Cole, Mitch Braden, </w:t>
      </w:r>
      <w:r w:rsidR="00F73AEB">
        <w:t>Hanna Lee, Catlin Cundiff, Brittnee Powell, Vicki Ford</w:t>
      </w:r>
    </w:p>
    <w:p w14:paraId="479626C7" w14:textId="55FD9D36" w:rsidR="006E397C" w:rsidRDefault="006E397C" w:rsidP="00AD25DB">
      <w:r>
        <w:t>Call to Order:</w:t>
      </w:r>
      <w:r>
        <w:tab/>
        <w:t xml:space="preserve">Completed by </w:t>
      </w:r>
      <w:r w:rsidR="00627567">
        <w:t>Laura Kent</w:t>
      </w:r>
      <w:r w:rsidR="000B6C94">
        <w:t xml:space="preserve"> at 8:</w:t>
      </w:r>
      <w:r w:rsidR="00F13888">
        <w:t>35</w:t>
      </w:r>
      <w:r w:rsidR="0062661D">
        <w:t xml:space="preserve"> </w:t>
      </w:r>
      <w:r w:rsidR="000B6C94">
        <w:t>am</w:t>
      </w:r>
    </w:p>
    <w:p w14:paraId="665A8DD6" w14:textId="7066D93C" w:rsidR="006E397C" w:rsidRDefault="002F43E3" w:rsidP="00AD25DB">
      <w:r>
        <w:t>Quorum</w:t>
      </w:r>
      <w:r w:rsidR="00F13888">
        <w:t xml:space="preserve"> confirmed</w:t>
      </w:r>
    </w:p>
    <w:p w14:paraId="3B003A03" w14:textId="32BE0D72" w:rsidR="004B7867" w:rsidRDefault="00F73AEB" w:rsidP="00AD25DB">
      <w:pPr>
        <w:pStyle w:val="ListParagraph"/>
        <w:numPr>
          <w:ilvl w:val="0"/>
          <w:numId w:val="1"/>
        </w:numPr>
      </w:pPr>
      <w:r>
        <w:t>Member Introductions</w:t>
      </w:r>
    </w:p>
    <w:p w14:paraId="7FED1387" w14:textId="45131CC7" w:rsidR="00AD25DB" w:rsidRDefault="00AD25DB" w:rsidP="00AD25DB">
      <w:pPr>
        <w:pStyle w:val="ListParagraph"/>
        <w:numPr>
          <w:ilvl w:val="1"/>
          <w:numId w:val="1"/>
        </w:numPr>
      </w:pPr>
      <w:r>
        <w:t>Each member introduced him/herself</w:t>
      </w:r>
    </w:p>
    <w:p w14:paraId="55D9BD75" w14:textId="1D461FBA" w:rsidR="00BC3B3A" w:rsidRDefault="00BC3B3A" w:rsidP="00AD25DB">
      <w:pPr>
        <w:pStyle w:val="ListParagraph"/>
        <w:numPr>
          <w:ilvl w:val="0"/>
          <w:numId w:val="1"/>
        </w:numPr>
      </w:pPr>
      <w:r>
        <w:t>History of Staff Senate</w:t>
      </w:r>
    </w:p>
    <w:p w14:paraId="0943C627" w14:textId="0B2387E6" w:rsidR="00AD25DB" w:rsidRDefault="00AD25DB" w:rsidP="00AD25DB">
      <w:pPr>
        <w:pStyle w:val="ListParagraph"/>
        <w:numPr>
          <w:ilvl w:val="1"/>
          <w:numId w:val="1"/>
        </w:numPr>
      </w:pPr>
      <w:r>
        <w:t>Laura briefly spoke on the history of OU-Tulsa Staff Senate</w:t>
      </w:r>
    </w:p>
    <w:p w14:paraId="217DA9C6" w14:textId="450DBF2F" w:rsidR="00F73AEB" w:rsidRDefault="00BC3B3A" w:rsidP="00AD25DB">
      <w:pPr>
        <w:pStyle w:val="ListParagraph"/>
        <w:numPr>
          <w:ilvl w:val="0"/>
          <w:numId w:val="1"/>
        </w:numPr>
      </w:pPr>
      <w:r>
        <w:t>Staff Senate By-Laws</w:t>
      </w:r>
    </w:p>
    <w:p w14:paraId="4C291A18" w14:textId="79185A57" w:rsidR="00BC3B3A" w:rsidRDefault="00BC3B3A" w:rsidP="00AD25DB">
      <w:pPr>
        <w:pStyle w:val="ListParagraph"/>
        <w:numPr>
          <w:ilvl w:val="1"/>
          <w:numId w:val="1"/>
        </w:numPr>
      </w:pPr>
      <w:r>
        <w:t>Duties of Representative and Alternates</w:t>
      </w:r>
    </w:p>
    <w:p w14:paraId="15ECAACE" w14:textId="3B5BEB29" w:rsidR="00AD25DB" w:rsidRDefault="00AD25DB" w:rsidP="00AD25DB">
      <w:pPr>
        <w:pStyle w:val="ListParagraph"/>
        <w:numPr>
          <w:ilvl w:val="2"/>
          <w:numId w:val="1"/>
        </w:numPr>
      </w:pPr>
      <w:r>
        <w:t>Representatives</w:t>
      </w:r>
    </w:p>
    <w:p w14:paraId="33616B3E" w14:textId="7132F352" w:rsidR="00AD25DB" w:rsidRDefault="00AD25DB" w:rsidP="00AD25DB">
      <w:pPr>
        <w:pStyle w:val="ListParagraph"/>
        <w:numPr>
          <w:ilvl w:val="3"/>
          <w:numId w:val="1"/>
        </w:numPr>
      </w:pPr>
      <w:r>
        <w:t>Term—Two years, can serve two terms</w:t>
      </w:r>
    </w:p>
    <w:p w14:paraId="10FDBC71" w14:textId="7C3EF905" w:rsidR="00AD25DB" w:rsidRDefault="00AD25DB" w:rsidP="00AD25DB">
      <w:pPr>
        <w:pStyle w:val="ListParagraph"/>
        <w:numPr>
          <w:ilvl w:val="3"/>
          <w:numId w:val="1"/>
        </w:numPr>
      </w:pPr>
      <w:r>
        <w:t>Attend all meetings (three absences may be cause for dismissal)</w:t>
      </w:r>
    </w:p>
    <w:p w14:paraId="4AAD7A70" w14:textId="4A040776" w:rsidR="00AD25DB" w:rsidRDefault="00AD25DB" w:rsidP="00AD25DB">
      <w:pPr>
        <w:pStyle w:val="ListParagraph"/>
        <w:numPr>
          <w:ilvl w:val="3"/>
          <w:numId w:val="1"/>
        </w:numPr>
      </w:pPr>
      <w:r>
        <w:t>Serve on at least one committee</w:t>
      </w:r>
    </w:p>
    <w:p w14:paraId="16E428F5" w14:textId="4ABB8FD5" w:rsidR="00AD25DB" w:rsidRDefault="00AD25DB" w:rsidP="00AD25DB">
      <w:pPr>
        <w:pStyle w:val="ListParagraph"/>
        <w:numPr>
          <w:ilvl w:val="3"/>
          <w:numId w:val="1"/>
        </w:numPr>
      </w:pPr>
      <w:r>
        <w:t>Report Staff Senate activities and actions back to your department/building</w:t>
      </w:r>
    </w:p>
    <w:p w14:paraId="179F0626" w14:textId="78E8516E" w:rsidR="00AD25DB" w:rsidRDefault="00AD25DB" w:rsidP="00AD25DB">
      <w:pPr>
        <w:pStyle w:val="ListParagraph"/>
        <w:numPr>
          <w:ilvl w:val="3"/>
          <w:numId w:val="1"/>
        </w:numPr>
      </w:pPr>
      <w:r>
        <w:t>Notify your Group Alternate when absent</w:t>
      </w:r>
    </w:p>
    <w:p w14:paraId="1889C8C8" w14:textId="37D2D1A8" w:rsidR="00AD25DB" w:rsidRDefault="00AD25DB" w:rsidP="00AD25DB">
      <w:pPr>
        <w:pStyle w:val="ListParagraph"/>
        <w:numPr>
          <w:ilvl w:val="3"/>
          <w:numId w:val="1"/>
        </w:numPr>
      </w:pPr>
      <w:r>
        <w:t>Vote (either in person or in absentia)</w:t>
      </w:r>
    </w:p>
    <w:p w14:paraId="0388F2AF" w14:textId="030936F5" w:rsidR="00AD25DB" w:rsidRDefault="00AD25DB" w:rsidP="00AD25DB">
      <w:pPr>
        <w:pStyle w:val="ListParagraph"/>
        <w:numPr>
          <w:ilvl w:val="2"/>
          <w:numId w:val="1"/>
        </w:numPr>
      </w:pPr>
      <w:r>
        <w:t>Alternates</w:t>
      </w:r>
    </w:p>
    <w:p w14:paraId="2DC1E8B5" w14:textId="3C212E71" w:rsidR="00AD25DB" w:rsidRDefault="00AD25DB" w:rsidP="00AD25DB">
      <w:pPr>
        <w:pStyle w:val="ListParagraph"/>
        <w:numPr>
          <w:ilvl w:val="3"/>
          <w:numId w:val="1"/>
        </w:numPr>
      </w:pPr>
      <w:r>
        <w:t>Term—One year, can serve two terms</w:t>
      </w:r>
    </w:p>
    <w:p w14:paraId="698205B0" w14:textId="6920D213" w:rsidR="00AD25DB" w:rsidRDefault="00AD25DB" w:rsidP="00AD25DB">
      <w:pPr>
        <w:pStyle w:val="ListParagraph"/>
        <w:numPr>
          <w:ilvl w:val="3"/>
          <w:numId w:val="1"/>
        </w:numPr>
      </w:pPr>
      <w:r>
        <w:t>Attend all meetings (three absences may be cause for dismissal)</w:t>
      </w:r>
    </w:p>
    <w:p w14:paraId="5FFF8867" w14:textId="6BC70F33" w:rsidR="00AD25DB" w:rsidRDefault="00AD25DB" w:rsidP="00AD25DB">
      <w:pPr>
        <w:pStyle w:val="ListParagraph"/>
        <w:numPr>
          <w:ilvl w:val="3"/>
          <w:numId w:val="1"/>
        </w:numPr>
      </w:pPr>
      <w:r>
        <w:t>Serve on at least one committee</w:t>
      </w:r>
    </w:p>
    <w:p w14:paraId="2B280A01" w14:textId="44D4BB58" w:rsidR="00AD25DB" w:rsidRDefault="00AD25DB" w:rsidP="00AD25DB">
      <w:pPr>
        <w:pStyle w:val="ListParagraph"/>
        <w:numPr>
          <w:ilvl w:val="3"/>
          <w:numId w:val="1"/>
        </w:numPr>
      </w:pPr>
      <w:r>
        <w:t>Enjoy voting privileges when acting in absence of a Representative</w:t>
      </w:r>
    </w:p>
    <w:p w14:paraId="4E9F0020" w14:textId="3023F224" w:rsidR="00AD25DB" w:rsidRDefault="00AD25DB" w:rsidP="00AD25DB">
      <w:pPr>
        <w:pStyle w:val="ListParagraph"/>
        <w:numPr>
          <w:ilvl w:val="3"/>
          <w:numId w:val="1"/>
        </w:numPr>
      </w:pPr>
      <w:r>
        <w:t>Notify Staff Senate when absent</w:t>
      </w:r>
    </w:p>
    <w:p w14:paraId="67BF6B71" w14:textId="048F9BED" w:rsidR="00BC3B3A" w:rsidRDefault="00BC3B3A" w:rsidP="00AD25DB">
      <w:pPr>
        <w:pStyle w:val="ListParagraph"/>
        <w:numPr>
          <w:ilvl w:val="1"/>
          <w:numId w:val="1"/>
        </w:numPr>
      </w:pPr>
      <w:r>
        <w:t>Duties of Officers</w:t>
      </w:r>
    </w:p>
    <w:p w14:paraId="6E0D1A61" w14:textId="23DC175F" w:rsidR="00AD25DB" w:rsidRDefault="00AD25DB" w:rsidP="00AD25DB">
      <w:pPr>
        <w:pStyle w:val="ListParagraph"/>
        <w:numPr>
          <w:ilvl w:val="2"/>
          <w:numId w:val="1"/>
        </w:numPr>
      </w:pPr>
      <w:r>
        <w:t>Chair—Monica Burke</w:t>
      </w:r>
    </w:p>
    <w:p w14:paraId="07B9EA23" w14:textId="19912EDC" w:rsidR="00AD25DB" w:rsidRDefault="00AD25DB" w:rsidP="00AD25DB">
      <w:pPr>
        <w:pStyle w:val="ListParagraph"/>
        <w:numPr>
          <w:ilvl w:val="2"/>
          <w:numId w:val="1"/>
        </w:numPr>
      </w:pPr>
      <w:r>
        <w:lastRenderedPageBreak/>
        <w:t>Chair-Elect—Angie Childers</w:t>
      </w:r>
    </w:p>
    <w:p w14:paraId="0242D8DB" w14:textId="4C53AD52" w:rsidR="00AD25DB" w:rsidRDefault="00AD25DB" w:rsidP="00AD25DB">
      <w:pPr>
        <w:pStyle w:val="ListParagraph"/>
        <w:numPr>
          <w:ilvl w:val="2"/>
          <w:numId w:val="1"/>
        </w:numPr>
      </w:pPr>
      <w:r>
        <w:t>Secretary—September Boles</w:t>
      </w:r>
    </w:p>
    <w:p w14:paraId="06D2CDB7" w14:textId="271A14D9" w:rsidR="00AD25DB" w:rsidRDefault="00AD25DB" w:rsidP="00AD25DB">
      <w:pPr>
        <w:pStyle w:val="ListParagraph"/>
        <w:numPr>
          <w:ilvl w:val="2"/>
          <w:numId w:val="1"/>
        </w:numPr>
      </w:pPr>
      <w:r>
        <w:t>Treasurer—</w:t>
      </w:r>
      <w:proofErr w:type="spellStart"/>
      <w:r>
        <w:t>Khanh</w:t>
      </w:r>
      <w:proofErr w:type="spellEnd"/>
      <w:r>
        <w:t xml:space="preserve"> Luong</w:t>
      </w:r>
    </w:p>
    <w:p w14:paraId="5ED00E70" w14:textId="23542E37" w:rsidR="00AD25DB" w:rsidRDefault="00AD25DB" w:rsidP="00AD25DB">
      <w:pPr>
        <w:pStyle w:val="ListParagraph"/>
        <w:numPr>
          <w:ilvl w:val="2"/>
          <w:numId w:val="1"/>
        </w:numPr>
      </w:pPr>
      <w:r>
        <w:t>Past Chair—Laura Kent</w:t>
      </w:r>
    </w:p>
    <w:p w14:paraId="36430B1A" w14:textId="263BDD77" w:rsidR="00BC3B3A" w:rsidRDefault="00BC3B3A" w:rsidP="00AD25DB">
      <w:pPr>
        <w:pStyle w:val="ListParagraph"/>
        <w:numPr>
          <w:ilvl w:val="0"/>
          <w:numId w:val="1"/>
        </w:numPr>
      </w:pPr>
      <w:r>
        <w:t xml:space="preserve">Staff Senate Mission and Constitution </w:t>
      </w:r>
    </w:p>
    <w:p w14:paraId="1586B7BB" w14:textId="7E5C60D1" w:rsidR="00BC3B3A" w:rsidRPr="00BC3B3A" w:rsidRDefault="00AD25DB" w:rsidP="00AD25DB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Description of </w:t>
      </w:r>
      <w:r w:rsidR="00BC3B3A" w:rsidRPr="00BC3B3A">
        <w:t xml:space="preserve">Staff Senate Committees </w:t>
      </w:r>
    </w:p>
    <w:p w14:paraId="6C433A8D" w14:textId="77777777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Merit</w:t>
      </w:r>
    </w:p>
    <w:p w14:paraId="6A2A2736" w14:textId="77777777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Membership &amp; Policy Review</w:t>
      </w:r>
    </w:p>
    <w:p w14:paraId="6E2F2359" w14:textId="77777777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Communications</w:t>
      </w:r>
    </w:p>
    <w:p w14:paraId="216BFA48" w14:textId="77777777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Staff Week and Activities</w:t>
      </w:r>
    </w:p>
    <w:p w14:paraId="466D53D4" w14:textId="77777777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Marketing and Fundraising</w:t>
      </w:r>
    </w:p>
    <w:p w14:paraId="3B6C46A4" w14:textId="79E8B0C5" w:rsidR="00BC3B3A" w:rsidRPr="00BC3B3A" w:rsidRDefault="00BC3B3A" w:rsidP="00AD25DB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 w:rsidRPr="00BC3B3A">
        <w:t>Sustainability Committee</w:t>
      </w:r>
    </w:p>
    <w:p w14:paraId="71648105" w14:textId="14BFE9EB" w:rsidR="00AF2A76" w:rsidRDefault="00B23A50" w:rsidP="00AD25DB">
      <w:pPr>
        <w:pStyle w:val="ListParagraph"/>
        <w:numPr>
          <w:ilvl w:val="0"/>
          <w:numId w:val="1"/>
        </w:numPr>
      </w:pPr>
      <w:r>
        <w:t>Meeting Adjourned at 9:</w:t>
      </w:r>
      <w:r w:rsidR="00F73AEB">
        <w:t>30</w:t>
      </w:r>
      <w:r w:rsidR="00660920">
        <w:t xml:space="preserve"> </w:t>
      </w:r>
      <w:r>
        <w:t>am</w:t>
      </w:r>
    </w:p>
    <w:p w14:paraId="37B69CDF" w14:textId="77777777" w:rsidR="00970510" w:rsidRDefault="00970510" w:rsidP="00AD25DB"/>
    <w:p w14:paraId="73ACDAD2" w14:textId="135E09A7" w:rsidR="001A7B24" w:rsidRDefault="00B23A50" w:rsidP="00AD25DB">
      <w:r>
        <w:t xml:space="preserve">Next Meeting: </w:t>
      </w:r>
      <w:r w:rsidR="0000461C">
        <w:t xml:space="preserve">Tuesday, </w:t>
      </w:r>
      <w:r w:rsidR="000E3C75">
        <w:t>August 14</w:t>
      </w:r>
      <w:r w:rsidR="0000461C">
        <w:t>, 2018</w:t>
      </w:r>
      <w:r w:rsidR="00660920">
        <w:t xml:space="preserve"> </w:t>
      </w:r>
      <w:r w:rsidR="001A7B24">
        <w:tab/>
      </w:r>
    </w:p>
    <w:p w14:paraId="495392E4" w14:textId="77777777" w:rsidR="001A7074" w:rsidRDefault="001A7074" w:rsidP="00AD25DB">
      <w:pPr>
        <w:contextualSpacing/>
      </w:pPr>
    </w:p>
    <w:p w14:paraId="2636FE2F" w14:textId="77777777" w:rsidR="00B23A50" w:rsidRDefault="00B23A50" w:rsidP="00AD25DB">
      <w:pPr>
        <w:contextualSpacing/>
      </w:pPr>
      <w:r>
        <w:t>Respectfully Submitted,</w:t>
      </w:r>
    </w:p>
    <w:p w14:paraId="26C2243F" w14:textId="11EE1F01" w:rsidR="006E397C" w:rsidRDefault="0069584D" w:rsidP="00AD25DB">
      <w:pPr>
        <w:contextualSpacing/>
      </w:pPr>
      <w:r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31FC4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7259"/>
    <w:rsid w:val="00124C13"/>
    <w:rsid w:val="0015137C"/>
    <w:rsid w:val="00157C89"/>
    <w:rsid w:val="00173903"/>
    <w:rsid w:val="00186843"/>
    <w:rsid w:val="001A6BFC"/>
    <w:rsid w:val="001A7074"/>
    <w:rsid w:val="001A7693"/>
    <w:rsid w:val="001A7B24"/>
    <w:rsid w:val="001D1788"/>
    <w:rsid w:val="001D567D"/>
    <w:rsid w:val="00255ACB"/>
    <w:rsid w:val="00266AA5"/>
    <w:rsid w:val="002868F2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450C7"/>
    <w:rsid w:val="00437CB8"/>
    <w:rsid w:val="004408B2"/>
    <w:rsid w:val="004567DF"/>
    <w:rsid w:val="004B7867"/>
    <w:rsid w:val="004C7BFC"/>
    <w:rsid w:val="005019B6"/>
    <w:rsid w:val="00586D57"/>
    <w:rsid w:val="00594C73"/>
    <w:rsid w:val="005E6917"/>
    <w:rsid w:val="00600D27"/>
    <w:rsid w:val="0062661D"/>
    <w:rsid w:val="00627567"/>
    <w:rsid w:val="0064351F"/>
    <w:rsid w:val="00660920"/>
    <w:rsid w:val="00685788"/>
    <w:rsid w:val="0069584D"/>
    <w:rsid w:val="006E397C"/>
    <w:rsid w:val="006F5E2F"/>
    <w:rsid w:val="006F5EE1"/>
    <w:rsid w:val="006F6A96"/>
    <w:rsid w:val="006F7023"/>
    <w:rsid w:val="007073FF"/>
    <w:rsid w:val="007264CA"/>
    <w:rsid w:val="00745D6B"/>
    <w:rsid w:val="007B5EA0"/>
    <w:rsid w:val="007F48E3"/>
    <w:rsid w:val="00815F57"/>
    <w:rsid w:val="008227E4"/>
    <w:rsid w:val="00833C17"/>
    <w:rsid w:val="008E5490"/>
    <w:rsid w:val="00905299"/>
    <w:rsid w:val="00913F09"/>
    <w:rsid w:val="00961972"/>
    <w:rsid w:val="00970510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B2F9D"/>
    <w:rsid w:val="00BB66A2"/>
    <w:rsid w:val="00BB7410"/>
    <w:rsid w:val="00BC3B3A"/>
    <w:rsid w:val="00C039F4"/>
    <w:rsid w:val="00C11DD6"/>
    <w:rsid w:val="00C1682B"/>
    <w:rsid w:val="00C17031"/>
    <w:rsid w:val="00C41C8B"/>
    <w:rsid w:val="00C604CF"/>
    <w:rsid w:val="00C62396"/>
    <w:rsid w:val="00CA6B76"/>
    <w:rsid w:val="00CB2B1C"/>
    <w:rsid w:val="00D26695"/>
    <w:rsid w:val="00D665D2"/>
    <w:rsid w:val="00D7570D"/>
    <w:rsid w:val="00DC6064"/>
    <w:rsid w:val="00EB68F8"/>
    <w:rsid w:val="00EF2A3B"/>
    <w:rsid w:val="00F061C5"/>
    <w:rsid w:val="00F13888"/>
    <w:rsid w:val="00F21F2F"/>
    <w:rsid w:val="00F25B42"/>
    <w:rsid w:val="00F5763A"/>
    <w:rsid w:val="00F73AEB"/>
    <w:rsid w:val="00F97DE4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EC9E580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3FE7B-02DD-4855-AAC4-8866C8375FED}"/>
</file>

<file path=customXml/itemProps2.xml><?xml version="1.0" encoding="utf-8"?>
<ds:datastoreItem xmlns:ds="http://schemas.openxmlformats.org/officeDocument/2006/customXml" ds:itemID="{5AE5CD4C-104E-4E5D-9389-301BCF89EFE4}"/>
</file>

<file path=customXml/itemProps3.xml><?xml version="1.0" encoding="utf-8"?>
<ds:datastoreItem xmlns:ds="http://schemas.openxmlformats.org/officeDocument/2006/customXml" ds:itemID="{2ECE0A62-F82D-4986-B6C2-AB7EEB62B6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254</Words>
  <Characters>1343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6</cp:revision>
  <cp:lastPrinted>2018-05-17T19:15:00Z</cp:lastPrinted>
  <dcterms:created xsi:type="dcterms:W3CDTF">2018-08-13T16:56:00Z</dcterms:created>
  <dcterms:modified xsi:type="dcterms:W3CDTF">2018-10-02T21:24:00Z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