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174329" w14:textId="5780ABAE" w:rsidR="007818FA" w:rsidRDefault="00271C66" w:rsidP="00271C66">
      <w:r>
        <w:rPr>
          <w:noProof/>
        </w:rPr>
        <w:drawing>
          <wp:inline distT="0" distB="0" distL="0" distR="0" wp14:anchorId="7E47121E" wp14:editId="635E424C">
            <wp:extent cx="5954233" cy="1720215"/>
            <wp:effectExtent l="0" t="0" r="2540" b="0"/>
            <wp:docPr id="927975277" name="Drawing 0" descr="Center for Faculty Excellence logo bookended with a leaf shape and set on brown background."/>
            <wp:cNvGraphicFramePr/>
            <a:graphic xmlns:a="http://schemas.openxmlformats.org/drawingml/2006/main">
              <a:graphicData uri="http://schemas.openxmlformats.org/drawingml/2006/picture">
                <pic:pic xmlns:pic="http://schemas.openxmlformats.org/drawingml/2006/picture">
                  <pic:nvPicPr>
                    <pic:cNvPr id="927975277" name="Drawing 0" descr="Center for Faculty Excellence logo bookended with a leaf shape and set on brown background."/>
                    <pic:cNvPicPr>
                      <a:picLocks noChangeAspect="1"/>
                    </pic:cNvPicPr>
                  </pic:nvPicPr>
                  <pic:blipFill>
                    <a:blip r:embed="rId5"/>
                    <a:stretch>
                      <a:fillRect/>
                    </a:stretch>
                  </pic:blipFill>
                  <pic:spPr>
                    <a:xfrm>
                      <a:off x="0" y="0"/>
                      <a:ext cx="5958487" cy="1721444"/>
                    </a:xfrm>
                    <a:prstGeom prst="rect">
                      <a:avLst/>
                    </a:prstGeom>
                  </pic:spPr>
                </pic:pic>
              </a:graphicData>
            </a:graphic>
          </wp:inline>
        </w:drawing>
      </w:r>
    </w:p>
    <w:p w14:paraId="3BA987AF" w14:textId="77777777" w:rsidR="00271C66" w:rsidRDefault="00271C66"/>
    <w:p w14:paraId="3B4C6A20" w14:textId="076B1D22" w:rsidR="00271C66" w:rsidRPr="00271C66" w:rsidRDefault="006E25B1" w:rsidP="00271C66">
      <w:pPr>
        <w:spacing w:after="120"/>
        <w:jc w:val="center"/>
        <w:rPr>
          <w:rFonts w:ascii="Segoe UI" w:hAnsi="Segoe UI" w:cs="Segoe UI"/>
        </w:rPr>
      </w:pPr>
      <w:r>
        <w:rPr>
          <w:rFonts w:ascii="Segoe UI" w:eastAsia="Arimo" w:hAnsi="Segoe UI" w:cs="Segoe UI"/>
          <w:color w:val="000000"/>
        </w:rPr>
        <w:t>Febr</w:t>
      </w:r>
      <w:r w:rsidR="00F9365A">
        <w:rPr>
          <w:rFonts w:ascii="Segoe UI" w:eastAsia="Arimo" w:hAnsi="Segoe UI" w:cs="Segoe UI"/>
          <w:color w:val="000000"/>
        </w:rPr>
        <w:t>uary</w:t>
      </w:r>
      <w:r w:rsidR="00271C66" w:rsidRPr="00271C66">
        <w:rPr>
          <w:rFonts w:ascii="Segoe UI" w:eastAsia="Arimo" w:hAnsi="Segoe UI" w:cs="Segoe UI"/>
          <w:color w:val="000000"/>
        </w:rPr>
        <w:t xml:space="preserve"> </w:t>
      </w:r>
      <w:proofErr w:type="gramStart"/>
      <w:r w:rsidR="00271C66" w:rsidRPr="00271C66">
        <w:rPr>
          <w:rFonts w:ascii="Segoe UI" w:eastAsia="Arimo" w:hAnsi="Segoe UI" w:cs="Segoe UI"/>
          <w:color w:val="000000"/>
        </w:rPr>
        <w:t>202</w:t>
      </w:r>
      <w:r w:rsidR="00F9365A">
        <w:rPr>
          <w:rFonts w:ascii="Segoe UI" w:eastAsia="Arimo" w:hAnsi="Segoe UI" w:cs="Segoe UI"/>
          <w:color w:val="000000"/>
        </w:rPr>
        <w:t>5</w:t>
      </w:r>
      <w:r w:rsidR="005705E0">
        <w:rPr>
          <w:rFonts w:ascii="Segoe UI" w:eastAsia="Arimo" w:hAnsi="Segoe UI" w:cs="Segoe UI"/>
          <w:color w:val="000000"/>
        </w:rPr>
        <w:t xml:space="preserve">  </w:t>
      </w:r>
      <w:r w:rsidR="00271C66" w:rsidRPr="00271C66">
        <w:rPr>
          <w:rFonts w:ascii="Segoe UI" w:eastAsia="Noto Serif Display ExtraCondens" w:hAnsi="Segoe UI" w:cs="Segoe UI"/>
          <w:color w:val="000000"/>
        </w:rPr>
        <w:t>ISSUE</w:t>
      </w:r>
      <w:proofErr w:type="gramEnd"/>
      <w:r w:rsidR="00271C66" w:rsidRPr="00271C66">
        <w:rPr>
          <w:rFonts w:ascii="Segoe UI" w:eastAsia="Noto Serif Display ExtraCondens" w:hAnsi="Segoe UI" w:cs="Segoe UI"/>
          <w:color w:val="000000"/>
        </w:rPr>
        <w:t xml:space="preserve"> </w:t>
      </w:r>
      <w:r w:rsidR="0067062B">
        <w:rPr>
          <w:rFonts w:ascii="Segoe UI" w:eastAsia="Noto Serif Display ExtraCondens" w:hAnsi="Segoe UI" w:cs="Segoe UI"/>
          <w:color w:val="000000"/>
        </w:rPr>
        <w:t>2</w:t>
      </w:r>
      <w:r w:rsidR="00271C66" w:rsidRPr="00271C66">
        <w:rPr>
          <w:rFonts w:ascii="Segoe UI" w:eastAsia="Arimo" w:hAnsi="Segoe UI" w:cs="Segoe UI"/>
          <w:color w:val="000000"/>
        </w:rPr>
        <w:br/>
      </w:r>
    </w:p>
    <w:p w14:paraId="7D901E3F" w14:textId="77777777" w:rsidR="00271C66" w:rsidRDefault="00271C66" w:rsidP="00271C66">
      <w:pPr>
        <w:pBdr>
          <w:bottom w:val="single" w:sz="6" w:space="0" w:color="E0BEA4"/>
        </w:pBdr>
        <w:spacing w:before="120" w:after="120" w:line="0" w:lineRule="auto"/>
      </w:pPr>
    </w:p>
    <w:tbl>
      <w:tblPr>
        <w:tblW w:w="9030" w:type="dxa"/>
        <w:tblInd w:w="60" w:type="dxa"/>
        <w:tblBorders>
          <w:top w:val="none" w:sz="0" w:space="0" w:color="E0BEA4"/>
          <w:left w:val="none" w:sz="0" w:space="0" w:color="E0BEA4"/>
          <w:bottom w:val="none" w:sz="0" w:space="0" w:color="E0BEA4"/>
          <w:right w:val="none" w:sz="0" w:space="0" w:color="E0BEA4"/>
          <w:insideH w:val="none" w:sz="0" w:space="0" w:color="E0BEA4"/>
          <w:insideV w:val="none" w:sz="0" w:space="0" w:color="E0BEA4"/>
        </w:tblBorders>
        <w:tblCellMar>
          <w:left w:w="10" w:type="dxa"/>
          <w:right w:w="10" w:type="dxa"/>
        </w:tblCellMar>
        <w:tblLook w:val="0000" w:firstRow="0" w:lastRow="0" w:firstColumn="0" w:lastColumn="0" w:noHBand="0" w:noVBand="0"/>
      </w:tblPr>
      <w:tblGrid>
        <w:gridCol w:w="3056"/>
        <w:gridCol w:w="3038"/>
        <w:gridCol w:w="2936"/>
      </w:tblGrid>
      <w:tr w:rsidR="00271C66" w14:paraId="3444575B" w14:textId="77777777" w:rsidTr="00692D3A">
        <w:trPr>
          <w:trHeight w:val="144"/>
        </w:trPr>
        <w:tc>
          <w:tcPr>
            <w:tcW w:w="3056" w:type="dxa"/>
            <w:tcBorders>
              <w:right w:val="single" w:sz="6" w:space="0" w:color="E0BEA4"/>
            </w:tcBorders>
            <w:tcMar>
              <w:top w:w="60" w:type="dxa"/>
              <w:left w:w="60" w:type="dxa"/>
              <w:bottom w:w="60" w:type="dxa"/>
              <w:right w:w="60" w:type="dxa"/>
            </w:tcMar>
          </w:tcPr>
          <w:p w14:paraId="1CE541D0" w14:textId="77777777" w:rsidR="00271C66" w:rsidRPr="008F772A" w:rsidRDefault="00271C66" w:rsidP="00692D3A">
            <w:pPr>
              <w:spacing w:after="60"/>
              <w:jc w:val="center"/>
              <w:rPr>
                <w:rFonts w:ascii="Segoe UI" w:hAnsi="Segoe UI" w:cs="Segoe UI"/>
                <w:sz w:val="20"/>
                <w:szCs w:val="20"/>
              </w:rPr>
            </w:pPr>
            <w:r w:rsidRPr="008F772A">
              <w:rPr>
                <w:rFonts w:ascii="Segoe UI" w:eastAsia="Noto Serif Display ExtraCondens" w:hAnsi="Segoe UI" w:cs="Segoe UI"/>
                <w:color w:val="000000"/>
                <w:sz w:val="20"/>
                <w:szCs w:val="20"/>
              </w:rPr>
              <w:t>Calendar</w:t>
            </w:r>
            <w:r w:rsidRPr="008F772A">
              <w:rPr>
                <w:rFonts w:ascii="Segoe UI" w:eastAsia="Arimo" w:hAnsi="Segoe UI" w:cs="Segoe UI"/>
                <w:color w:val="000000"/>
                <w:sz w:val="20"/>
                <w:szCs w:val="20"/>
              </w:rPr>
              <w:t xml:space="preserve"> </w:t>
            </w:r>
          </w:p>
        </w:tc>
        <w:tc>
          <w:tcPr>
            <w:tcW w:w="3037" w:type="dxa"/>
            <w:tcBorders>
              <w:left w:val="single" w:sz="6" w:space="0" w:color="E0BEA4"/>
              <w:right w:val="single" w:sz="6" w:space="0" w:color="E0BEA4"/>
            </w:tcBorders>
            <w:tcMar>
              <w:top w:w="60" w:type="dxa"/>
              <w:left w:w="60" w:type="dxa"/>
              <w:bottom w:w="60" w:type="dxa"/>
              <w:right w:w="60" w:type="dxa"/>
            </w:tcMar>
          </w:tcPr>
          <w:p w14:paraId="221A83D5" w14:textId="77777777" w:rsidR="00271C66" w:rsidRPr="008F772A" w:rsidRDefault="00271C66" w:rsidP="00692D3A">
            <w:pPr>
              <w:spacing w:after="60"/>
              <w:jc w:val="center"/>
              <w:rPr>
                <w:rFonts w:ascii="Segoe UI" w:hAnsi="Segoe UI" w:cs="Segoe UI"/>
                <w:sz w:val="20"/>
                <w:szCs w:val="20"/>
              </w:rPr>
            </w:pPr>
            <w:r w:rsidRPr="008F772A">
              <w:rPr>
                <w:rFonts w:ascii="Segoe UI" w:eastAsia="Noto Serif Display ExtraCondens" w:hAnsi="Segoe UI" w:cs="Segoe UI"/>
                <w:color w:val="000000"/>
                <w:sz w:val="20"/>
                <w:szCs w:val="20"/>
              </w:rPr>
              <w:t>Phone</w:t>
            </w:r>
            <w:r w:rsidRPr="008F772A">
              <w:rPr>
                <w:rFonts w:ascii="Segoe UI" w:eastAsia="Arimo" w:hAnsi="Segoe UI" w:cs="Segoe UI"/>
                <w:color w:val="000000"/>
                <w:sz w:val="20"/>
                <w:szCs w:val="20"/>
              </w:rPr>
              <w:t xml:space="preserve"> </w:t>
            </w:r>
          </w:p>
        </w:tc>
        <w:tc>
          <w:tcPr>
            <w:tcW w:w="2935" w:type="dxa"/>
            <w:tcBorders>
              <w:left w:val="single" w:sz="6" w:space="0" w:color="E0BEA4"/>
            </w:tcBorders>
            <w:tcMar>
              <w:top w:w="60" w:type="dxa"/>
              <w:left w:w="60" w:type="dxa"/>
              <w:bottom w:w="60" w:type="dxa"/>
              <w:right w:w="60" w:type="dxa"/>
            </w:tcMar>
          </w:tcPr>
          <w:p w14:paraId="6E404FDA" w14:textId="77777777" w:rsidR="00271C66" w:rsidRPr="008F772A" w:rsidRDefault="00271C66" w:rsidP="00692D3A">
            <w:pPr>
              <w:spacing w:after="60"/>
              <w:jc w:val="center"/>
              <w:rPr>
                <w:rFonts w:ascii="Segoe UI" w:hAnsi="Segoe UI" w:cs="Segoe UI"/>
                <w:sz w:val="20"/>
                <w:szCs w:val="20"/>
              </w:rPr>
            </w:pPr>
            <w:r w:rsidRPr="008F772A">
              <w:rPr>
                <w:rFonts w:ascii="Segoe UI" w:eastAsia="Noto Serif Display ExtraCondens" w:hAnsi="Segoe UI" w:cs="Segoe UI"/>
                <w:color w:val="000000"/>
                <w:sz w:val="20"/>
                <w:szCs w:val="20"/>
              </w:rPr>
              <w:t>Email</w:t>
            </w:r>
            <w:r w:rsidRPr="008F772A">
              <w:rPr>
                <w:rFonts w:ascii="Segoe UI" w:eastAsia="Arimo" w:hAnsi="Segoe UI" w:cs="Segoe UI"/>
                <w:color w:val="000000"/>
                <w:sz w:val="20"/>
                <w:szCs w:val="20"/>
              </w:rPr>
              <w:t xml:space="preserve"> </w:t>
            </w:r>
          </w:p>
        </w:tc>
      </w:tr>
      <w:tr w:rsidR="00271C66" w14:paraId="721DA57C" w14:textId="77777777" w:rsidTr="00692D3A">
        <w:trPr>
          <w:trHeight w:val="144"/>
        </w:trPr>
        <w:tc>
          <w:tcPr>
            <w:tcW w:w="3056" w:type="dxa"/>
            <w:tcBorders>
              <w:right w:val="single" w:sz="6" w:space="0" w:color="E0BEA4"/>
            </w:tcBorders>
            <w:tcMar>
              <w:top w:w="60" w:type="dxa"/>
              <w:left w:w="60" w:type="dxa"/>
              <w:bottom w:w="60" w:type="dxa"/>
              <w:right w:w="60" w:type="dxa"/>
            </w:tcMar>
          </w:tcPr>
          <w:p w14:paraId="3CD80CF5" w14:textId="77777777" w:rsidR="00271C66" w:rsidRPr="008F772A" w:rsidRDefault="00271C66" w:rsidP="00692D3A">
            <w:pPr>
              <w:spacing w:after="60"/>
              <w:jc w:val="center"/>
              <w:rPr>
                <w:rFonts w:ascii="Segoe UI" w:hAnsi="Segoe UI" w:cs="Segoe UI"/>
                <w:sz w:val="20"/>
                <w:szCs w:val="20"/>
              </w:rPr>
            </w:pPr>
            <w:hyperlink r:id="rId6">
              <w:r w:rsidRPr="008F772A">
                <w:rPr>
                  <w:rFonts w:ascii="Segoe UI" w:eastAsia="Arimo" w:hAnsi="Segoe UI" w:cs="Segoe UI"/>
                  <w:color w:val="1A62FF"/>
                  <w:sz w:val="20"/>
                  <w:szCs w:val="20"/>
                  <w:u w:val="single" w:color="1A62FF"/>
                </w:rPr>
                <w:t>https://calendar.ou.edu/cfe/all</w:t>
              </w:r>
            </w:hyperlink>
            <w:r w:rsidRPr="008F772A">
              <w:rPr>
                <w:rFonts w:ascii="Segoe UI" w:eastAsia="Arimo" w:hAnsi="Segoe UI" w:cs="Segoe UI"/>
                <w:color w:val="000000"/>
                <w:sz w:val="20"/>
                <w:szCs w:val="20"/>
              </w:rPr>
              <w:t xml:space="preserve"> </w:t>
            </w:r>
          </w:p>
        </w:tc>
        <w:tc>
          <w:tcPr>
            <w:tcW w:w="3037" w:type="dxa"/>
            <w:tcBorders>
              <w:left w:val="single" w:sz="6" w:space="0" w:color="E0BEA4"/>
              <w:right w:val="single" w:sz="6" w:space="0" w:color="E0BEA4"/>
            </w:tcBorders>
            <w:tcMar>
              <w:top w:w="60" w:type="dxa"/>
              <w:left w:w="60" w:type="dxa"/>
              <w:bottom w:w="60" w:type="dxa"/>
              <w:right w:w="60" w:type="dxa"/>
            </w:tcMar>
          </w:tcPr>
          <w:p w14:paraId="4775F71C" w14:textId="77777777" w:rsidR="00271C66" w:rsidRPr="008F772A" w:rsidRDefault="00271C66" w:rsidP="00692D3A">
            <w:pPr>
              <w:spacing w:after="60"/>
              <w:jc w:val="center"/>
              <w:rPr>
                <w:rFonts w:ascii="Segoe UI" w:hAnsi="Segoe UI" w:cs="Segoe UI"/>
                <w:sz w:val="20"/>
                <w:szCs w:val="20"/>
              </w:rPr>
            </w:pPr>
            <w:r w:rsidRPr="008F772A">
              <w:rPr>
                <w:rFonts w:ascii="Segoe UI" w:eastAsia="Arimo" w:hAnsi="Segoe UI" w:cs="Segoe UI"/>
                <w:color w:val="000000"/>
                <w:sz w:val="20"/>
                <w:szCs w:val="20"/>
              </w:rPr>
              <w:t xml:space="preserve">405-325-2323 </w:t>
            </w:r>
          </w:p>
        </w:tc>
        <w:tc>
          <w:tcPr>
            <w:tcW w:w="2935" w:type="dxa"/>
            <w:tcBorders>
              <w:left w:val="single" w:sz="6" w:space="0" w:color="E0BEA4"/>
            </w:tcBorders>
            <w:tcMar>
              <w:top w:w="60" w:type="dxa"/>
              <w:left w:w="60" w:type="dxa"/>
              <w:bottom w:w="60" w:type="dxa"/>
              <w:right w:w="60" w:type="dxa"/>
            </w:tcMar>
          </w:tcPr>
          <w:p w14:paraId="1395BA6D" w14:textId="77777777" w:rsidR="00271C66" w:rsidRPr="008F772A" w:rsidRDefault="00271C66" w:rsidP="00692D3A">
            <w:pPr>
              <w:spacing w:after="60"/>
              <w:jc w:val="center"/>
              <w:rPr>
                <w:rFonts w:ascii="Segoe UI" w:hAnsi="Segoe UI" w:cs="Segoe UI"/>
                <w:sz w:val="20"/>
                <w:szCs w:val="20"/>
              </w:rPr>
            </w:pPr>
            <w:hyperlink r:id="rId7">
              <w:r w:rsidRPr="008F772A">
                <w:rPr>
                  <w:rFonts w:ascii="Segoe UI" w:eastAsia="Arimo" w:hAnsi="Segoe UI" w:cs="Segoe UI"/>
                  <w:color w:val="1A62FF"/>
                  <w:sz w:val="20"/>
                  <w:szCs w:val="20"/>
                  <w:u w:val="single" w:color="1A62FF"/>
                </w:rPr>
                <w:t>cfe@ou.edu</w:t>
              </w:r>
            </w:hyperlink>
          </w:p>
        </w:tc>
      </w:tr>
    </w:tbl>
    <w:p w14:paraId="76628798" w14:textId="77777777" w:rsidR="00271C66" w:rsidRDefault="00271C66" w:rsidP="00271C66">
      <w:pPr>
        <w:pBdr>
          <w:bottom w:val="single" w:sz="6" w:space="0" w:color="E0BEA4"/>
        </w:pBdr>
        <w:spacing w:after="60"/>
      </w:pPr>
    </w:p>
    <w:p w14:paraId="1841F958" w14:textId="7FD8B2E2" w:rsidR="000444AD" w:rsidRPr="000444AD" w:rsidRDefault="000444AD" w:rsidP="00FC125D">
      <w:pPr>
        <w:spacing w:before="240"/>
        <w:rPr>
          <w:rFonts w:ascii="Segoe UI" w:hAnsi="Segoe UI" w:cs="Segoe UI"/>
          <w:sz w:val="20"/>
          <w:szCs w:val="20"/>
        </w:rPr>
      </w:pPr>
      <w:r w:rsidRPr="000444AD">
        <w:rPr>
          <w:rFonts w:ascii="Segoe UI" w:hAnsi="Segoe UI" w:cs="Segoe UI"/>
          <w:sz w:val="20"/>
          <w:szCs w:val="20"/>
        </w:rPr>
        <w:t>Dear Faculty,  </w:t>
      </w:r>
    </w:p>
    <w:p w14:paraId="43F1277B" w14:textId="1CD326FF" w:rsidR="006E25B1" w:rsidRPr="006E25B1" w:rsidRDefault="006E25B1" w:rsidP="005705E0">
      <w:pPr>
        <w:spacing w:before="120" w:after="120" w:line="336" w:lineRule="auto"/>
        <w:rPr>
          <w:rFonts w:ascii="Segoe UI" w:hAnsi="Segoe UI" w:cs="Segoe UI"/>
          <w:sz w:val="20"/>
          <w:szCs w:val="20"/>
        </w:rPr>
      </w:pPr>
      <w:r w:rsidRPr="006E25B1">
        <w:rPr>
          <w:rFonts w:ascii="Segoe UI" w:hAnsi="Segoe UI" w:cs="Segoe UI"/>
          <w:sz w:val="20"/>
          <w:szCs w:val="20"/>
        </w:rPr>
        <w:t xml:space="preserve">As we close out the first month of 2025, I encourage you to engage with your colleagues across campus in one of our writing groups, cohorts, or learning communities. These groups not only help you build connections and network, </w:t>
      </w:r>
      <w:proofErr w:type="gramStart"/>
      <w:r w:rsidRPr="006E25B1">
        <w:rPr>
          <w:rFonts w:ascii="Segoe UI" w:hAnsi="Segoe UI" w:cs="Segoe UI"/>
          <w:sz w:val="20"/>
          <w:szCs w:val="20"/>
        </w:rPr>
        <w:t>they</w:t>
      </w:r>
      <w:proofErr w:type="gramEnd"/>
      <w:r w:rsidRPr="006E25B1">
        <w:rPr>
          <w:rFonts w:ascii="Segoe UI" w:hAnsi="Segoe UI" w:cs="Segoe UI"/>
          <w:sz w:val="20"/>
          <w:szCs w:val="20"/>
        </w:rPr>
        <w:t xml:space="preserve"> can also help strengthen a sense of belonging and community—two attributes that are linked to improved mental health.  Upcoming groups include Teaching Squares, Befriending the Bot, and the NSF CAREER proposal cohort. We also welcome you to join us for caffeine and conversation every Tuesday, Wednesday, and Thursday from 8-10</w:t>
      </w:r>
      <w:r w:rsidR="00D73C9C" w:rsidRPr="006E25B1">
        <w:rPr>
          <w:rFonts w:ascii="Segoe UI" w:hAnsi="Segoe UI" w:cs="Segoe UI"/>
          <w:sz w:val="20"/>
          <w:szCs w:val="20"/>
        </w:rPr>
        <w:t>am in</w:t>
      </w:r>
      <w:r w:rsidRPr="006E25B1">
        <w:rPr>
          <w:rFonts w:ascii="Segoe UI" w:hAnsi="Segoe UI" w:cs="Segoe UI"/>
          <w:sz w:val="20"/>
          <w:szCs w:val="20"/>
        </w:rPr>
        <w:t xml:space="preserve"> OSH- we’d love to chat with you about your grading woes or your next project idea! </w:t>
      </w:r>
    </w:p>
    <w:p w14:paraId="158478D8" w14:textId="77777777" w:rsidR="006E25B1" w:rsidRPr="006E25B1" w:rsidRDefault="006E25B1" w:rsidP="005705E0">
      <w:pPr>
        <w:spacing w:before="120" w:after="120" w:line="336" w:lineRule="auto"/>
        <w:rPr>
          <w:rFonts w:ascii="Segoe UI" w:hAnsi="Segoe UI" w:cs="Segoe UI"/>
          <w:sz w:val="20"/>
          <w:szCs w:val="20"/>
        </w:rPr>
      </w:pPr>
      <w:r w:rsidRPr="006E25B1">
        <w:rPr>
          <w:rFonts w:ascii="Segoe UI" w:hAnsi="Segoe UI" w:cs="Segoe UI"/>
          <w:sz w:val="20"/>
          <w:szCs w:val="20"/>
        </w:rPr>
        <w:t xml:space="preserve">I also encourage you to join OU </w:t>
      </w:r>
      <w:proofErr w:type="spellStart"/>
      <w:r w:rsidRPr="006E25B1">
        <w:rPr>
          <w:rFonts w:ascii="Segoe UI" w:hAnsi="Segoe UI" w:cs="Segoe UI"/>
          <w:sz w:val="20"/>
          <w:szCs w:val="20"/>
        </w:rPr>
        <w:t>Elevate’s</w:t>
      </w:r>
      <w:proofErr w:type="spellEnd"/>
      <w:r w:rsidRPr="006E25B1">
        <w:rPr>
          <w:rFonts w:ascii="Segoe UI" w:hAnsi="Segoe UI" w:cs="Segoe UI"/>
          <w:sz w:val="20"/>
          <w:szCs w:val="20"/>
        </w:rPr>
        <w:t xml:space="preserve"> Faculty Workload Study ($!) as well as the upcoming Teach </w:t>
      </w:r>
      <w:proofErr w:type="spellStart"/>
      <w:r w:rsidRPr="006E25B1">
        <w:rPr>
          <w:rFonts w:ascii="Segoe UI" w:hAnsi="Segoe UI" w:cs="Segoe UI"/>
          <w:sz w:val="20"/>
          <w:szCs w:val="20"/>
        </w:rPr>
        <w:t>OUt</w:t>
      </w:r>
      <w:proofErr w:type="spellEnd"/>
      <w:r w:rsidRPr="006E25B1">
        <w:rPr>
          <w:rFonts w:ascii="Segoe UI" w:hAnsi="Segoe UI" w:cs="Segoe UI"/>
          <w:sz w:val="20"/>
          <w:szCs w:val="20"/>
        </w:rPr>
        <w:t xml:space="preserve"> on Race and the Fulbright Fellowship info sessions.  You can find more details about these and other upcoming opportunities at the end of this message in the Non CFE Events/Opportunities section. </w:t>
      </w:r>
    </w:p>
    <w:p w14:paraId="161CC42C" w14:textId="77777777" w:rsidR="006E25B1" w:rsidRPr="006E25B1" w:rsidRDefault="006E25B1" w:rsidP="005705E0">
      <w:pPr>
        <w:spacing w:before="120" w:after="120" w:line="336" w:lineRule="auto"/>
        <w:rPr>
          <w:rFonts w:ascii="Segoe UI" w:hAnsi="Segoe UI" w:cs="Segoe UI"/>
          <w:sz w:val="20"/>
          <w:szCs w:val="20"/>
        </w:rPr>
      </w:pPr>
      <w:r w:rsidRPr="006E25B1">
        <w:rPr>
          <w:rFonts w:ascii="Segoe UI" w:hAnsi="Segoe UI" w:cs="Segoe UI"/>
          <w:sz w:val="20"/>
          <w:szCs w:val="20"/>
        </w:rPr>
        <w:t xml:space="preserve">As always, we also have several workshops in February to support your teaching, research and creative activity, and writing goals, including a special </w:t>
      </w:r>
      <w:proofErr w:type="spellStart"/>
      <w:r w:rsidRPr="006E25B1">
        <w:rPr>
          <w:rFonts w:ascii="Segoe UI" w:hAnsi="Segoe UI" w:cs="Segoe UI"/>
          <w:sz w:val="20"/>
          <w:szCs w:val="20"/>
        </w:rPr>
        <w:t>Gradescope</w:t>
      </w:r>
      <w:proofErr w:type="spellEnd"/>
      <w:r w:rsidRPr="006E25B1">
        <w:rPr>
          <w:rFonts w:ascii="Segoe UI" w:hAnsi="Segoe UI" w:cs="Segoe UI"/>
          <w:sz w:val="20"/>
          <w:szCs w:val="20"/>
        </w:rPr>
        <w:t xml:space="preserve"> workshop to help you overcome those grading woes. If you have any questions or would like additional support, please email </w:t>
      </w:r>
      <w:hyperlink r:id="rId8" w:history="1">
        <w:r w:rsidRPr="006E25B1">
          <w:rPr>
            <w:rStyle w:val="Hyperlink"/>
            <w:rFonts w:ascii="Segoe UI" w:hAnsi="Segoe UI" w:cs="Segoe UI"/>
            <w:sz w:val="20"/>
            <w:szCs w:val="20"/>
          </w:rPr>
          <w:t>cfe@ou.edu</w:t>
        </w:r>
      </w:hyperlink>
      <w:r w:rsidRPr="006E25B1">
        <w:rPr>
          <w:rFonts w:ascii="Segoe UI" w:hAnsi="Segoe UI" w:cs="Segoe UI"/>
          <w:sz w:val="20"/>
          <w:szCs w:val="20"/>
        </w:rPr>
        <w:t xml:space="preserve"> or submit a </w:t>
      </w:r>
      <w:hyperlink r:id="rId9" w:history="1">
        <w:r w:rsidRPr="006E25B1">
          <w:rPr>
            <w:rStyle w:val="Hyperlink"/>
            <w:rFonts w:ascii="Segoe UI" w:hAnsi="Segoe UI" w:cs="Segoe UI"/>
            <w:sz w:val="20"/>
            <w:szCs w:val="20"/>
          </w:rPr>
          <w:t>CFE Support Request Form</w:t>
        </w:r>
      </w:hyperlink>
      <w:r w:rsidRPr="006E25B1">
        <w:rPr>
          <w:rFonts w:ascii="Segoe UI" w:hAnsi="Segoe UI" w:cs="Segoe UI"/>
          <w:sz w:val="20"/>
          <w:szCs w:val="20"/>
        </w:rPr>
        <w:t xml:space="preserve">. </w:t>
      </w:r>
    </w:p>
    <w:p w14:paraId="5E29C42D" w14:textId="1850C4BA" w:rsidR="00B95C42" w:rsidRPr="00B95C42" w:rsidRDefault="00B95C42" w:rsidP="00B95C42">
      <w:pPr>
        <w:rPr>
          <w:rFonts w:ascii="Segoe UI" w:hAnsi="Segoe UI" w:cs="Segoe UI"/>
          <w:sz w:val="20"/>
          <w:szCs w:val="20"/>
        </w:rPr>
      </w:pPr>
      <w:r w:rsidRPr="00B95C42">
        <w:rPr>
          <w:rFonts w:ascii="Segoe UI" w:hAnsi="Segoe UI" w:cs="Segoe UI"/>
          <w:sz w:val="20"/>
          <w:szCs w:val="20"/>
        </w:rPr>
        <w:t>Best wishes, </w:t>
      </w:r>
    </w:p>
    <w:p w14:paraId="0357E73D" w14:textId="77777777" w:rsidR="00B95C42" w:rsidRDefault="00B95C42" w:rsidP="00B95C42">
      <w:pPr>
        <w:spacing w:before="120" w:after="120" w:line="336" w:lineRule="auto"/>
        <w:rPr>
          <w:rFonts w:ascii="Segoe UI" w:hAnsi="Segoe UI" w:cs="Segoe UI"/>
          <w:sz w:val="20"/>
          <w:szCs w:val="20"/>
        </w:rPr>
      </w:pPr>
      <w:r w:rsidRPr="00B95C42">
        <w:rPr>
          <w:rFonts w:ascii="Segoe UI" w:hAnsi="Segoe UI" w:cs="Segoe UI"/>
          <w:sz w:val="20"/>
          <w:szCs w:val="20"/>
        </w:rPr>
        <w:t>Megan Elwood Madden on behalf of </w:t>
      </w:r>
      <w:hyperlink r:id="rId10" w:tgtFrame="_blank" w:tooltip="https://www.ou.edu/cfe/our-team" w:history="1">
        <w:r w:rsidRPr="00B95C42">
          <w:rPr>
            <w:rStyle w:val="Hyperlink"/>
            <w:rFonts w:ascii="Segoe UI" w:hAnsi="Segoe UI" w:cs="Segoe UI"/>
            <w:sz w:val="20"/>
            <w:szCs w:val="20"/>
          </w:rPr>
          <w:t>the CFE Team</w:t>
        </w:r>
      </w:hyperlink>
    </w:p>
    <w:p w14:paraId="3F46EDF8" w14:textId="15007625" w:rsidR="00B95C42" w:rsidRPr="00B95C42" w:rsidRDefault="00B95C42" w:rsidP="00B95C42">
      <w:pPr>
        <w:spacing w:before="120" w:after="120" w:line="336" w:lineRule="auto"/>
        <w:rPr>
          <w:rFonts w:ascii="Segoe UI" w:hAnsi="Segoe UI" w:cs="Segoe UI"/>
          <w:sz w:val="20"/>
          <w:szCs w:val="20"/>
        </w:rPr>
      </w:pPr>
      <w:r>
        <w:rPr>
          <w:noProof/>
        </w:rPr>
        <w:lastRenderedPageBreak/>
        <w:drawing>
          <wp:inline distT="0" distB="0" distL="0" distR="0" wp14:anchorId="1F8D7392" wp14:editId="57ACE5B3">
            <wp:extent cx="5943008" cy="1913861"/>
            <wp:effectExtent l="0" t="0" r="635" b="4445"/>
            <wp:docPr id="1461049241" name="Picture 1" descr="A building with red leaves and blue sk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049241" name="Picture 1" descr="A building with red leaves and blue sky.&#10;&#10;"/>
                    <pic:cNvPicPr/>
                  </pic:nvPicPr>
                  <pic:blipFill>
                    <a:blip r:embed="rId11">
                      <a:extLst>
                        <a:ext uri="{28A0092B-C50C-407E-A947-70E740481C1C}">
                          <a14:useLocalDpi xmlns:a14="http://schemas.microsoft.com/office/drawing/2010/main" val="0"/>
                        </a:ext>
                      </a:extLst>
                    </a:blip>
                    <a:stretch>
                      <a:fillRect/>
                    </a:stretch>
                  </pic:blipFill>
                  <pic:spPr>
                    <a:xfrm>
                      <a:off x="0" y="0"/>
                      <a:ext cx="6054783" cy="1949856"/>
                    </a:xfrm>
                    <a:prstGeom prst="rect">
                      <a:avLst/>
                    </a:prstGeom>
                  </pic:spPr>
                </pic:pic>
              </a:graphicData>
            </a:graphic>
          </wp:inline>
        </w:drawing>
      </w:r>
    </w:p>
    <w:p w14:paraId="5E4ED06C" w14:textId="63082722" w:rsidR="00B95C42" w:rsidRDefault="00DE1C67" w:rsidP="00D85547">
      <w:pPr>
        <w:spacing w:after="240"/>
        <w:jc w:val="center"/>
        <w:rPr>
          <w:rStyle w:val="Heading1Char"/>
          <w:rFonts w:ascii="Segoe UI" w:hAnsi="Segoe UI" w:cs="Segoe UI"/>
          <w:color w:val="000000" w:themeColor="text1"/>
        </w:rPr>
      </w:pPr>
      <w:r>
        <w:rPr>
          <w:rStyle w:val="Heading1Char"/>
          <w:rFonts w:ascii="Segoe UI" w:hAnsi="Segoe UI" w:cs="Segoe UI"/>
          <w:color w:val="000000" w:themeColor="text1"/>
        </w:rPr>
        <w:t>Febr</w:t>
      </w:r>
      <w:r w:rsidR="00F9365A">
        <w:rPr>
          <w:rStyle w:val="Heading1Char"/>
          <w:rFonts w:ascii="Segoe UI" w:hAnsi="Segoe UI" w:cs="Segoe UI"/>
          <w:color w:val="000000" w:themeColor="text1"/>
        </w:rPr>
        <w:t>uary</w:t>
      </w:r>
      <w:r w:rsidR="00D85547" w:rsidRPr="00D85547">
        <w:rPr>
          <w:rStyle w:val="Heading1Char"/>
          <w:rFonts w:ascii="Segoe UI" w:hAnsi="Segoe UI" w:cs="Segoe UI"/>
          <w:color w:val="000000" w:themeColor="text1"/>
        </w:rPr>
        <w:t xml:space="preserve"> 202</w:t>
      </w:r>
      <w:r w:rsidR="00F9365A">
        <w:rPr>
          <w:rStyle w:val="Heading1Char"/>
          <w:rFonts w:ascii="Segoe UI" w:hAnsi="Segoe UI" w:cs="Segoe UI"/>
          <w:color w:val="000000" w:themeColor="text1"/>
        </w:rPr>
        <w:t>5</w:t>
      </w:r>
      <w:r w:rsidR="00D85547" w:rsidRPr="00D85547">
        <w:rPr>
          <w:rStyle w:val="Heading1Char"/>
          <w:rFonts w:ascii="Segoe UI" w:hAnsi="Segoe UI" w:cs="Segoe UI"/>
          <w:color w:val="000000" w:themeColor="text1"/>
        </w:rPr>
        <w:t xml:space="preserve"> CFE Events</w:t>
      </w:r>
    </w:p>
    <w:p w14:paraId="6A0DF405" w14:textId="789BCFE3" w:rsidR="00F9365A" w:rsidRPr="00FB4332" w:rsidRDefault="00F9365A" w:rsidP="00FB4332">
      <w:pPr>
        <w:spacing w:after="240"/>
        <w:jc w:val="center"/>
        <w:rPr>
          <w:rFonts w:ascii="Segoe UI" w:hAnsi="Segoe UI" w:cs="Segoe UI"/>
          <w:b/>
          <w:bCs/>
          <w:color w:val="AB7942"/>
          <w:sz w:val="20"/>
          <w:szCs w:val="20"/>
          <w:u w:val="single"/>
        </w:rPr>
      </w:pPr>
      <w:r>
        <w:rPr>
          <w:rStyle w:val="Heading2Char"/>
          <w:rFonts w:ascii="Segoe UI" w:hAnsi="Segoe UI" w:cs="Segoe UI"/>
          <w:b/>
          <w:bCs/>
          <w:color w:val="AB7942"/>
          <w:u w:val="single"/>
        </w:rPr>
        <w:t>Faculty Career Progression and Well-Being</w:t>
      </w:r>
      <w:r w:rsidR="00D85547" w:rsidRPr="00593DB1">
        <w:rPr>
          <w:rFonts w:ascii="Segoe UI" w:eastAsia="Arimo" w:hAnsi="Segoe UI" w:cs="Segoe UI"/>
          <w:b/>
          <w:bCs/>
          <w:color w:val="AB7942"/>
          <w:sz w:val="32"/>
          <w:szCs w:val="32"/>
          <w:u w:val="single"/>
        </w:rPr>
        <w:t xml:space="preserve">      </w:t>
      </w:r>
    </w:p>
    <w:p w14:paraId="7012B460" w14:textId="3C455154" w:rsidR="000444AD" w:rsidRPr="000444AD" w:rsidRDefault="00EA347C" w:rsidP="005705E0">
      <w:pPr>
        <w:spacing w:after="120"/>
        <w:jc w:val="center"/>
        <w:rPr>
          <w:rFonts w:ascii="Segoe UI" w:hAnsi="Segoe UI" w:cs="Segoe UI"/>
          <w:sz w:val="20"/>
          <w:szCs w:val="20"/>
        </w:rPr>
      </w:pPr>
      <w:r>
        <w:rPr>
          <w:rFonts w:ascii="Segoe UI" w:hAnsi="Segoe UI" w:cs="Segoe UI"/>
          <w:sz w:val="20"/>
          <w:szCs w:val="20"/>
        </w:rPr>
        <w:t>February 1,</w:t>
      </w:r>
      <w:r w:rsidR="007A5A33" w:rsidRPr="000444AD">
        <w:rPr>
          <w:rFonts w:ascii="Segoe UI" w:hAnsi="Segoe UI" w:cs="Segoe UI"/>
          <w:sz w:val="20"/>
          <w:szCs w:val="20"/>
        </w:rPr>
        <w:t xml:space="preserve"> 202</w:t>
      </w:r>
      <w:r>
        <w:rPr>
          <w:rFonts w:ascii="Segoe UI" w:hAnsi="Segoe UI" w:cs="Segoe UI"/>
          <w:sz w:val="20"/>
          <w:szCs w:val="20"/>
        </w:rPr>
        <w:t>5</w:t>
      </w:r>
      <w:r w:rsidR="007A5A33" w:rsidRPr="000444AD">
        <w:rPr>
          <w:rFonts w:ascii="Segoe UI" w:hAnsi="Segoe UI" w:cs="Segoe UI"/>
          <w:sz w:val="20"/>
          <w:szCs w:val="20"/>
        </w:rPr>
        <w:t xml:space="preserve">, </w:t>
      </w:r>
      <w:r>
        <w:rPr>
          <w:rFonts w:ascii="Segoe UI" w:hAnsi="Segoe UI" w:cs="Segoe UI"/>
          <w:sz w:val="20"/>
          <w:szCs w:val="20"/>
        </w:rPr>
        <w:t>9</w:t>
      </w:r>
      <w:r w:rsidR="008E2245">
        <w:rPr>
          <w:rFonts w:ascii="Segoe UI" w:hAnsi="Segoe UI" w:cs="Segoe UI"/>
          <w:sz w:val="20"/>
          <w:szCs w:val="20"/>
        </w:rPr>
        <w:t>:00</w:t>
      </w:r>
      <w:r w:rsidR="007A5A33" w:rsidRPr="000444AD">
        <w:rPr>
          <w:rFonts w:ascii="Segoe UI" w:hAnsi="Segoe UI" w:cs="Segoe UI"/>
          <w:sz w:val="20"/>
          <w:szCs w:val="20"/>
        </w:rPr>
        <w:t xml:space="preserve"> AM </w:t>
      </w:r>
      <w:r w:rsidR="007A5A33" w:rsidRPr="007A5A33">
        <w:rPr>
          <w:rFonts w:ascii="Segoe UI" w:hAnsi="Segoe UI" w:cs="Segoe UI"/>
          <w:sz w:val="20"/>
          <w:szCs w:val="20"/>
        </w:rPr>
        <w:t>–</w:t>
      </w:r>
      <w:r w:rsidR="007A5A33" w:rsidRPr="000444AD">
        <w:rPr>
          <w:rFonts w:ascii="Segoe UI" w:hAnsi="Segoe UI" w:cs="Segoe UI"/>
          <w:sz w:val="20"/>
          <w:szCs w:val="20"/>
        </w:rPr>
        <w:t xml:space="preserve"> 1</w:t>
      </w:r>
      <w:r>
        <w:rPr>
          <w:rFonts w:ascii="Segoe UI" w:hAnsi="Segoe UI" w:cs="Segoe UI"/>
          <w:sz w:val="20"/>
          <w:szCs w:val="20"/>
        </w:rPr>
        <w:t>2</w:t>
      </w:r>
      <w:r w:rsidR="008E2245">
        <w:rPr>
          <w:rFonts w:ascii="Segoe UI" w:hAnsi="Segoe UI" w:cs="Segoe UI"/>
          <w:sz w:val="20"/>
          <w:szCs w:val="20"/>
        </w:rPr>
        <w:t>:00</w:t>
      </w:r>
      <w:r w:rsidR="007A5A33" w:rsidRPr="007A5A33">
        <w:rPr>
          <w:rFonts w:ascii="Segoe UI" w:hAnsi="Segoe UI" w:cs="Segoe UI"/>
          <w:sz w:val="20"/>
          <w:szCs w:val="20"/>
        </w:rPr>
        <w:t xml:space="preserve"> </w:t>
      </w:r>
      <w:r w:rsidR="007A5A33" w:rsidRPr="000444AD">
        <w:rPr>
          <w:rFonts w:ascii="Segoe UI" w:hAnsi="Segoe UI" w:cs="Segoe UI"/>
          <w:sz w:val="20"/>
          <w:szCs w:val="20"/>
        </w:rPr>
        <w:t>PM </w:t>
      </w:r>
    </w:p>
    <w:p w14:paraId="12913F8D" w14:textId="77777777" w:rsidR="00D73C9C" w:rsidRDefault="00EA347C" w:rsidP="00D73C9C">
      <w:pPr>
        <w:spacing w:after="120"/>
        <w:textAlignment w:val="baseline"/>
      </w:pPr>
      <w:hyperlink r:id="rId12" w:history="1">
        <w:r w:rsidRPr="00D25444">
          <w:rPr>
            <w:rStyle w:val="Hyperlink"/>
            <w:rFonts w:ascii="Segoe UI" w:eastAsiaTheme="majorEastAsia" w:hAnsi="Segoe UI" w:cs="Segoe UI"/>
            <w:b/>
            <w:bCs/>
            <w:sz w:val="20"/>
            <w:szCs w:val="20"/>
          </w:rPr>
          <w:t>Tenure and Promotion Workshop – Preparing your Dossier (4th-5th year) </w:t>
        </w:r>
      </w:hyperlink>
    </w:p>
    <w:p w14:paraId="45E8A487" w14:textId="0E9B45BF" w:rsidR="00D25444" w:rsidRPr="00D25444" w:rsidRDefault="00EA347C" w:rsidP="00D73C9C">
      <w:pPr>
        <w:spacing w:after="120"/>
        <w:textAlignment w:val="baseline"/>
        <w:rPr>
          <w:rFonts w:ascii="Segoe UI" w:hAnsi="Segoe UI" w:cs="Segoe UI"/>
          <w:b/>
          <w:bCs/>
          <w:sz w:val="20"/>
          <w:szCs w:val="20"/>
        </w:rPr>
      </w:pPr>
      <w:r w:rsidRPr="00EA347C">
        <w:rPr>
          <w:rStyle w:val="normaltextrun"/>
          <w:rFonts w:ascii="Segoe UI" w:hAnsi="Segoe UI" w:cs="Segoe UI"/>
          <w:color w:val="000000"/>
          <w:sz w:val="20"/>
          <w:szCs w:val="20"/>
        </w:rPr>
        <w:t xml:space="preserve">This workshop will provide an overview of the specific steps in the tenure and promotion process, the contents of the dossier and information about recommending external reviewers. In addition, recently tenured faculty from the STEM, social sciences, professional programs, humanities, and fine arts will meet with faculty from these respective disciplines to answer any additional questions about the process and experience. This workshop is open to all Assistant Professors at OU who plan to submit their dossiers within the next 2 years. This is a hybrid workshop- we strongly encourage in person </w:t>
      </w:r>
      <w:r w:rsidR="00D73C9C" w:rsidRPr="00EA347C">
        <w:rPr>
          <w:rStyle w:val="normaltextrun"/>
          <w:rFonts w:ascii="Segoe UI" w:hAnsi="Segoe UI" w:cs="Segoe UI"/>
          <w:color w:val="000000"/>
          <w:sz w:val="20"/>
          <w:szCs w:val="20"/>
        </w:rPr>
        <w:t>attendance but</w:t>
      </w:r>
      <w:r w:rsidRPr="00EA347C">
        <w:rPr>
          <w:rStyle w:val="normaltextrun"/>
          <w:rFonts w:ascii="Segoe UI" w:hAnsi="Segoe UI" w:cs="Segoe UI"/>
          <w:color w:val="000000"/>
          <w:sz w:val="20"/>
          <w:szCs w:val="20"/>
        </w:rPr>
        <w:t xml:space="preserve"> will provide Zoom access for those unable to attend in person. </w:t>
      </w:r>
    </w:p>
    <w:p w14:paraId="65970F31" w14:textId="2AE0F376" w:rsidR="000444AD" w:rsidRDefault="00D25444" w:rsidP="00D73C9C">
      <w:pPr>
        <w:pStyle w:val="paragraph"/>
        <w:spacing w:before="0" w:beforeAutospacing="0" w:after="120" w:afterAutospacing="0"/>
        <w:jc w:val="center"/>
        <w:textAlignment w:val="baseline"/>
        <w:rPr>
          <w:rFonts w:ascii="Segoe UI" w:hAnsi="Segoe UI" w:cs="Segoe UI"/>
          <w:sz w:val="20"/>
          <w:szCs w:val="20"/>
        </w:rPr>
      </w:pPr>
      <w:r>
        <w:rPr>
          <w:rFonts w:ascii="Segoe UI" w:hAnsi="Segoe UI" w:cs="Segoe UI"/>
          <w:sz w:val="20"/>
          <w:szCs w:val="20"/>
        </w:rPr>
        <w:t>February 8</w:t>
      </w:r>
      <w:r w:rsidR="007A5A33" w:rsidRPr="00EA347C">
        <w:rPr>
          <w:rFonts w:ascii="Segoe UI" w:hAnsi="Segoe UI" w:cs="Segoe UI"/>
          <w:sz w:val="20"/>
          <w:szCs w:val="20"/>
        </w:rPr>
        <w:t>, 202</w:t>
      </w:r>
      <w:r>
        <w:rPr>
          <w:rFonts w:ascii="Segoe UI" w:hAnsi="Segoe UI" w:cs="Segoe UI"/>
          <w:sz w:val="20"/>
          <w:szCs w:val="20"/>
        </w:rPr>
        <w:t>5</w:t>
      </w:r>
      <w:r w:rsidR="007A5A33" w:rsidRPr="00EA347C">
        <w:rPr>
          <w:rFonts w:ascii="Segoe UI" w:hAnsi="Segoe UI" w:cs="Segoe UI"/>
          <w:sz w:val="20"/>
          <w:szCs w:val="20"/>
        </w:rPr>
        <w:t xml:space="preserve">, </w:t>
      </w:r>
      <w:r>
        <w:rPr>
          <w:rFonts w:ascii="Segoe UI" w:hAnsi="Segoe UI" w:cs="Segoe UI"/>
          <w:sz w:val="20"/>
          <w:szCs w:val="20"/>
        </w:rPr>
        <w:t>9</w:t>
      </w:r>
      <w:r w:rsidR="008E2245">
        <w:rPr>
          <w:rFonts w:ascii="Segoe UI" w:hAnsi="Segoe UI" w:cs="Segoe UI"/>
          <w:sz w:val="20"/>
          <w:szCs w:val="20"/>
        </w:rPr>
        <w:t>:00</w:t>
      </w:r>
      <w:r>
        <w:rPr>
          <w:rFonts w:ascii="Segoe UI" w:hAnsi="Segoe UI" w:cs="Segoe UI"/>
          <w:sz w:val="20"/>
          <w:szCs w:val="20"/>
        </w:rPr>
        <w:t xml:space="preserve"> A</w:t>
      </w:r>
      <w:r w:rsidR="007A5A33" w:rsidRPr="00EA347C">
        <w:rPr>
          <w:rFonts w:ascii="Segoe UI" w:hAnsi="Segoe UI" w:cs="Segoe UI"/>
          <w:sz w:val="20"/>
          <w:szCs w:val="20"/>
        </w:rPr>
        <w:t>M</w:t>
      </w:r>
      <w:r>
        <w:rPr>
          <w:rFonts w:ascii="Segoe UI" w:hAnsi="Segoe UI" w:cs="Segoe UI"/>
          <w:sz w:val="20"/>
          <w:szCs w:val="20"/>
        </w:rPr>
        <w:t xml:space="preserve"> – 12</w:t>
      </w:r>
      <w:r w:rsidR="008E2245">
        <w:rPr>
          <w:rFonts w:ascii="Segoe UI" w:hAnsi="Segoe UI" w:cs="Segoe UI"/>
          <w:sz w:val="20"/>
          <w:szCs w:val="20"/>
        </w:rPr>
        <w:t>:00</w:t>
      </w:r>
      <w:r w:rsidR="007A5A33" w:rsidRPr="00EA347C">
        <w:rPr>
          <w:rFonts w:ascii="Segoe UI" w:hAnsi="Segoe UI" w:cs="Segoe UI"/>
          <w:sz w:val="20"/>
          <w:szCs w:val="20"/>
        </w:rPr>
        <w:t xml:space="preserve"> PM </w:t>
      </w:r>
    </w:p>
    <w:p w14:paraId="440EB19E" w14:textId="77777777" w:rsidR="00D73C9C" w:rsidRDefault="00D25444" w:rsidP="00D73C9C">
      <w:pPr>
        <w:pStyle w:val="paragraph"/>
        <w:spacing w:before="0" w:beforeAutospacing="0" w:after="120" w:afterAutospacing="0"/>
        <w:textAlignment w:val="baseline"/>
      </w:pPr>
      <w:hyperlink r:id="rId13" w:history="1">
        <w:r w:rsidRPr="00D25444">
          <w:rPr>
            <w:rStyle w:val="Hyperlink"/>
            <w:rFonts w:ascii="Segoe UI" w:eastAsiaTheme="majorEastAsia" w:hAnsi="Segoe UI" w:cs="Segoe UI"/>
            <w:b/>
            <w:bCs/>
            <w:kern w:val="2"/>
            <w:sz w:val="20"/>
            <w:szCs w:val="20"/>
            <w14:ligatures w14:val="standardContextual"/>
          </w:rPr>
          <w:t>Promotion to Full Workshop– Preparing your Dossier  </w:t>
        </w:r>
      </w:hyperlink>
    </w:p>
    <w:p w14:paraId="21074B35" w14:textId="2F0A1FEA" w:rsidR="00D25444" w:rsidRPr="00D25444" w:rsidRDefault="00D25444" w:rsidP="00D73C9C">
      <w:pPr>
        <w:pStyle w:val="paragraph"/>
        <w:spacing w:before="0" w:beforeAutospacing="0" w:after="120" w:afterAutospacing="0"/>
        <w:textAlignment w:val="baseline"/>
        <w:rPr>
          <w:rFonts w:ascii="Segoe UI" w:hAnsi="Segoe UI" w:cs="Segoe UI"/>
          <w:sz w:val="20"/>
          <w:szCs w:val="20"/>
        </w:rPr>
      </w:pPr>
      <w:r w:rsidRPr="00D25444">
        <w:rPr>
          <w:rStyle w:val="normaltextrun"/>
          <w:rFonts w:ascii="Segoe UI" w:eastAsiaTheme="majorEastAsia" w:hAnsi="Segoe UI" w:cs="Segoe UI"/>
          <w:color w:val="000000"/>
          <w:sz w:val="20"/>
          <w:szCs w:val="20"/>
        </w:rPr>
        <w:t>This workshop will provide an overview of the steps in the promotion process, the contents of the dossier and information about recommending external reviewers. In addition, recently promoted faculty from the STEM, social sciences, professional programs, humanities, and fine arts will meet with faculty from these respective disciplines to answer any additional questions you might have about the process and experience. This workshop is open to all Associate Professors at OU Norman, it is most useful for those who plan to submit their dossiers within the next 1-2 years.</w:t>
      </w:r>
      <w:r w:rsidRPr="00D25444">
        <w:rPr>
          <w:rStyle w:val="normaltextrun"/>
          <w:rFonts w:ascii="Segoe UI" w:eastAsiaTheme="majorEastAsia" w:hAnsi="Segoe UI" w:cs="Segoe UI"/>
          <w:color w:val="545765"/>
          <w:sz w:val="20"/>
          <w:szCs w:val="20"/>
        </w:rPr>
        <w:t xml:space="preserve"> </w:t>
      </w:r>
      <w:r w:rsidRPr="00D25444">
        <w:rPr>
          <w:rStyle w:val="normaltextrun"/>
          <w:rFonts w:ascii="Segoe UI" w:eastAsiaTheme="majorEastAsia" w:hAnsi="Segoe UI" w:cs="Segoe UI"/>
          <w:color w:val="000000"/>
          <w:sz w:val="20"/>
          <w:szCs w:val="20"/>
        </w:rPr>
        <w:t xml:space="preserve">This is a hybrid workshop- we strongly encourage in person </w:t>
      </w:r>
      <w:r w:rsidR="00D73C9C" w:rsidRPr="00D25444">
        <w:rPr>
          <w:rStyle w:val="normaltextrun"/>
          <w:rFonts w:ascii="Segoe UI" w:eastAsiaTheme="majorEastAsia" w:hAnsi="Segoe UI" w:cs="Segoe UI"/>
          <w:color w:val="000000"/>
          <w:sz w:val="20"/>
          <w:szCs w:val="20"/>
        </w:rPr>
        <w:t>attendance but</w:t>
      </w:r>
      <w:r w:rsidRPr="00D25444">
        <w:rPr>
          <w:rStyle w:val="normaltextrun"/>
          <w:rFonts w:ascii="Segoe UI" w:eastAsiaTheme="majorEastAsia" w:hAnsi="Segoe UI" w:cs="Segoe UI"/>
          <w:color w:val="000000"/>
          <w:sz w:val="20"/>
          <w:szCs w:val="20"/>
        </w:rPr>
        <w:t xml:space="preserve"> will provide Zoom access for those unable to attend in person. </w:t>
      </w:r>
    </w:p>
    <w:p w14:paraId="7C65BEE2" w14:textId="37DB9038" w:rsidR="00D85547" w:rsidRPr="00593DB1" w:rsidRDefault="0035618E" w:rsidP="0035618E">
      <w:pPr>
        <w:pStyle w:val="Heading2"/>
        <w:spacing w:before="0" w:after="240"/>
        <w:jc w:val="center"/>
        <w:rPr>
          <w:rFonts w:ascii="Segoe UI" w:hAnsi="Segoe UI" w:cs="Segoe UI"/>
          <w:b/>
          <w:bCs/>
          <w:color w:val="AB7942"/>
          <w:u w:val="single"/>
        </w:rPr>
      </w:pPr>
      <w:r w:rsidRPr="00593DB1">
        <w:rPr>
          <w:rFonts w:ascii="Segoe UI" w:hAnsi="Segoe UI" w:cs="Segoe UI"/>
          <w:b/>
          <w:bCs/>
          <w:color w:val="AB7942"/>
          <w:u w:val="single"/>
        </w:rPr>
        <w:t>Research &amp; Creative Activities</w:t>
      </w:r>
    </w:p>
    <w:p w14:paraId="48F62030" w14:textId="74CA1FD6" w:rsidR="007A5A33" w:rsidRPr="007A5A33" w:rsidRDefault="008F68AB" w:rsidP="00D73C9C">
      <w:pPr>
        <w:spacing w:after="120"/>
        <w:jc w:val="center"/>
        <w:rPr>
          <w:rFonts w:ascii="Segoe UI" w:hAnsi="Segoe UI" w:cs="Segoe UI"/>
          <w:sz w:val="20"/>
          <w:szCs w:val="20"/>
        </w:rPr>
      </w:pPr>
      <w:r>
        <w:rPr>
          <w:rFonts w:ascii="Segoe UI" w:hAnsi="Segoe UI" w:cs="Segoe UI"/>
          <w:sz w:val="20"/>
          <w:szCs w:val="20"/>
        </w:rPr>
        <w:t xml:space="preserve">Wednesdays, </w:t>
      </w:r>
      <w:r w:rsidR="00D73C9C">
        <w:rPr>
          <w:rFonts w:ascii="Segoe UI" w:hAnsi="Segoe UI" w:cs="Segoe UI"/>
          <w:sz w:val="20"/>
          <w:szCs w:val="20"/>
        </w:rPr>
        <w:t>S</w:t>
      </w:r>
      <w:r>
        <w:rPr>
          <w:rFonts w:ascii="Segoe UI" w:hAnsi="Segoe UI" w:cs="Segoe UI"/>
          <w:sz w:val="20"/>
          <w:szCs w:val="20"/>
        </w:rPr>
        <w:t>pring 2025</w:t>
      </w:r>
      <w:r w:rsidR="008E2245">
        <w:rPr>
          <w:rFonts w:ascii="Segoe UI" w:hAnsi="Segoe UI" w:cs="Segoe UI"/>
          <w:sz w:val="20"/>
          <w:szCs w:val="20"/>
        </w:rPr>
        <w:t>,</w:t>
      </w:r>
      <w:r>
        <w:rPr>
          <w:rFonts w:ascii="Segoe UI" w:hAnsi="Segoe UI" w:cs="Segoe UI"/>
          <w:sz w:val="20"/>
          <w:szCs w:val="20"/>
        </w:rPr>
        <w:t xml:space="preserve"> 2</w:t>
      </w:r>
      <w:r w:rsidR="008E2245">
        <w:rPr>
          <w:rFonts w:ascii="Segoe UI" w:hAnsi="Segoe UI" w:cs="Segoe UI"/>
          <w:sz w:val="20"/>
          <w:szCs w:val="20"/>
        </w:rPr>
        <w:t>:00</w:t>
      </w:r>
      <w:r>
        <w:rPr>
          <w:rFonts w:ascii="Segoe UI" w:hAnsi="Segoe UI" w:cs="Segoe UI"/>
          <w:sz w:val="20"/>
          <w:szCs w:val="20"/>
        </w:rPr>
        <w:t xml:space="preserve"> PM – 4</w:t>
      </w:r>
      <w:r w:rsidR="008E2245">
        <w:rPr>
          <w:rFonts w:ascii="Segoe UI" w:hAnsi="Segoe UI" w:cs="Segoe UI"/>
          <w:sz w:val="20"/>
          <w:szCs w:val="20"/>
        </w:rPr>
        <w:t>:00</w:t>
      </w:r>
      <w:r>
        <w:rPr>
          <w:rFonts w:ascii="Segoe UI" w:hAnsi="Segoe UI" w:cs="Segoe UI"/>
          <w:sz w:val="20"/>
          <w:szCs w:val="20"/>
        </w:rPr>
        <w:t xml:space="preserve"> PM</w:t>
      </w:r>
    </w:p>
    <w:p w14:paraId="66BE18D8" w14:textId="5ACC2937" w:rsidR="00D25444" w:rsidRPr="008F68AB" w:rsidRDefault="00D25444" w:rsidP="00D73C9C">
      <w:pPr>
        <w:pStyle w:val="Heading3"/>
        <w:spacing w:before="0" w:after="120"/>
        <w:rPr>
          <w:rFonts w:ascii="Segoe UI" w:hAnsi="Segoe UI" w:cs="Segoe UI"/>
          <w:b/>
          <w:bCs/>
          <w:color w:val="C00000"/>
          <w:sz w:val="20"/>
          <w:szCs w:val="20"/>
        </w:rPr>
      </w:pPr>
      <w:r w:rsidRPr="008F68AB">
        <w:rPr>
          <w:rStyle w:val="normaltextrun"/>
          <w:rFonts w:ascii="Segoe UI" w:hAnsi="Segoe UI" w:cs="Segoe UI"/>
          <w:b/>
          <w:bCs/>
          <w:color w:val="C00000"/>
          <w:sz w:val="20"/>
          <w:szCs w:val="20"/>
        </w:rPr>
        <w:t>Digital Humanities Research Support</w:t>
      </w:r>
    </w:p>
    <w:p w14:paraId="25CC043E" w14:textId="77777777" w:rsidR="00D25444" w:rsidRPr="008F68AB" w:rsidRDefault="00D25444" w:rsidP="00D73C9C">
      <w:pPr>
        <w:pStyle w:val="paragraph"/>
        <w:spacing w:before="0" w:beforeAutospacing="0" w:after="120" w:afterAutospacing="0"/>
        <w:rPr>
          <w:rFonts w:ascii="Segoe UI" w:hAnsi="Segoe UI" w:cs="Segoe UI"/>
          <w:sz w:val="20"/>
          <w:szCs w:val="20"/>
        </w:rPr>
      </w:pPr>
      <w:r w:rsidRPr="008F68AB">
        <w:rPr>
          <w:rFonts w:ascii="Segoe UI" w:hAnsi="Segoe UI" w:cs="Segoe UI"/>
          <w:sz w:val="20"/>
          <w:szCs w:val="20"/>
        </w:rPr>
        <w:t xml:space="preserve">Sam Huskey, Senior Faculty Fellow in Digital Humanities, will hold Digital Humanities office hours on Wednesdays from 2:00 to 4:00 p.m. in the </w:t>
      </w:r>
      <w:r w:rsidRPr="008F68AB">
        <w:rPr>
          <w:rFonts w:ascii="Segoe UI" w:hAnsi="Segoe UI" w:cs="Segoe UI"/>
          <w:b/>
          <w:bCs/>
          <w:sz w:val="20"/>
          <w:szCs w:val="20"/>
        </w:rPr>
        <w:t>Studio Meeting Space C on Lower Level 1 in Bizzell Library</w:t>
      </w:r>
      <w:r w:rsidRPr="008F68AB">
        <w:rPr>
          <w:rFonts w:ascii="Segoe UI" w:hAnsi="Segoe UI" w:cs="Segoe UI"/>
          <w:sz w:val="20"/>
          <w:szCs w:val="20"/>
        </w:rPr>
        <w:t>. Please drop by to talk about your project, to get help with technical problems, or just to have a place to work on DH research. For more information: </w:t>
      </w:r>
      <w:hyperlink r:id="rId14" w:tooltip="mailto:huskey@ou.edu" w:history="1">
        <w:r w:rsidRPr="008F68AB">
          <w:rPr>
            <w:rFonts w:ascii="Segoe UI" w:hAnsi="Segoe UI" w:cs="Segoe UI"/>
            <w:color w:val="156082" w:themeColor="accent1"/>
            <w:sz w:val="20"/>
            <w:szCs w:val="20"/>
          </w:rPr>
          <w:t>huskey@ou.edu</w:t>
        </w:r>
      </w:hyperlink>
      <w:r w:rsidRPr="008F68AB">
        <w:rPr>
          <w:rFonts w:ascii="Segoe UI" w:hAnsi="Segoe UI" w:cs="Segoe UI"/>
          <w:sz w:val="20"/>
          <w:szCs w:val="20"/>
        </w:rPr>
        <w:t>. </w:t>
      </w:r>
    </w:p>
    <w:p w14:paraId="774A2699" w14:textId="1BDD1E5D" w:rsidR="003C4BD0" w:rsidRPr="003C4BD0" w:rsidRDefault="003C4BD0" w:rsidP="00D73C9C">
      <w:pPr>
        <w:spacing w:after="120"/>
        <w:jc w:val="center"/>
        <w:rPr>
          <w:rFonts w:ascii="Segoe UI" w:hAnsi="Segoe UI" w:cs="Segoe UI"/>
          <w:sz w:val="20"/>
          <w:szCs w:val="20"/>
        </w:rPr>
      </w:pPr>
      <w:r w:rsidRPr="003C4BD0">
        <w:rPr>
          <w:rFonts w:ascii="Segoe UI" w:hAnsi="Segoe UI" w:cs="Segoe UI"/>
          <w:sz w:val="20"/>
          <w:szCs w:val="20"/>
        </w:rPr>
        <w:lastRenderedPageBreak/>
        <w:t xml:space="preserve">February 3, </w:t>
      </w:r>
      <w:r w:rsidR="008E2245" w:rsidRPr="003C4BD0">
        <w:rPr>
          <w:rFonts w:ascii="Segoe UI" w:hAnsi="Segoe UI" w:cs="Segoe UI"/>
          <w:sz w:val="20"/>
          <w:szCs w:val="20"/>
        </w:rPr>
        <w:t>2025</w:t>
      </w:r>
      <w:r w:rsidR="008E2245">
        <w:rPr>
          <w:rFonts w:ascii="Segoe UI" w:hAnsi="Segoe UI" w:cs="Segoe UI"/>
          <w:sz w:val="20"/>
          <w:szCs w:val="20"/>
        </w:rPr>
        <w:t>,</w:t>
      </w:r>
      <w:r w:rsidR="008E2245" w:rsidRPr="003C4BD0">
        <w:rPr>
          <w:rFonts w:ascii="Segoe UI" w:hAnsi="Segoe UI" w:cs="Segoe UI"/>
          <w:sz w:val="20"/>
          <w:szCs w:val="20"/>
        </w:rPr>
        <w:t xml:space="preserve"> 1</w:t>
      </w:r>
      <w:r w:rsidR="008E2245">
        <w:rPr>
          <w:rFonts w:ascii="Segoe UI" w:hAnsi="Segoe UI" w:cs="Segoe UI"/>
          <w:sz w:val="20"/>
          <w:szCs w:val="20"/>
        </w:rPr>
        <w:t>:00</w:t>
      </w:r>
      <w:r w:rsidRPr="003C4BD0">
        <w:rPr>
          <w:rFonts w:ascii="Segoe UI" w:hAnsi="Segoe UI" w:cs="Segoe UI"/>
          <w:sz w:val="20"/>
          <w:szCs w:val="20"/>
        </w:rPr>
        <w:t xml:space="preserve"> PM – 2:30 PM</w:t>
      </w:r>
    </w:p>
    <w:p w14:paraId="1A07F68E" w14:textId="4715F742" w:rsidR="003C4BD0" w:rsidRPr="003C4BD0" w:rsidRDefault="003C4BD0" w:rsidP="00D73C9C">
      <w:pPr>
        <w:pStyle w:val="Heading3"/>
        <w:spacing w:before="0" w:after="120"/>
        <w:rPr>
          <w:rStyle w:val="normaltextrun"/>
          <w:rFonts w:ascii="Segoe UI" w:hAnsi="Segoe UI" w:cs="Segoe UI"/>
          <w:b/>
          <w:bCs/>
          <w:color w:val="C00000"/>
          <w:sz w:val="20"/>
          <w:szCs w:val="20"/>
        </w:rPr>
      </w:pPr>
      <w:hyperlink r:id="rId15" w:history="1">
        <w:r w:rsidRPr="003C4BD0">
          <w:rPr>
            <w:rStyle w:val="Hyperlink"/>
            <w:rFonts w:ascii="Segoe UI" w:hAnsi="Segoe UI" w:cs="Segoe UI"/>
            <w:b/>
            <w:bCs/>
            <w:sz w:val="20"/>
            <w:szCs w:val="20"/>
          </w:rPr>
          <w:t>Info Session with National Humanities Center (NHC) Program Officer</w:t>
        </w:r>
      </w:hyperlink>
    </w:p>
    <w:p w14:paraId="5FE8C58E" w14:textId="384F355D" w:rsidR="003C4BD0" w:rsidRPr="003C4BD0" w:rsidRDefault="003C4BD0" w:rsidP="00D73C9C">
      <w:pPr>
        <w:pStyle w:val="paragraph"/>
        <w:spacing w:before="0" w:beforeAutospacing="0" w:after="120" w:afterAutospacing="0"/>
        <w:rPr>
          <w:rFonts w:ascii="Segoe UI" w:hAnsi="Segoe UI" w:cs="Segoe UI"/>
          <w:sz w:val="20"/>
          <w:szCs w:val="20"/>
        </w:rPr>
      </w:pPr>
      <w:r w:rsidRPr="003C4BD0">
        <w:rPr>
          <w:rFonts w:ascii="Segoe UI" w:hAnsi="Segoe UI" w:cs="Segoe UI"/>
          <w:sz w:val="20"/>
          <w:szCs w:val="20"/>
        </w:rPr>
        <w:t xml:space="preserve">During this Zoom info session, Martha Kelly, Vice President for Scholarly Programs at the National Humanities Center (NHC) will provide an overview of the Fellowship and Summer Residency Programs at the NHC, in North Carolina. She will describe the application and review process and be available to answer faculty questions about the fellowship, residency, and applications. OU faculty who </w:t>
      </w:r>
      <w:proofErr w:type="gramStart"/>
      <w:r w:rsidRPr="003C4BD0">
        <w:rPr>
          <w:rFonts w:ascii="Segoe UI" w:hAnsi="Segoe UI" w:cs="Segoe UI"/>
          <w:sz w:val="20"/>
          <w:szCs w:val="20"/>
        </w:rPr>
        <w:t>have</w:t>
      </w:r>
      <w:proofErr w:type="gramEnd"/>
      <w:r w:rsidRPr="003C4BD0">
        <w:rPr>
          <w:rFonts w:ascii="Segoe UI" w:hAnsi="Segoe UI" w:cs="Segoe UI"/>
          <w:sz w:val="20"/>
          <w:szCs w:val="20"/>
        </w:rPr>
        <w:t xml:space="preserve"> been Fellows and Summer Residents at the NHC will also be on the Zoom call to answer questions and discuss their experience. This workshop is open to all faculty at OU in the humanities and interpretive social sciences. </w:t>
      </w:r>
    </w:p>
    <w:p w14:paraId="2D864650" w14:textId="03C4B694" w:rsidR="003C4BD0" w:rsidRPr="003C4BD0" w:rsidRDefault="003C4BD0" w:rsidP="00D73C9C">
      <w:pPr>
        <w:pStyle w:val="paragraph"/>
        <w:spacing w:before="0" w:beforeAutospacing="0" w:after="120" w:afterAutospacing="0"/>
        <w:jc w:val="center"/>
        <w:rPr>
          <w:rFonts w:ascii="Segoe UI" w:hAnsi="Segoe UI" w:cs="Segoe UI"/>
          <w:color w:val="000000"/>
          <w:sz w:val="20"/>
          <w:szCs w:val="20"/>
        </w:rPr>
      </w:pPr>
      <w:r w:rsidRPr="003C4BD0">
        <w:rPr>
          <w:rFonts w:ascii="Segoe UI" w:hAnsi="Segoe UI" w:cs="Segoe UI"/>
          <w:color w:val="000000"/>
          <w:sz w:val="20"/>
          <w:szCs w:val="20"/>
        </w:rPr>
        <w:t>February 14, 2025</w:t>
      </w:r>
      <w:r w:rsidR="008E2245">
        <w:rPr>
          <w:rFonts w:ascii="Segoe UI" w:hAnsi="Segoe UI" w:cs="Segoe UI"/>
          <w:color w:val="000000"/>
          <w:sz w:val="20"/>
          <w:szCs w:val="20"/>
        </w:rPr>
        <w:t>,</w:t>
      </w:r>
      <w:r w:rsidRPr="003C4BD0">
        <w:rPr>
          <w:rFonts w:ascii="Segoe UI" w:hAnsi="Segoe UI" w:cs="Segoe UI"/>
          <w:color w:val="000000"/>
          <w:sz w:val="20"/>
          <w:szCs w:val="20"/>
        </w:rPr>
        <w:t xml:space="preserve"> 11</w:t>
      </w:r>
      <w:r w:rsidR="008E2245">
        <w:rPr>
          <w:rFonts w:ascii="Segoe UI" w:hAnsi="Segoe UI" w:cs="Segoe UI"/>
          <w:color w:val="000000"/>
          <w:sz w:val="20"/>
          <w:szCs w:val="20"/>
        </w:rPr>
        <w:t>:00</w:t>
      </w:r>
      <w:r w:rsidRPr="003C4BD0">
        <w:rPr>
          <w:rFonts w:ascii="Segoe UI" w:hAnsi="Segoe UI" w:cs="Segoe UI"/>
          <w:color w:val="000000"/>
          <w:sz w:val="20"/>
          <w:szCs w:val="20"/>
        </w:rPr>
        <w:t xml:space="preserve"> </w:t>
      </w:r>
      <w:r w:rsidR="008E2245">
        <w:rPr>
          <w:rFonts w:ascii="Segoe UI" w:hAnsi="Segoe UI" w:cs="Segoe UI"/>
          <w:color w:val="000000"/>
          <w:sz w:val="20"/>
          <w:szCs w:val="20"/>
        </w:rPr>
        <w:t>A</w:t>
      </w:r>
      <w:r w:rsidRPr="003C4BD0">
        <w:rPr>
          <w:rFonts w:ascii="Segoe UI" w:hAnsi="Segoe UI" w:cs="Segoe UI"/>
          <w:color w:val="000000"/>
          <w:sz w:val="20"/>
          <w:szCs w:val="20"/>
        </w:rPr>
        <w:t xml:space="preserve">M </w:t>
      </w:r>
      <w:r w:rsidR="009F0486" w:rsidRPr="003C4BD0">
        <w:rPr>
          <w:rFonts w:ascii="Segoe UI" w:hAnsi="Segoe UI" w:cs="Segoe UI"/>
          <w:color w:val="000000"/>
          <w:sz w:val="20"/>
          <w:szCs w:val="20"/>
        </w:rPr>
        <w:t>– 2</w:t>
      </w:r>
      <w:r w:rsidR="008E2245">
        <w:rPr>
          <w:rFonts w:ascii="Segoe UI" w:hAnsi="Segoe UI" w:cs="Segoe UI"/>
          <w:color w:val="000000"/>
          <w:sz w:val="20"/>
          <w:szCs w:val="20"/>
        </w:rPr>
        <w:t>:00</w:t>
      </w:r>
      <w:r w:rsidRPr="003C4BD0">
        <w:rPr>
          <w:rFonts w:ascii="Segoe UI" w:hAnsi="Segoe UI" w:cs="Segoe UI"/>
          <w:color w:val="000000"/>
          <w:sz w:val="20"/>
          <w:szCs w:val="20"/>
        </w:rPr>
        <w:t xml:space="preserve"> PM</w:t>
      </w:r>
    </w:p>
    <w:p w14:paraId="15F7B388" w14:textId="5D7A9E34" w:rsidR="003C4BD0" w:rsidRPr="003C4BD0" w:rsidRDefault="003C4BD0" w:rsidP="00D73C9C">
      <w:pPr>
        <w:spacing w:after="120"/>
        <w:rPr>
          <w:rFonts w:ascii="Segoe UI" w:eastAsiaTheme="majorEastAsia" w:hAnsi="Segoe UI" w:cs="Segoe UI"/>
          <w:b/>
          <w:bCs/>
          <w:color w:val="C00000"/>
          <w:sz w:val="20"/>
          <w:szCs w:val="20"/>
        </w:rPr>
      </w:pPr>
      <w:hyperlink r:id="rId16" w:history="1">
        <w:r w:rsidRPr="00971FA9">
          <w:rPr>
            <w:rStyle w:val="Hyperlink"/>
            <w:rFonts w:ascii="Segoe UI" w:eastAsiaTheme="majorEastAsia" w:hAnsi="Segoe UI" w:cs="Segoe UI"/>
            <w:b/>
            <w:bCs/>
            <w:sz w:val="20"/>
            <w:szCs w:val="20"/>
          </w:rPr>
          <w:t>Join the Digital Humanities Community of Practice and University Libraries to celebrate Douglass Day!</w:t>
        </w:r>
      </w:hyperlink>
    </w:p>
    <w:p w14:paraId="5AAF1330" w14:textId="77777777" w:rsidR="003C4BD0" w:rsidRPr="003C4BD0" w:rsidRDefault="003C4BD0" w:rsidP="00D73C9C">
      <w:pPr>
        <w:spacing w:after="120"/>
        <w:rPr>
          <w:rFonts w:ascii="Segoe UI" w:hAnsi="Segoe UI" w:cs="Segoe UI"/>
          <w:color w:val="000000"/>
          <w:sz w:val="20"/>
          <w:szCs w:val="20"/>
        </w:rPr>
      </w:pPr>
      <w:hyperlink r:id="rId17" w:tooltip="https://douglassday.org/" w:history="1">
        <w:r w:rsidRPr="007767C4">
          <w:rPr>
            <w:rStyle w:val="Hyperlink"/>
            <w:rFonts w:ascii="Segoe UI" w:hAnsi="Segoe UI" w:cs="Segoe UI"/>
            <w:color w:val="0051AB"/>
            <w:sz w:val="20"/>
            <w:szCs w:val="20"/>
          </w:rPr>
          <w:t>Douglass Day</w:t>
        </w:r>
      </w:hyperlink>
      <w:r w:rsidRPr="003C4BD0">
        <w:rPr>
          <w:rFonts w:ascii="Segoe UI" w:hAnsi="Segoe UI" w:cs="Segoe UI"/>
          <w:color w:val="000000"/>
          <w:sz w:val="20"/>
          <w:szCs w:val="20"/>
        </w:rPr>
        <w:t> is an annual program sponsored by the Library of Congress that marks the birth of Frederick Douglass. Although Douglass never knew his birthdate, he chose to celebrate every year on February 14th. Each year, thousands of people gather to help create new &amp; freely available resources for learning about history.</w:t>
      </w:r>
    </w:p>
    <w:p w14:paraId="09800DC7" w14:textId="77777777" w:rsidR="003C4BD0" w:rsidRPr="003C4BD0" w:rsidRDefault="003C4BD0" w:rsidP="00D73C9C">
      <w:pPr>
        <w:spacing w:after="120"/>
        <w:rPr>
          <w:rFonts w:ascii="Segoe UI" w:hAnsi="Segoe UI" w:cs="Segoe UI"/>
          <w:color w:val="000000"/>
          <w:sz w:val="20"/>
          <w:szCs w:val="20"/>
        </w:rPr>
      </w:pPr>
      <w:r w:rsidRPr="003C4BD0">
        <w:rPr>
          <w:rFonts w:ascii="Segoe UI" w:hAnsi="Segoe UI" w:cs="Segoe UI"/>
          <w:color w:val="000000"/>
          <w:sz w:val="20"/>
          <w:szCs w:val="20"/>
        </w:rPr>
        <w:t>This event will include:</w:t>
      </w:r>
    </w:p>
    <w:p w14:paraId="109D5001" w14:textId="77777777" w:rsidR="003C4BD0" w:rsidRPr="003C4BD0" w:rsidRDefault="003C4BD0" w:rsidP="003C4BD0">
      <w:pPr>
        <w:numPr>
          <w:ilvl w:val="0"/>
          <w:numId w:val="24"/>
        </w:numPr>
        <w:rPr>
          <w:rFonts w:ascii="Segoe UI" w:hAnsi="Segoe UI" w:cs="Segoe UI"/>
          <w:color w:val="000000"/>
          <w:sz w:val="20"/>
          <w:szCs w:val="20"/>
        </w:rPr>
      </w:pPr>
      <w:r w:rsidRPr="003C4BD0">
        <w:rPr>
          <w:rFonts w:ascii="Segoe UI" w:hAnsi="Segoe UI" w:cs="Segoe UI"/>
          <w:color w:val="000000"/>
          <w:sz w:val="20"/>
          <w:szCs w:val="20"/>
        </w:rPr>
        <w:t>A livestream from the national Douglass Day initiative.</w:t>
      </w:r>
    </w:p>
    <w:p w14:paraId="7E12FF7D" w14:textId="77777777" w:rsidR="003C4BD0" w:rsidRPr="003C4BD0" w:rsidRDefault="003C4BD0" w:rsidP="003C4BD0">
      <w:pPr>
        <w:numPr>
          <w:ilvl w:val="0"/>
          <w:numId w:val="24"/>
        </w:numPr>
        <w:rPr>
          <w:rFonts w:ascii="Segoe UI" w:hAnsi="Segoe UI" w:cs="Segoe UI"/>
          <w:color w:val="000000"/>
          <w:sz w:val="20"/>
          <w:szCs w:val="20"/>
        </w:rPr>
      </w:pPr>
      <w:r w:rsidRPr="003C4BD0">
        <w:rPr>
          <w:rFonts w:ascii="Segoe UI" w:hAnsi="Segoe UI" w:cs="Segoe UI"/>
          <w:color w:val="000000"/>
          <w:sz w:val="20"/>
          <w:szCs w:val="20"/>
        </w:rPr>
        <w:t>A transcribe-a-thon featuring the African American Perspectives Collection at the Library of Congress.</w:t>
      </w:r>
    </w:p>
    <w:p w14:paraId="39E06967" w14:textId="77777777" w:rsidR="003C4BD0" w:rsidRPr="003C4BD0" w:rsidRDefault="003C4BD0" w:rsidP="00D73C9C">
      <w:pPr>
        <w:numPr>
          <w:ilvl w:val="1"/>
          <w:numId w:val="24"/>
        </w:numPr>
        <w:spacing w:after="120"/>
        <w:rPr>
          <w:rFonts w:ascii="Segoe UI" w:hAnsi="Segoe UI" w:cs="Segoe UI"/>
          <w:color w:val="000000"/>
          <w:sz w:val="20"/>
          <w:szCs w:val="20"/>
        </w:rPr>
      </w:pPr>
      <w:r w:rsidRPr="003C4BD0">
        <w:rPr>
          <w:rFonts w:ascii="Segoe UI" w:hAnsi="Segoe UI" w:cs="Segoe UI"/>
          <w:b/>
          <w:bCs/>
          <w:color w:val="000000"/>
          <w:sz w:val="20"/>
          <w:szCs w:val="20"/>
        </w:rPr>
        <w:t>What is a transcribe-a-thon?</w:t>
      </w:r>
      <w:r w:rsidRPr="003C4BD0">
        <w:rPr>
          <w:rFonts w:ascii="Segoe UI" w:hAnsi="Segoe UI" w:cs="Segoe UI"/>
          <w:color w:val="000000"/>
          <w:sz w:val="20"/>
          <w:szCs w:val="20"/>
        </w:rPr>
        <w:t xml:space="preserve"> Transcribe-a-thons are events in which people </w:t>
      </w:r>
      <w:proofErr w:type="gramStart"/>
      <w:r w:rsidRPr="003C4BD0">
        <w:rPr>
          <w:rFonts w:ascii="Segoe UI" w:hAnsi="Segoe UI" w:cs="Segoe UI"/>
          <w:color w:val="000000"/>
          <w:sz w:val="20"/>
          <w:szCs w:val="20"/>
        </w:rPr>
        <w:t>gather together</w:t>
      </w:r>
      <w:proofErr w:type="gramEnd"/>
      <w:r w:rsidRPr="003C4BD0">
        <w:rPr>
          <w:rFonts w:ascii="Segoe UI" w:hAnsi="Segoe UI" w:cs="Segoe UI"/>
          <w:color w:val="000000"/>
          <w:sz w:val="20"/>
          <w:szCs w:val="20"/>
        </w:rPr>
        <w:t xml:space="preserve"> to work side-by-side on a crowdsourcing transcription project. Bring a laptop with internet access to participate. A limited number of laptops will also be available for participants to use. </w:t>
      </w:r>
    </w:p>
    <w:p w14:paraId="71386C28" w14:textId="77777777" w:rsidR="003C4BD0" w:rsidRPr="003C4BD0" w:rsidRDefault="003C4BD0" w:rsidP="003C4BD0">
      <w:pPr>
        <w:numPr>
          <w:ilvl w:val="0"/>
          <w:numId w:val="24"/>
        </w:numPr>
        <w:rPr>
          <w:rFonts w:ascii="Segoe UI" w:hAnsi="Segoe UI" w:cs="Segoe UI"/>
          <w:color w:val="000000"/>
          <w:sz w:val="20"/>
          <w:szCs w:val="20"/>
        </w:rPr>
      </w:pPr>
      <w:r w:rsidRPr="003C4BD0">
        <w:rPr>
          <w:rFonts w:ascii="Segoe UI" w:hAnsi="Segoe UI" w:cs="Segoe UI"/>
          <w:color w:val="000000"/>
          <w:sz w:val="20"/>
          <w:szCs w:val="20"/>
        </w:rPr>
        <w:t>A</w:t>
      </w:r>
      <w:r w:rsidRPr="003C4BD0">
        <w:rPr>
          <w:rStyle w:val="apple-converted-space"/>
          <w:rFonts w:ascii="Segoe UI" w:hAnsi="Segoe UI" w:cs="Segoe UI"/>
          <w:color w:val="000000"/>
          <w:sz w:val="20"/>
          <w:szCs w:val="20"/>
        </w:rPr>
        <w:t> </w:t>
      </w:r>
      <w:hyperlink r:id="rId18" w:tooltip="https://douglassday.org/bake-off/" w:history="1">
        <w:r w:rsidRPr="007767C4">
          <w:rPr>
            <w:rStyle w:val="Hyperlink"/>
            <w:rFonts w:ascii="Segoe UI" w:hAnsi="Segoe UI" w:cs="Segoe UI"/>
            <w:color w:val="0051AB"/>
            <w:sz w:val="20"/>
            <w:szCs w:val="20"/>
          </w:rPr>
          <w:t>cake bake-off</w:t>
        </w:r>
      </w:hyperlink>
      <w:r w:rsidRPr="003C4BD0">
        <w:rPr>
          <w:rFonts w:ascii="Segoe UI" w:hAnsi="Segoe UI" w:cs="Segoe UI"/>
          <w:color w:val="000000"/>
          <w:sz w:val="20"/>
          <w:szCs w:val="20"/>
        </w:rPr>
        <w:t>! If you choose to participate in the bake-off, please bring it to share as we transcribe!</w:t>
      </w:r>
    </w:p>
    <w:p w14:paraId="1C9A2F46" w14:textId="77777777" w:rsidR="003C4BD0" w:rsidRPr="003C4BD0" w:rsidRDefault="003C4BD0" w:rsidP="00D73C9C">
      <w:pPr>
        <w:spacing w:after="120"/>
        <w:rPr>
          <w:rStyle w:val="apple-converted-space"/>
          <w:rFonts w:ascii="Segoe UI" w:hAnsi="Segoe UI" w:cs="Segoe UI"/>
          <w:b/>
          <w:bCs/>
          <w:color w:val="000000"/>
          <w:sz w:val="20"/>
          <w:szCs w:val="20"/>
        </w:rPr>
      </w:pPr>
      <w:r w:rsidRPr="003C4BD0">
        <w:rPr>
          <w:rFonts w:ascii="Segoe UI" w:hAnsi="Segoe UI" w:cs="Segoe UI"/>
          <w:b/>
          <w:bCs/>
          <w:color w:val="000000"/>
          <w:sz w:val="20"/>
          <w:szCs w:val="20"/>
        </w:rPr>
        <w:t>All are welcome to attend!</w:t>
      </w:r>
      <w:r w:rsidRPr="003C4BD0">
        <w:rPr>
          <w:rStyle w:val="apple-converted-space"/>
          <w:rFonts w:ascii="Segoe UI" w:hAnsi="Segoe UI" w:cs="Segoe UI"/>
          <w:b/>
          <w:bCs/>
          <w:color w:val="000000"/>
          <w:sz w:val="20"/>
          <w:szCs w:val="20"/>
        </w:rPr>
        <w:t> </w:t>
      </w:r>
    </w:p>
    <w:p w14:paraId="0DC4C2EA" w14:textId="02AF9A74" w:rsidR="003C4BD0" w:rsidRPr="003C4BD0" w:rsidRDefault="003C4BD0" w:rsidP="00D73C9C">
      <w:pPr>
        <w:pStyle w:val="paragraph"/>
        <w:spacing w:before="0" w:beforeAutospacing="0" w:after="120" w:afterAutospacing="0"/>
        <w:jc w:val="center"/>
        <w:textAlignment w:val="baseline"/>
        <w:rPr>
          <w:rStyle w:val="normaltextrun"/>
          <w:rFonts w:ascii="Segoe UI" w:eastAsiaTheme="majorEastAsia" w:hAnsi="Segoe UI" w:cs="Segoe UI"/>
          <w:sz w:val="20"/>
          <w:szCs w:val="20"/>
        </w:rPr>
      </w:pPr>
      <w:r w:rsidRPr="003C4BD0">
        <w:rPr>
          <w:rStyle w:val="normaltextrun"/>
          <w:rFonts w:ascii="Segoe UI" w:eastAsiaTheme="majorEastAsia" w:hAnsi="Segoe UI" w:cs="Segoe UI"/>
          <w:sz w:val="20"/>
          <w:szCs w:val="20"/>
        </w:rPr>
        <w:t>February 20 to March 13, 2025</w:t>
      </w:r>
      <w:r w:rsidR="008E2245">
        <w:rPr>
          <w:rStyle w:val="normaltextrun"/>
          <w:rFonts w:ascii="Segoe UI" w:eastAsiaTheme="majorEastAsia" w:hAnsi="Segoe UI" w:cs="Segoe UI"/>
          <w:sz w:val="20"/>
          <w:szCs w:val="20"/>
        </w:rPr>
        <w:t>,</w:t>
      </w:r>
      <w:r w:rsidRPr="003C4BD0">
        <w:rPr>
          <w:rStyle w:val="normaltextrun"/>
          <w:rFonts w:ascii="Segoe UI" w:eastAsiaTheme="majorEastAsia" w:hAnsi="Segoe UI" w:cs="Segoe UI"/>
          <w:sz w:val="20"/>
          <w:szCs w:val="20"/>
        </w:rPr>
        <w:t xml:space="preserve"> 10</w:t>
      </w:r>
      <w:r w:rsidR="008E2245">
        <w:rPr>
          <w:rStyle w:val="normaltextrun"/>
          <w:rFonts w:ascii="Segoe UI" w:eastAsiaTheme="majorEastAsia" w:hAnsi="Segoe UI" w:cs="Segoe UI"/>
          <w:sz w:val="20"/>
          <w:szCs w:val="20"/>
        </w:rPr>
        <w:t>:00</w:t>
      </w:r>
      <w:r w:rsidRPr="003C4BD0">
        <w:rPr>
          <w:rStyle w:val="normaltextrun"/>
          <w:rFonts w:ascii="Segoe UI" w:eastAsiaTheme="majorEastAsia" w:hAnsi="Segoe UI" w:cs="Segoe UI"/>
          <w:sz w:val="20"/>
          <w:szCs w:val="20"/>
        </w:rPr>
        <w:t xml:space="preserve"> AM – 11:30 AM</w:t>
      </w:r>
    </w:p>
    <w:p w14:paraId="3E7DECF4" w14:textId="4F626B8C" w:rsidR="003C4BD0" w:rsidRPr="003C4BD0" w:rsidRDefault="003C4BD0" w:rsidP="00D73C9C">
      <w:pPr>
        <w:pStyle w:val="paragraph"/>
        <w:spacing w:before="0" w:beforeAutospacing="0" w:after="120" w:afterAutospacing="0"/>
        <w:textAlignment w:val="baseline"/>
        <w:rPr>
          <w:rStyle w:val="normaltextrun"/>
          <w:rFonts w:ascii="Segoe UI" w:eastAsiaTheme="majorEastAsia" w:hAnsi="Segoe UI" w:cs="Segoe UI"/>
          <w:b/>
          <w:bCs/>
          <w:color w:val="C00000"/>
          <w:kern w:val="2"/>
          <w:sz w:val="20"/>
          <w:szCs w:val="20"/>
          <w14:ligatures w14:val="standardContextual"/>
        </w:rPr>
      </w:pPr>
      <w:hyperlink r:id="rId19" w:history="1">
        <w:r w:rsidRPr="003C4BD0">
          <w:rPr>
            <w:rStyle w:val="Hyperlink"/>
            <w:rFonts w:ascii="Segoe UI" w:eastAsiaTheme="majorEastAsia" w:hAnsi="Segoe UI" w:cs="Segoe UI"/>
            <w:b/>
            <w:bCs/>
            <w:kern w:val="2"/>
            <w:sz w:val="20"/>
            <w:szCs w:val="20"/>
            <w14:ligatures w14:val="standardContextual"/>
          </w:rPr>
          <w:t>NSF CAREER Proposal Development Series</w:t>
        </w:r>
      </w:hyperlink>
    </w:p>
    <w:p w14:paraId="7FF82607" w14:textId="65752F41" w:rsidR="003C4BD0" w:rsidRPr="003C4BD0" w:rsidRDefault="003C4BD0" w:rsidP="00D73C9C">
      <w:pPr>
        <w:pStyle w:val="paragraph"/>
        <w:spacing w:before="0" w:beforeAutospacing="0" w:after="120" w:afterAutospacing="0"/>
        <w:textAlignment w:val="baseline"/>
        <w:rPr>
          <w:rFonts w:ascii="Segoe UI" w:hAnsi="Segoe UI" w:cs="Segoe UI"/>
          <w:b/>
          <w:bCs/>
          <w:sz w:val="20"/>
          <w:szCs w:val="20"/>
        </w:rPr>
      </w:pPr>
      <w:r w:rsidRPr="003C4BD0">
        <w:rPr>
          <w:rStyle w:val="normaltextrun"/>
          <w:rFonts w:ascii="Segoe UI" w:eastAsiaTheme="majorEastAsia" w:hAnsi="Segoe UI" w:cs="Segoe UI"/>
          <w:b/>
          <w:bCs/>
          <w:sz w:val="20"/>
          <w:szCs w:val="20"/>
        </w:rPr>
        <w:t xml:space="preserve">Four workshops held weekly from Thursday, </w:t>
      </w:r>
      <w:r w:rsidRPr="003C4BD0">
        <w:rPr>
          <w:rStyle w:val="eop"/>
          <w:rFonts w:ascii="Segoe UI" w:eastAsiaTheme="majorEastAsia" w:hAnsi="Segoe UI" w:cs="Segoe UI"/>
          <w:b/>
          <w:bCs/>
          <w:sz w:val="20"/>
          <w:szCs w:val="20"/>
        </w:rPr>
        <w:t>(in-person)</w:t>
      </w:r>
    </w:p>
    <w:p w14:paraId="6DD7CF21" w14:textId="77777777" w:rsidR="003C4BD0" w:rsidRPr="003C4BD0" w:rsidRDefault="003C4BD0" w:rsidP="00D73C9C">
      <w:pPr>
        <w:pStyle w:val="paragraph"/>
        <w:spacing w:before="0" w:beforeAutospacing="0" w:after="120" w:afterAutospacing="0"/>
        <w:textAlignment w:val="baseline"/>
        <w:rPr>
          <w:rFonts w:ascii="Segoe UI" w:hAnsi="Segoe UI" w:cs="Segoe UI"/>
          <w:sz w:val="20"/>
          <w:szCs w:val="20"/>
        </w:rPr>
      </w:pPr>
      <w:r w:rsidRPr="003C4BD0">
        <w:rPr>
          <w:rStyle w:val="normaltextrun"/>
          <w:rFonts w:ascii="Segoe UI" w:eastAsiaTheme="majorEastAsia" w:hAnsi="Segoe UI" w:cs="Segoe UI"/>
          <w:color w:val="000000"/>
          <w:sz w:val="20"/>
          <w:szCs w:val="20"/>
        </w:rPr>
        <w:t>The Research &amp; Creative Activities team will host four weekly sessions. Sessions include:</w:t>
      </w:r>
      <w:r w:rsidRPr="003C4BD0">
        <w:rPr>
          <w:rStyle w:val="eop"/>
          <w:rFonts w:ascii="Segoe UI" w:eastAsiaTheme="majorEastAsia" w:hAnsi="Segoe UI" w:cs="Segoe UI"/>
          <w:color w:val="000000"/>
          <w:sz w:val="20"/>
          <w:szCs w:val="20"/>
        </w:rPr>
        <w:t> </w:t>
      </w:r>
    </w:p>
    <w:p w14:paraId="0B32171C" w14:textId="77777777" w:rsidR="003C4BD0" w:rsidRPr="003C4BD0" w:rsidRDefault="003C4BD0" w:rsidP="00D73C9C">
      <w:pPr>
        <w:pStyle w:val="paragraph"/>
        <w:spacing w:before="0" w:beforeAutospacing="0" w:after="120" w:afterAutospacing="0"/>
        <w:ind w:left="720"/>
        <w:textAlignment w:val="baseline"/>
        <w:rPr>
          <w:rFonts w:ascii="Segoe UI" w:hAnsi="Segoe UI" w:cs="Segoe UI"/>
          <w:sz w:val="20"/>
          <w:szCs w:val="20"/>
        </w:rPr>
      </w:pPr>
      <w:r w:rsidRPr="003C4BD0">
        <w:rPr>
          <w:rStyle w:val="normaltextrun"/>
          <w:rFonts w:ascii="Segoe UI" w:eastAsiaTheme="majorEastAsia" w:hAnsi="Segoe UI" w:cs="Segoe UI"/>
          <w:sz w:val="20"/>
          <w:szCs w:val="20"/>
        </w:rPr>
        <w:t xml:space="preserve">Session 1: </w:t>
      </w:r>
      <w:r w:rsidRPr="003C4BD0">
        <w:rPr>
          <w:rStyle w:val="normaltextrun"/>
          <w:rFonts w:ascii="Segoe UI" w:eastAsiaTheme="majorEastAsia" w:hAnsi="Segoe UI" w:cs="Segoe UI"/>
          <w:color w:val="000000"/>
          <w:sz w:val="20"/>
          <w:szCs w:val="20"/>
        </w:rPr>
        <w:t>Framing your problem, aligning with an NSF program, community engagement.</w:t>
      </w:r>
      <w:r w:rsidRPr="003C4BD0">
        <w:rPr>
          <w:rStyle w:val="eop"/>
          <w:rFonts w:ascii="Segoe UI" w:eastAsiaTheme="majorEastAsia" w:hAnsi="Segoe UI" w:cs="Segoe UI"/>
          <w:color w:val="000000"/>
          <w:sz w:val="20"/>
          <w:szCs w:val="20"/>
        </w:rPr>
        <w:t> </w:t>
      </w:r>
    </w:p>
    <w:p w14:paraId="1BAD32DD" w14:textId="77777777" w:rsidR="003C4BD0" w:rsidRPr="003C4BD0" w:rsidRDefault="003C4BD0" w:rsidP="00D73C9C">
      <w:pPr>
        <w:pStyle w:val="paragraph"/>
        <w:spacing w:before="0" w:beforeAutospacing="0" w:after="120" w:afterAutospacing="0"/>
        <w:ind w:left="720"/>
        <w:textAlignment w:val="baseline"/>
        <w:rPr>
          <w:rFonts w:ascii="Segoe UI" w:hAnsi="Segoe UI" w:cs="Segoe UI"/>
          <w:sz w:val="20"/>
          <w:szCs w:val="20"/>
        </w:rPr>
      </w:pPr>
      <w:r w:rsidRPr="003C4BD0">
        <w:rPr>
          <w:rStyle w:val="normaltextrun"/>
          <w:rFonts w:ascii="Segoe UI" w:eastAsiaTheme="majorEastAsia" w:hAnsi="Segoe UI" w:cs="Segoe UI"/>
          <w:sz w:val="20"/>
          <w:szCs w:val="20"/>
        </w:rPr>
        <w:t xml:space="preserve">Session 2: </w:t>
      </w:r>
      <w:r w:rsidRPr="003C4BD0">
        <w:rPr>
          <w:rStyle w:val="normaltextrun"/>
          <w:rFonts w:ascii="Segoe UI" w:eastAsiaTheme="majorEastAsia" w:hAnsi="Segoe UI" w:cs="Segoe UI"/>
          <w:color w:val="000000"/>
          <w:sz w:val="20"/>
          <w:szCs w:val="20"/>
        </w:rPr>
        <w:t>Structuring proposed work and setting the stage.</w:t>
      </w:r>
      <w:r w:rsidRPr="003C4BD0">
        <w:rPr>
          <w:rStyle w:val="eop"/>
          <w:rFonts w:ascii="Segoe UI" w:eastAsiaTheme="majorEastAsia" w:hAnsi="Segoe UI" w:cs="Segoe UI"/>
          <w:color w:val="000000"/>
          <w:sz w:val="20"/>
          <w:szCs w:val="20"/>
        </w:rPr>
        <w:t> </w:t>
      </w:r>
    </w:p>
    <w:p w14:paraId="5E8509C5" w14:textId="77777777" w:rsidR="003C4BD0" w:rsidRPr="003C4BD0" w:rsidRDefault="003C4BD0" w:rsidP="00D73C9C">
      <w:pPr>
        <w:pStyle w:val="paragraph"/>
        <w:spacing w:before="0" w:beforeAutospacing="0" w:after="120" w:afterAutospacing="0"/>
        <w:ind w:left="720"/>
        <w:textAlignment w:val="baseline"/>
        <w:rPr>
          <w:rFonts w:ascii="Segoe UI" w:hAnsi="Segoe UI" w:cs="Segoe UI"/>
          <w:sz w:val="20"/>
          <w:szCs w:val="20"/>
        </w:rPr>
      </w:pPr>
      <w:r w:rsidRPr="003C4BD0">
        <w:rPr>
          <w:rStyle w:val="normaltextrun"/>
          <w:rFonts w:ascii="Segoe UI" w:eastAsiaTheme="majorEastAsia" w:hAnsi="Segoe UI" w:cs="Segoe UI"/>
          <w:sz w:val="20"/>
          <w:szCs w:val="20"/>
        </w:rPr>
        <w:t xml:space="preserve">Session 3: </w:t>
      </w:r>
      <w:r w:rsidRPr="003C4BD0">
        <w:rPr>
          <w:rStyle w:val="normaltextrun"/>
          <w:rFonts w:ascii="Segoe UI" w:eastAsiaTheme="majorEastAsia" w:hAnsi="Segoe UI" w:cs="Segoe UI"/>
          <w:color w:val="000000"/>
          <w:sz w:val="20"/>
          <w:szCs w:val="20"/>
        </w:rPr>
        <w:t>Developing and integrating your education plan.</w:t>
      </w:r>
      <w:r w:rsidRPr="003C4BD0">
        <w:rPr>
          <w:rStyle w:val="eop"/>
          <w:rFonts w:ascii="Segoe UI" w:eastAsiaTheme="majorEastAsia" w:hAnsi="Segoe UI" w:cs="Segoe UI"/>
          <w:color w:val="000000"/>
          <w:sz w:val="20"/>
          <w:szCs w:val="20"/>
        </w:rPr>
        <w:t> </w:t>
      </w:r>
    </w:p>
    <w:p w14:paraId="30D4C154" w14:textId="77777777" w:rsidR="003C4BD0" w:rsidRPr="003C4BD0" w:rsidRDefault="003C4BD0" w:rsidP="00D73C9C">
      <w:pPr>
        <w:pStyle w:val="paragraph"/>
        <w:spacing w:before="0" w:beforeAutospacing="0" w:after="120" w:afterAutospacing="0"/>
        <w:ind w:left="720"/>
        <w:textAlignment w:val="baseline"/>
        <w:rPr>
          <w:rFonts w:ascii="Segoe UI" w:hAnsi="Segoe UI" w:cs="Segoe UI"/>
          <w:sz w:val="20"/>
          <w:szCs w:val="20"/>
        </w:rPr>
      </w:pPr>
      <w:r w:rsidRPr="003C4BD0">
        <w:rPr>
          <w:rStyle w:val="normaltextrun"/>
          <w:rFonts w:ascii="Segoe UI" w:eastAsiaTheme="majorEastAsia" w:hAnsi="Segoe UI" w:cs="Segoe UI"/>
          <w:sz w:val="20"/>
          <w:szCs w:val="20"/>
        </w:rPr>
        <w:t xml:space="preserve">Session 4: </w:t>
      </w:r>
      <w:r w:rsidRPr="003C4BD0">
        <w:rPr>
          <w:rStyle w:val="normaltextrun"/>
          <w:rFonts w:ascii="Segoe UI" w:eastAsiaTheme="majorEastAsia" w:hAnsi="Segoe UI" w:cs="Segoe UI"/>
          <w:color w:val="000000"/>
          <w:sz w:val="20"/>
          <w:szCs w:val="20"/>
        </w:rPr>
        <w:t>Developing your research method and tasks.</w:t>
      </w:r>
      <w:r w:rsidRPr="003C4BD0">
        <w:rPr>
          <w:rStyle w:val="eop"/>
          <w:rFonts w:ascii="Segoe UI" w:eastAsiaTheme="majorEastAsia" w:hAnsi="Segoe UI" w:cs="Segoe UI"/>
          <w:color w:val="000000"/>
          <w:sz w:val="20"/>
          <w:szCs w:val="20"/>
        </w:rPr>
        <w:t> </w:t>
      </w:r>
    </w:p>
    <w:p w14:paraId="458E9FF9" w14:textId="5BA913B7" w:rsidR="003C4BD0" w:rsidRPr="00BF3FB3" w:rsidRDefault="003C4BD0" w:rsidP="00D73C9C">
      <w:pPr>
        <w:pStyle w:val="paragraph"/>
        <w:spacing w:before="0" w:beforeAutospacing="0" w:after="120" w:afterAutospacing="0"/>
        <w:textAlignment w:val="baseline"/>
        <w:rPr>
          <w:rFonts w:ascii="Segoe UI" w:eastAsiaTheme="majorEastAsia" w:hAnsi="Segoe UI" w:cs="Segoe UI"/>
          <w:color w:val="000000"/>
          <w:sz w:val="20"/>
          <w:szCs w:val="20"/>
        </w:rPr>
      </w:pPr>
      <w:r w:rsidRPr="003C4BD0">
        <w:rPr>
          <w:rStyle w:val="normaltextrun"/>
          <w:rFonts w:ascii="Segoe UI" w:eastAsiaTheme="majorEastAsia" w:hAnsi="Segoe UI" w:cs="Segoe UI"/>
          <w:color w:val="000000"/>
          <w:sz w:val="20"/>
          <w:szCs w:val="20"/>
        </w:rPr>
        <w:t xml:space="preserve">Participants will also be encouraged to participate in a Peer Review exercise. </w:t>
      </w:r>
    </w:p>
    <w:p w14:paraId="6FDB9611" w14:textId="4D885333" w:rsidR="00593DB1" w:rsidRPr="00C90345" w:rsidRDefault="00593DB1" w:rsidP="00C90345">
      <w:pPr>
        <w:pStyle w:val="Heading2"/>
        <w:spacing w:before="0" w:after="240"/>
        <w:jc w:val="center"/>
        <w:rPr>
          <w:rFonts w:ascii="Segoe UI" w:hAnsi="Segoe UI" w:cs="Segoe UI"/>
          <w:b/>
          <w:bCs/>
          <w:color w:val="AB7942"/>
          <w:u w:val="single"/>
        </w:rPr>
      </w:pPr>
      <w:r w:rsidRPr="00C90345">
        <w:rPr>
          <w:rFonts w:ascii="Segoe UI" w:hAnsi="Segoe UI" w:cs="Segoe UI"/>
          <w:b/>
          <w:bCs/>
          <w:color w:val="AB7942"/>
          <w:u w:val="single"/>
        </w:rPr>
        <w:lastRenderedPageBreak/>
        <w:t>Teaching</w:t>
      </w:r>
    </w:p>
    <w:p w14:paraId="094E892A" w14:textId="77777777" w:rsidR="00BF3FB3" w:rsidRDefault="00FB4332" w:rsidP="00D73C9C">
      <w:pPr>
        <w:pStyle w:val="Heading3"/>
        <w:spacing w:before="0" w:after="120"/>
        <w:rPr>
          <w:rStyle w:val="normaltextrun"/>
          <w:sz w:val="20"/>
          <w:szCs w:val="20"/>
        </w:rPr>
      </w:pPr>
      <w:r w:rsidRPr="00FB4332">
        <w:rPr>
          <w:rStyle w:val="normaltextrun"/>
          <w:rFonts w:ascii="Segoe UI" w:hAnsi="Segoe UI" w:cs="Segoe UI"/>
          <w:b/>
          <w:bCs/>
          <w:color w:val="C00000"/>
          <w:sz w:val="20"/>
          <w:szCs w:val="20"/>
        </w:rPr>
        <w:t>Consultations on Preparing Annual Review for Teaching</w:t>
      </w:r>
      <w:r w:rsidRPr="00FB4332">
        <w:rPr>
          <w:rStyle w:val="normaltextrun"/>
          <w:sz w:val="20"/>
          <w:szCs w:val="20"/>
        </w:rPr>
        <w:t xml:space="preserve">  </w:t>
      </w:r>
    </w:p>
    <w:p w14:paraId="69451F7D" w14:textId="69F883B6" w:rsidR="00337CBC" w:rsidRPr="00FB4332" w:rsidRDefault="00FB4332" w:rsidP="00D73C9C">
      <w:pPr>
        <w:pStyle w:val="Heading3"/>
        <w:spacing w:before="0" w:after="120"/>
        <w:rPr>
          <w:rFonts w:ascii="Segoe UI" w:hAnsi="Segoe UI" w:cs="Segoe UI"/>
        </w:rPr>
      </w:pPr>
      <w:r w:rsidRPr="00FB4332">
        <w:rPr>
          <w:rFonts w:eastAsia="Times New Roman"/>
          <w:color w:val="auto"/>
          <w:kern w:val="0"/>
          <w:sz w:val="20"/>
          <w:szCs w:val="20"/>
          <w:lang w:eastAsia="zh-CN"/>
          <w14:ligatures w14:val="none"/>
        </w:rPr>
        <w:t xml:space="preserve">As you take a moment to reflect on your teaching for your annual review and development, Dr. Hong Lin is available to work with you on self-reflection of your teaching, student feedback, areas for growth, teaching statement, and setting goals for future professional development. </w:t>
      </w:r>
    </w:p>
    <w:p w14:paraId="0CA68799" w14:textId="65CCB57D" w:rsidR="00591D5C" w:rsidRPr="00591D5C" w:rsidRDefault="00591D5C" w:rsidP="00BF3FB3">
      <w:pPr>
        <w:pStyle w:val="paragraph"/>
        <w:spacing w:before="0" w:beforeAutospacing="0" w:after="120" w:afterAutospacing="0"/>
        <w:jc w:val="center"/>
        <w:textAlignment w:val="baseline"/>
        <w:rPr>
          <w:rFonts w:ascii="Segoe UI" w:hAnsi="Segoe UI" w:cs="Segoe UI"/>
          <w:sz w:val="20"/>
          <w:szCs w:val="20"/>
        </w:rPr>
      </w:pPr>
      <w:r w:rsidRPr="00591D5C">
        <w:rPr>
          <w:rStyle w:val="normaltextrun"/>
          <w:rFonts w:ascii="Segoe UI" w:eastAsiaTheme="majorEastAsia" w:hAnsi="Segoe UI" w:cs="Segoe UI"/>
          <w:color w:val="000000"/>
          <w:sz w:val="20"/>
          <w:szCs w:val="20"/>
        </w:rPr>
        <w:t>Biweekly, Wednesdays</w:t>
      </w:r>
      <w:r w:rsidR="008E2245">
        <w:rPr>
          <w:rStyle w:val="normaltextrun"/>
          <w:rFonts w:ascii="Segoe UI" w:eastAsiaTheme="majorEastAsia" w:hAnsi="Segoe UI" w:cs="Segoe UI"/>
          <w:color w:val="000000"/>
          <w:sz w:val="20"/>
          <w:szCs w:val="20"/>
        </w:rPr>
        <w:t>,</w:t>
      </w:r>
      <w:r w:rsidRPr="00591D5C">
        <w:rPr>
          <w:rStyle w:val="normaltextrun"/>
          <w:rFonts w:ascii="Segoe UI" w:eastAsiaTheme="majorEastAsia" w:hAnsi="Segoe UI" w:cs="Segoe UI"/>
          <w:color w:val="000000"/>
          <w:sz w:val="20"/>
          <w:szCs w:val="20"/>
        </w:rPr>
        <w:t xml:space="preserve"> 11</w:t>
      </w:r>
      <w:r w:rsidR="008E2245">
        <w:rPr>
          <w:rStyle w:val="normaltextrun"/>
          <w:rFonts w:ascii="Segoe UI" w:eastAsiaTheme="majorEastAsia" w:hAnsi="Segoe UI" w:cs="Segoe UI"/>
          <w:color w:val="000000"/>
          <w:sz w:val="20"/>
          <w:szCs w:val="20"/>
        </w:rPr>
        <w:t>:00</w:t>
      </w:r>
      <w:r w:rsidRPr="00591D5C">
        <w:rPr>
          <w:rStyle w:val="normaltextrun"/>
          <w:rFonts w:ascii="Segoe UI" w:eastAsiaTheme="majorEastAsia" w:hAnsi="Segoe UI" w:cs="Segoe UI"/>
          <w:color w:val="000000"/>
          <w:sz w:val="20"/>
          <w:szCs w:val="20"/>
        </w:rPr>
        <w:t xml:space="preserve"> </w:t>
      </w:r>
      <w:r>
        <w:rPr>
          <w:rStyle w:val="normaltextrun"/>
          <w:rFonts w:ascii="Segoe UI" w:eastAsiaTheme="majorEastAsia" w:hAnsi="Segoe UI" w:cs="Segoe UI"/>
          <w:color w:val="000000"/>
          <w:sz w:val="20"/>
          <w:szCs w:val="20"/>
        </w:rPr>
        <w:t>AM</w:t>
      </w:r>
      <w:r w:rsidRPr="00591D5C">
        <w:rPr>
          <w:rStyle w:val="normaltextrun"/>
          <w:rFonts w:ascii="Segoe UI" w:eastAsiaTheme="majorEastAsia" w:hAnsi="Segoe UI" w:cs="Segoe UI"/>
          <w:color w:val="000000"/>
          <w:sz w:val="20"/>
          <w:szCs w:val="20"/>
        </w:rPr>
        <w:t xml:space="preserve"> – 11:50 </w:t>
      </w:r>
      <w:r>
        <w:rPr>
          <w:rStyle w:val="normaltextrun"/>
          <w:rFonts w:ascii="Segoe UI" w:eastAsiaTheme="majorEastAsia" w:hAnsi="Segoe UI" w:cs="Segoe UI"/>
          <w:color w:val="000000"/>
          <w:sz w:val="20"/>
          <w:szCs w:val="20"/>
        </w:rPr>
        <w:t>AM</w:t>
      </w:r>
      <w:r w:rsidRPr="00591D5C">
        <w:rPr>
          <w:rStyle w:val="normaltextrun"/>
          <w:rFonts w:ascii="Segoe UI" w:eastAsiaTheme="majorEastAsia" w:hAnsi="Segoe UI" w:cs="Segoe UI"/>
          <w:color w:val="000000"/>
          <w:sz w:val="20"/>
          <w:szCs w:val="20"/>
        </w:rPr>
        <w:t>, January 29 through April 23, 2025</w:t>
      </w:r>
    </w:p>
    <w:p w14:paraId="1CFE901A" w14:textId="4107F042" w:rsidR="00337CBC" w:rsidRPr="00337CBC" w:rsidRDefault="00337CBC" w:rsidP="00BF3FB3">
      <w:pPr>
        <w:pStyle w:val="paragraph"/>
        <w:spacing w:before="0" w:beforeAutospacing="0" w:after="120" w:afterAutospacing="0"/>
        <w:textAlignment w:val="baseline"/>
        <w:rPr>
          <w:rFonts w:ascii="Segoe UI" w:hAnsi="Segoe UI" w:cs="Segoe UI"/>
          <w:sz w:val="20"/>
          <w:szCs w:val="20"/>
        </w:rPr>
      </w:pPr>
      <w:hyperlink r:id="rId20" w:history="1">
        <w:r w:rsidRPr="00C6304C">
          <w:rPr>
            <w:rStyle w:val="Hyperlink"/>
            <w:rFonts w:ascii="Segoe UI" w:eastAsiaTheme="majorEastAsia" w:hAnsi="Segoe UI" w:cs="Segoe UI"/>
            <w:b/>
            <w:bCs/>
            <w:kern w:val="2"/>
            <w:sz w:val="20"/>
            <w:szCs w:val="20"/>
            <w14:ligatures w14:val="standardContextual"/>
          </w:rPr>
          <w:t>Befriending the Bot without Losing Your Humanity: A Learning Community for AI Usage Options</w:t>
        </w:r>
        <w:r w:rsidRPr="00C6304C">
          <w:rPr>
            <w:rStyle w:val="Hyperlink"/>
            <w:rFonts w:ascii="Segoe UI" w:eastAsiaTheme="majorEastAsia" w:hAnsi="Segoe UI" w:cs="Segoe UI"/>
            <w:sz w:val="20"/>
            <w:szCs w:val="20"/>
          </w:rPr>
          <w:t> </w:t>
        </w:r>
      </w:hyperlink>
    </w:p>
    <w:p w14:paraId="0D40DD07" w14:textId="77777777" w:rsidR="00337CBC" w:rsidRPr="00337CBC" w:rsidRDefault="00337CBC" w:rsidP="00BF3FB3">
      <w:pPr>
        <w:pStyle w:val="paragraph"/>
        <w:spacing w:before="0" w:beforeAutospacing="0" w:after="120" w:afterAutospacing="0"/>
        <w:textAlignment w:val="baseline"/>
        <w:rPr>
          <w:rFonts w:ascii="Segoe UI" w:hAnsi="Segoe UI" w:cs="Segoe UI"/>
          <w:sz w:val="20"/>
          <w:szCs w:val="20"/>
        </w:rPr>
      </w:pPr>
      <w:r w:rsidRPr="00337CBC">
        <w:rPr>
          <w:rStyle w:val="normaltextrun"/>
          <w:rFonts w:ascii="Segoe UI" w:eastAsiaTheme="majorEastAsia" w:hAnsi="Segoe UI" w:cs="Segoe UI"/>
          <w:color w:val="000000"/>
          <w:sz w:val="20"/>
          <w:szCs w:val="20"/>
        </w:rPr>
        <w:t xml:space="preserve">You’re invited to join this learning community where we will collectively explore potential use cases of Generative AI in your course design, hosted by CFE’s teaching team and facilitated with Dr. Rebecca Huskey. </w:t>
      </w:r>
      <w:r w:rsidRPr="00337CBC">
        <w:rPr>
          <w:rStyle w:val="normaltextrun"/>
          <w:rFonts w:ascii="Segoe UI" w:eastAsiaTheme="majorEastAsia" w:hAnsi="Segoe UI" w:cs="Segoe UI"/>
          <w:sz w:val="20"/>
          <w:szCs w:val="20"/>
        </w:rPr>
        <w:t xml:space="preserve">Dr. Huskey is one of the Arts &amp; Humanities Forum’s public fellows for 2024-2025. </w:t>
      </w:r>
      <w:r w:rsidRPr="00337CBC">
        <w:rPr>
          <w:rStyle w:val="normaltextrun"/>
          <w:rFonts w:ascii="Segoe UI" w:eastAsiaTheme="majorEastAsia" w:hAnsi="Segoe UI" w:cs="Segoe UI"/>
          <w:color w:val="000000"/>
          <w:sz w:val="20"/>
          <w:szCs w:val="20"/>
        </w:rPr>
        <w:t>During each meeting, we’ll experience a brief guided activity, followed by open discussion on the usefulness of using Generative AI, how to assess the output for appropriateness and accuracy, ethics of Generative AI use, and more. Topics to be discussed include:</w:t>
      </w:r>
      <w:r w:rsidRPr="00337CBC">
        <w:rPr>
          <w:rStyle w:val="eop"/>
          <w:rFonts w:ascii="Segoe UI" w:eastAsiaTheme="majorEastAsia" w:hAnsi="Segoe UI" w:cs="Segoe UI"/>
          <w:color w:val="000000"/>
          <w:sz w:val="20"/>
          <w:szCs w:val="20"/>
        </w:rPr>
        <w:t> </w:t>
      </w:r>
    </w:p>
    <w:p w14:paraId="0C6C0C05" w14:textId="77777777" w:rsidR="00337CBC" w:rsidRPr="00337CBC" w:rsidRDefault="00337CBC" w:rsidP="00BF3FB3">
      <w:pPr>
        <w:pStyle w:val="paragraph"/>
        <w:numPr>
          <w:ilvl w:val="0"/>
          <w:numId w:val="18"/>
        </w:numPr>
        <w:spacing w:before="0" w:beforeAutospacing="0" w:after="120" w:afterAutospacing="0"/>
        <w:ind w:left="1080" w:firstLine="0"/>
        <w:textAlignment w:val="baseline"/>
        <w:rPr>
          <w:rFonts w:ascii="Segoe UI" w:hAnsi="Segoe UI" w:cs="Segoe UI"/>
          <w:sz w:val="20"/>
          <w:szCs w:val="20"/>
        </w:rPr>
      </w:pPr>
      <w:r w:rsidRPr="00337CBC">
        <w:rPr>
          <w:rStyle w:val="normaltextrun"/>
          <w:rFonts w:ascii="Segoe UI" w:eastAsiaTheme="majorEastAsia" w:hAnsi="Segoe UI" w:cs="Segoe UI"/>
          <w:color w:val="000000"/>
          <w:sz w:val="20"/>
          <w:szCs w:val="20"/>
        </w:rPr>
        <w:t>How to learn and teach about Generative AI</w:t>
      </w:r>
      <w:r w:rsidRPr="00337CBC">
        <w:rPr>
          <w:rStyle w:val="eop"/>
          <w:rFonts w:ascii="Segoe UI" w:eastAsiaTheme="majorEastAsia" w:hAnsi="Segoe UI" w:cs="Segoe UI"/>
          <w:color w:val="000000"/>
          <w:sz w:val="20"/>
          <w:szCs w:val="20"/>
        </w:rPr>
        <w:t> </w:t>
      </w:r>
    </w:p>
    <w:p w14:paraId="2815D151" w14:textId="77777777" w:rsidR="00337CBC" w:rsidRPr="00337CBC" w:rsidRDefault="00337CBC" w:rsidP="00BF3FB3">
      <w:pPr>
        <w:pStyle w:val="paragraph"/>
        <w:numPr>
          <w:ilvl w:val="0"/>
          <w:numId w:val="19"/>
        </w:numPr>
        <w:spacing w:before="0" w:beforeAutospacing="0" w:after="120" w:afterAutospacing="0"/>
        <w:ind w:left="1080" w:firstLine="0"/>
        <w:textAlignment w:val="baseline"/>
        <w:rPr>
          <w:rFonts w:ascii="Segoe UI" w:hAnsi="Segoe UI" w:cs="Segoe UI"/>
          <w:sz w:val="20"/>
          <w:szCs w:val="20"/>
        </w:rPr>
      </w:pPr>
      <w:r w:rsidRPr="00337CBC">
        <w:rPr>
          <w:rStyle w:val="normaltextrun"/>
          <w:rFonts w:ascii="Segoe UI" w:eastAsiaTheme="majorEastAsia" w:hAnsi="Segoe UI" w:cs="Segoe UI"/>
          <w:color w:val="000000"/>
          <w:sz w:val="20"/>
          <w:szCs w:val="20"/>
        </w:rPr>
        <w:t>Using Generative AI to improve your syllabus</w:t>
      </w:r>
      <w:r w:rsidRPr="00337CBC">
        <w:rPr>
          <w:rStyle w:val="eop"/>
          <w:rFonts w:ascii="Segoe UI" w:eastAsiaTheme="majorEastAsia" w:hAnsi="Segoe UI" w:cs="Segoe UI"/>
          <w:color w:val="000000"/>
          <w:sz w:val="20"/>
          <w:szCs w:val="20"/>
        </w:rPr>
        <w:t> </w:t>
      </w:r>
    </w:p>
    <w:p w14:paraId="680BDE6D" w14:textId="77777777" w:rsidR="00337CBC" w:rsidRPr="00337CBC" w:rsidRDefault="00337CBC" w:rsidP="00BF3FB3">
      <w:pPr>
        <w:pStyle w:val="paragraph"/>
        <w:numPr>
          <w:ilvl w:val="0"/>
          <w:numId w:val="20"/>
        </w:numPr>
        <w:spacing w:before="0" w:beforeAutospacing="0" w:after="120" w:afterAutospacing="0"/>
        <w:ind w:left="1080" w:firstLine="0"/>
        <w:textAlignment w:val="baseline"/>
        <w:rPr>
          <w:rFonts w:ascii="Segoe UI" w:hAnsi="Segoe UI" w:cs="Segoe UI"/>
          <w:sz w:val="20"/>
          <w:szCs w:val="20"/>
        </w:rPr>
      </w:pPr>
      <w:r w:rsidRPr="00337CBC">
        <w:rPr>
          <w:rStyle w:val="normaltextrun"/>
          <w:rFonts w:ascii="Segoe UI" w:eastAsiaTheme="majorEastAsia" w:hAnsi="Segoe UI" w:cs="Segoe UI"/>
          <w:color w:val="000000"/>
          <w:sz w:val="20"/>
          <w:szCs w:val="20"/>
        </w:rPr>
        <w:t>Designing creative assessments with Generative AI</w:t>
      </w:r>
      <w:r w:rsidRPr="00337CBC">
        <w:rPr>
          <w:rStyle w:val="eop"/>
          <w:rFonts w:ascii="Segoe UI" w:eastAsiaTheme="majorEastAsia" w:hAnsi="Segoe UI" w:cs="Segoe UI"/>
          <w:color w:val="000000"/>
          <w:sz w:val="20"/>
          <w:szCs w:val="20"/>
        </w:rPr>
        <w:t> </w:t>
      </w:r>
    </w:p>
    <w:p w14:paraId="2A60D8CF" w14:textId="77777777" w:rsidR="00337CBC" w:rsidRPr="00337CBC" w:rsidRDefault="00337CBC" w:rsidP="00BF3FB3">
      <w:pPr>
        <w:pStyle w:val="paragraph"/>
        <w:numPr>
          <w:ilvl w:val="0"/>
          <w:numId w:val="21"/>
        </w:numPr>
        <w:spacing w:before="0" w:beforeAutospacing="0" w:after="120" w:afterAutospacing="0"/>
        <w:ind w:left="1080" w:firstLine="0"/>
        <w:textAlignment w:val="baseline"/>
        <w:rPr>
          <w:rFonts w:ascii="Segoe UI" w:hAnsi="Segoe UI" w:cs="Segoe UI"/>
          <w:sz w:val="20"/>
          <w:szCs w:val="20"/>
        </w:rPr>
      </w:pPr>
      <w:r w:rsidRPr="00337CBC">
        <w:rPr>
          <w:rStyle w:val="normaltextrun"/>
          <w:rFonts w:ascii="Segoe UI" w:eastAsiaTheme="majorEastAsia" w:hAnsi="Segoe UI" w:cs="Segoe UI"/>
          <w:color w:val="000000"/>
          <w:sz w:val="20"/>
          <w:szCs w:val="20"/>
        </w:rPr>
        <w:t>Generating PowerPoints and lecture notes</w:t>
      </w:r>
      <w:r w:rsidRPr="00337CBC">
        <w:rPr>
          <w:rStyle w:val="eop"/>
          <w:rFonts w:ascii="Segoe UI" w:eastAsiaTheme="majorEastAsia" w:hAnsi="Segoe UI" w:cs="Segoe UI"/>
          <w:color w:val="000000"/>
          <w:sz w:val="20"/>
          <w:szCs w:val="20"/>
        </w:rPr>
        <w:t> </w:t>
      </w:r>
    </w:p>
    <w:p w14:paraId="606A558A" w14:textId="77777777" w:rsidR="00337CBC" w:rsidRPr="00337CBC" w:rsidRDefault="00337CBC" w:rsidP="00BF3FB3">
      <w:pPr>
        <w:pStyle w:val="paragraph"/>
        <w:numPr>
          <w:ilvl w:val="0"/>
          <w:numId w:val="22"/>
        </w:numPr>
        <w:spacing w:before="0" w:beforeAutospacing="0" w:after="120" w:afterAutospacing="0"/>
        <w:ind w:left="1080" w:firstLine="0"/>
        <w:textAlignment w:val="baseline"/>
        <w:rPr>
          <w:rFonts w:ascii="Segoe UI" w:hAnsi="Segoe UI" w:cs="Segoe UI"/>
          <w:sz w:val="20"/>
          <w:szCs w:val="20"/>
        </w:rPr>
      </w:pPr>
      <w:proofErr w:type="spellStart"/>
      <w:r w:rsidRPr="00337CBC">
        <w:rPr>
          <w:rStyle w:val="normaltextrun"/>
          <w:rFonts w:ascii="Segoe UI" w:eastAsiaTheme="majorEastAsia" w:hAnsi="Segoe UI" w:cs="Segoe UI"/>
          <w:color w:val="000000"/>
          <w:sz w:val="20"/>
          <w:szCs w:val="20"/>
        </w:rPr>
        <w:t>TopHat’s</w:t>
      </w:r>
      <w:proofErr w:type="spellEnd"/>
      <w:r w:rsidRPr="00337CBC">
        <w:rPr>
          <w:rStyle w:val="normaltextrun"/>
          <w:rFonts w:ascii="Segoe UI" w:eastAsiaTheme="majorEastAsia" w:hAnsi="Segoe UI" w:cs="Segoe UI"/>
          <w:color w:val="000000"/>
          <w:sz w:val="20"/>
          <w:szCs w:val="20"/>
        </w:rPr>
        <w:t xml:space="preserve"> Generative AI features</w:t>
      </w:r>
      <w:r w:rsidRPr="00337CBC">
        <w:rPr>
          <w:rStyle w:val="eop"/>
          <w:rFonts w:ascii="Segoe UI" w:eastAsiaTheme="majorEastAsia" w:hAnsi="Segoe UI" w:cs="Segoe UI"/>
          <w:color w:val="000000"/>
          <w:sz w:val="20"/>
          <w:szCs w:val="20"/>
        </w:rPr>
        <w:t> </w:t>
      </w:r>
    </w:p>
    <w:p w14:paraId="6A606EE4" w14:textId="77777777" w:rsidR="00337CBC" w:rsidRPr="00337CBC" w:rsidRDefault="00337CBC" w:rsidP="00BF3FB3">
      <w:pPr>
        <w:pStyle w:val="paragraph"/>
        <w:numPr>
          <w:ilvl w:val="0"/>
          <w:numId w:val="23"/>
        </w:numPr>
        <w:spacing w:before="0" w:beforeAutospacing="0" w:after="120" w:afterAutospacing="0"/>
        <w:ind w:left="1080" w:firstLine="0"/>
        <w:textAlignment w:val="baseline"/>
        <w:rPr>
          <w:rFonts w:ascii="Segoe UI" w:hAnsi="Segoe UI" w:cs="Segoe UI"/>
          <w:sz w:val="20"/>
          <w:szCs w:val="20"/>
        </w:rPr>
      </w:pPr>
      <w:r w:rsidRPr="00337CBC">
        <w:rPr>
          <w:rStyle w:val="normaltextrun"/>
          <w:rFonts w:ascii="Segoe UI" w:eastAsiaTheme="majorEastAsia" w:hAnsi="Segoe UI" w:cs="Segoe UI"/>
          <w:color w:val="000000"/>
          <w:sz w:val="20"/>
          <w:szCs w:val="20"/>
        </w:rPr>
        <w:t>Improving accessibility with Generative AI</w:t>
      </w:r>
      <w:r w:rsidRPr="00337CBC">
        <w:rPr>
          <w:rStyle w:val="eop"/>
          <w:rFonts w:ascii="Segoe UI" w:eastAsiaTheme="majorEastAsia" w:hAnsi="Segoe UI" w:cs="Segoe UI"/>
          <w:color w:val="000000"/>
          <w:sz w:val="20"/>
          <w:szCs w:val="20"/>
        </w:rPr>
        <w:t> </w:t>
      </w:r>
    </w:p>
    <w:p w14:paraId="71D9907B" w14:textId="43F99987" w:rsidR="00337CBC" w:rsidRPr="00B91658" w:rsidRDefault="00FB4332" w:rsidP="00BF3FB3">
      <w:pPr>
        <w:pStyle w:val="paragraph"/>
        <w:spacing w:before="0" w:beforeAutospacing="0" w:after="120" w:afterAutospacing="0"/>
        <w:jc w:val="center"/>
        <w:textAlignment w:val="baseline"/>
        <w:rPr>
          <w:rStyle w:val="normaltextrun"/>
          <w:rFonts w:ascii="Segoe UI" w:eastAsiaTheme="majorEastAsia" w:hAnsi="Segoe UI" w:cs="Segoe UI"/>
          <w:color w:val="000000"/>
          <w:sz w:val="20"/>
          <w:szCs w:val="20"/>
        </w:rPr>
      </w:pPr>
      <w:r>
        <w:rPr>
          <w:rStyle w:val="normaltextrun"/>
          <w:rFonts w:ascii="Segoe UI" w:eastAsiaTheme="majorEastAsia" w:hAnsi="Segoe UI" w:cs="Segoe UI"/>
          <w:color w:val="000000"/>
          <w:sz w:val="20"/>
          <w:szCs w:val="20"/>
        </w:rPr>
        <w:t>February 7</w:t>
      </w:r>
      <w:r w:rsidR="00B91658" w:rsidRPr="00B91658">
        <w:rPr>
          <w:rStyle w:val="normaltextrun"/>
          <w:rFonts w:ascii="Segoe UI" w:eastAsiaTheme="majorEastAsia" w:hAnsi="Segoe UI" w:cs="Segoe UI"/>
          <w:color w:val="000000"/>
          <w:sz w:val="20"/>
          <w:szCs w:val="20"/>
        </w:rPr>
        <w:t xml:space="preserve">, 2025 </w:t>
      </w:r>
    </w:p>
    <w:p w14:paraId="2E7EF9CC" w14:textId="280D20DA" w:rsidR="00FB4332" w:rsidRPr="00FB4332" w:rsidRDefault="00FB4332" w:rsidP="00BF3FB3">
      <w:pPr>
        <w:pStyle w:val="paragraph"/>
        <w:spacing w:before="0" w:beforeAutospacing="0" w:after="120" w:afterAutospacing="0"/>
        <w:textAlignment w:val="baseline"/>
        <w:rPr>
          <w:rFonts w:ascii="Segoe UI" w:hAnsi="Segoe UI" w:cs="Segoe UI"/>
          <w:sz w:val="20"/>
          <w:szCs w:val="20"/>
        </w:rPr>
      </w:pPr>
      <w:hyperlink r:id="rId21" w:history="1">
        <w:r w:rsidRPr="00FB4332">
          <w:rPr>
            <w:rStyle w:val="Hyperlink"/>
            <w:rFonts w:ascii="Segoe UI" w:eastAsiaTheme="majorEastAsia" w:hAnsi="Segoe UI" w:cs="Segoe UI"/>
            <w:b/>
            <w:bCs/>
            <w:kern w:val="2"/>
            <w:sz w:val="20"/>
            <w:szCs w:val="20"/>
            <w14:ligatures w14:val="standardContextual"/>
          </w:rPr>
          <w:t>Teaching Squares Registration</w:t>
        </w:r>
        <w:r w:rsidRPr="00FB4332">
          <w:rPr>
            <w:rStyle w:val="Hyperlink"/>
            <w:rFonts w:ascii="Segoe UI" w:eastAsiaTheme="majorEastAsia" w:hAnsi="Segoe UI" w:cs="Segoe UI"/>
            <w:sz w:val="20"/>
            <w:szCs w:val="20"/>
          </w:rPr>
          <w:t> </w:t>
        </w:r>
      </w:hyperlink>
    </w:p>
    <w:p w14:paraId="6EE1A42B" w14:textId="77777777" w:rsidR="00FB4332" w:rsidRPr="00FB4332" w:rsidRDefault="00FB4332" w:rsidP="00BF3FB3">
      <w:pPr>
        <w:pStyle w:val="paragraph"/>
        <w:spacing w:before="0" w:beforeAutospacing="0" w:after="120" w:afterAutospacing="0"/>
        <w:textAlignment w:val="baseline"/>
        <w:rPr>
          <w:rStyle w:val="eop"/>
          <w:rFonts w:ascii="Segoe UI" w:eastAsiaTheme="majorEastAsia" w:hAnsi="Segoe UI" w:cs="Segoe UI"/>
          <w:color w:val="000000"/>
          <w:sz w:val="20"/>
          <w:szCs w:val="20"/>
        </w:rPr>
      </w:pPr>
      <w:r w:rsidRPr="00FB4332">
        <w:rPr>
          <w:rStyle w:val="normaltextrun"/>
          <w:rFonts w:ascii="Segoe UI" w:eastAsiaTheme="majorEastAsia" w:hAnsi="Segoe UI" w:cs="Segoe UI"/>
          <w:color w:val="000000"/>
          <w:sz w:val="20"/>
          <w:szCs w:val="20"/>
        </w:rPr>
        <w:t xml:space="preserve">Join us for the Spring’s semester’s cohort of the Teaching Squares Program at OU facilitated by Dr. Erin Freeman! This is an opportunity to reflect upon and enhance your teaching while learning from and growing with your colleagues. In this program, you will be paired with colleagues who represent a wide range of expertise and experience. Together, your "square" will engage in reciprocal classroom observations during the Fall semester. This peer observation is non-evaluative, supportive, and focused on the growth of all participants. At the end of the semester, all squares will gather for a celebratory discussion in which we will reflect on the various ways that observing our colleagues' teaching enriched our own teaching. Learn more about eligibility and time commitment at our </w:t>
      </w:r>
      <w:hyperlink r:id="rId22" w:tgtFrame="_blank" w:history="1">
        <w:r w:rsidRPr="00FB4332">
          <w:rPr>
            <w:rStyle w:val="normaltextrun"/>
            <w:rFonts w:ascii="Segoe UI" w:eastAsiaTheme="majorEastAsia" w:hAnsi="Segoe UI" w:cs="Segoe UI"/>
            <w:color w:val="467886"/>
            <w:sz w:val="20"/>
            <w:szCs w:val="20"/>
          </w:rPr>
          <w:t>Teaching Squares webpage</w:t>
        </w:r>
      </w:hyperlink>
      <w:r w:rsidRPr="00FB4332">
        <w:rPr>
          <w:rStyle w:val="normaltextrun"/>
          <w:rFonts w:ascii="Segoe UI" w:eastAsiaTheme="majorEastAsia" w:hAnsi="Segoe UI" w:cs="Segoe UI"/>
          <w:color w:val="000000"/>
          <w:sz w:val="20"/>
          <w:szCs w:val="20"/>
        </w:rPr>
        <w:t>.</w:t>
      </w:r>
      <w:r w:rsidRPr="00FB4332">
        <w:rPr>
          <w:rStyle w:val="eop"/>
          <w:rFonts w:ascii="Segoe UI" w:eastAsiaTheme="majorEastAsia" w:hAnsi="Segoe UI" w:cs="Segoe UI"/>
          <w:color w:val="000000"/>
          <w:sz w:val="20"/>
          <w:szCs w:val="20"/>
        </w:rPr>
        <w:t> </w:t>
      </w:r>
      <w:r w:rsidRPr="00FB4332">
        <w:rPr>
          <w:rStyle w:val="normaltextrun"/>
          <w:rFonts w:ascii="Segoe UI" w:eastAsiaTheme="majorEastAsia" w:hAnsi="Segoe UI" w:cs="Segoe UI"/>
          <w:color w:val="000000"/>
          <w:sz w:val="20"/>
          <w:szCs w:val="20"/>
        </w:rPr>
        <w:t>The location and time of our introductory meeting will be provided after registration closes. The initial meeting will take place during either the third or fourth week of February.</w:t>
      </w:r>
      <w:r w:rsidRPr="00FB4332">
        <w:rPr>
          <w:rStyle w:val="eop"/>
          <w:rFonts w:ascii="Segoe UI" w:eastAsiaTheme="majorEastAsia" w:hAnsi="Segoe UI" w:cs="Segoe UI"/>
          <w:color w:val="000000"/>
          <w:sz w:val="20"/>
          <w:szCs w:val="20"/>
        </w:rPr>
        <w:t> </w:t>
      </w:r>
    </w:p>
    <w:p w14:paraId="3C650B9A" w14:textId="7FCF5CC5" w:rsidR="00FB4332" w:rsidRDefault="00FB4332" w:rsidP="00BF3FB3">
      <w:pPr>
        <w:pStyle w:val="paragraph"/>
        <w:spacing w:before="0" w:beforeAutospacing="0" w:after="120" w:afterAutospacing="0"/>
        <w:jc w:val="center"/>
        <w:textAlignment w:val="baseline"/>
        <w:rPr>
          <w:rStyle w:val="normaltextrun"/>
          <w:rFonts w:ascii="Segoe UI" w:eastAsiaTheme="majorEastAsia" w:hAnsi="Segoe UI" w:cs="Segoe UI"/>
          <w:color w:val="000000"/>
          <w:sz w:val="20"/>
          <w:szCs w:val="20"/>
        </w:rPr>
      </w:pPr>
      <w:r w:rsidRPr="00FB4332">
        <w:rPr>
          <w:rStyle w:val="normaltextrun"/>
          <w:rFonts w:ascii="Segoe UI" w:eastAsiaTheme="majorEastAsia" w:hAnsi="Segoe UI" w:cs="Segoe UI"/>
          <w:color w:val="000000"/>
          <w:sz w:val="20"/>
          <w:szCs w:val="20"/>
        </w:rPr>
        <w:t xml:space="preserve">February 13, </w:t>
      </w:r>
      <w:r w:rsidR="009F0486" w:rsidRPr="00FB4332">
        <w:rPr>
          <w:rStyle w:val="normaltextrun"/>
          <w:rFonts w:ascii="Segoe UI" w:eastAsiaTheme="majorEastAsia" w:hAnsi="Segoe UI" w:cs="Segoe UI"/>
          <w:color w:val="000000"/>
          <w:sz w:val="20"/>
          <w:szCs w:val="20"/>
        </w:rPr>
        <w:t>2025</w:t>
      </w:r>
      <w:r w:rsidR="009F0486">
        <w:rPr>
          <w:rStyle w:val="normaltextrun"/>
          <w:rFonts w:ascii="Segoe UI" w:eastAsiaTheme="majorEastAsia" w:hAnsi="Segoe UI" w:cs="Segoe UI"/>
          <w:color w:val="000000"/>
          <w:sz w:val="20"/>
          <w:szCs w:val="20"/>
        </w:rPr>
        <w:t>,</w:t>
      </w:r>
      <w:r w:rsidR="009F0486" w:rsidRPr="00FB4332">
        <w:rPr>
          <w:rStyle w:val="normaltextrun"/>
          <w:rFonts w:ascii="Segoe UI" w:eastAsiaTheme="majorEastAsia" w:hAnsi="Segoe UI" w:cs="Segoe UI"/>
          <w:color w:val="000000"/>
          <w:sz w:val="20"/>
          <w:szCs w:val="20"/>
        </w:rPr>
        <w:t xml:space="preserve"> </w:t>
      </w:r>
      <w:r w:rsidR="009F0486">
        <w:rPr>
          <w:rStyle w:val="normaltextrun"/>
          <w:rFonts w:ascii="Segoe UI" w:eastAsiaTheme="majorEastAsia" w:hAnsi="Segoe UI" w:cs="Segoe UI"/>
          <w:color w:val="000000"/>
          <w:sz w:val="20"/>
          <w:szCs w:val="20"/>
        </w:rPr>
        <w:t>3</w:t>
      </w:r>
      <w:r w:rsidR="008E2245">
        <w:rPr>
          <w:rStyle w:val="normaltextrun"/>
          <w:rFonts w:ascii="Segoe UI" w:eastAsiaTheme="majorEastAsia" w:hAnsi="Segoe UI" w:cs="Segoe UI"/>
          <w:color w:val="000000"/>
          <w:sz w:val="20"/>
          <w:szCs w:val="20"/>
        </w:rPr>
        <w:t>:00</w:t>
      </w:r>
      <w:r w:rsidRPr="00FB4332">
        <w:rPr>
          <w:rStyle w:val="normaltextrun"/>
          <w:rFonts w:ascii="Segoe UI" w:eastAsiaTheme="majorEastAsia" w:hAnsi="Segoe UI" w:cs="Segoe UI"/>
          <w:color w:val="000000"/>
          <w:sz w:val="20"/>
          <w:szCs w:val="20"/>
        </w:rPr>
        <w:t xml:space="preserve"> </w:t>
      </w:r>
      <w:r>
        <w:rPr>
          <w:rStyle w:val="normaltextrun"/>
          <w:rFonts w:ascii="Segoe UI" w:eastAsiaTheme="majorEastAsia" w:hAnsi="Segoe UI" w:cs="Segoe UI"/>
          <w:color w:val="000000"/>
          <w:sz w:val="20"/>
          <w:szCs w:val="20"/>
        </w:rPr>
        <w:t>PM</w:t>
      </w:r>
      <w:r w:rsidRPr="00FB4332">
        <w:rPr>
          <w:rStyle w:val="normaltextrun"/>
          <w:rFonts w:ascii="Segoe UI" w:eastAsiaTheme="majorEastAsia" w:hAnsi="Segoe UI" w:cs="Segoe UI"/>
          <w:color w:val="000000"/>
          <w:sz w:val="20"/>
          <w:szCs w:val="20"/>
        </w:rPr>
        <w:t xml:space="preserve"> – 4</w:t>
      </w:r>
      <w:r w:rsidR="008E2245">
        <w:rPr>
          <w:rStyle w:val="normaltextrun"/>
          <w:rFonts w:ascii="Segoe UI" w:eastAsiaTheme="majorEastAsia" w:hAnsi="Segoe UI" w:cs="Segoe UI"/>
          <w:color w:val="000000"/>
          <w:sz w:val="20"/>
          <w:szCs w:val="20"/>
        </w:rPr>
        <w:t>:00</w:t>
      </w:r>
      <w:r w:rsidRPr="00FB4332">
        <w:rPr>
          <w:rStyle w:val="normaltextrun"/>
          <w:rFonts w:ascii="Segoe UI" w:eastAsiaTheme="majorEastAsia" w:hAnsi="Segoe UI" w:cs="Segoe UI"/>
          <w:color w:val="000000"/>
          <w:sz w:val="20"/>
          <w:szCs w:val="20"/>
        </w:rPr>
        <w:t xml:space="preserve"> </w:t>
      </w:r>
      <w:r>
        <w:rPr>
          <w:rStyle w:val="normaltextrun"/>
          <w:rFonts w:ascii="Segoe UI" w:eastAsiaTheme="majorEastAsia" w:hAnsi="Segoe UI" w:cs="Segoe UI"/>
          <w:color w:val="000000"/>
          <w:sz w:val="20"/>
          <w:szCs w:val="20"/>
        </w:rPr>
        <w:t>PM</w:t>
      </w:r>
    </w:p>
    <w:p w14:paraId="074980CC" w14:textId="2DC32833" w:rsidR="00FB4332" w:rsidRPr="00FB4332" w:rsidRDefault="00FB4332" w:rsidP="00BF3FB3">
      <w:pPr>
        <w:pStyle w:val="paragraph"/>
        <w:spacing w:before="0" w:beforeAutospacing="0" w:after="120" w:afterAutospacing="0"/>
        <w:textAlignment w:val="baseline"/>
        <w:rPr>
          <w:rFonts w:ascii="Segoe UI" w:hAnsi="Segoe UI" w:cs="Segoe UI"/>
          <w:sz w:val="20"/>
          <w:szCs w:val="20"/>
        </w:rPr>
      </w:pPr>
      <w:hyperlink r:id="rId23" w:history="1">
        <w:r w:rsidRPr="00FB4332">
          <w:rPr>
            <w:rStyle w:val="Hyperlink"/>
            <w:rFonts w:ascii="Segoe UI" w:eastAsiaTheme="majorEastAsia" w:hAnsi="Segoe UI" w:cs="Segoe UI"/>
            <w:b/>
            <w:bCs/>
            <w:kern w:val="2"/>
            <w:sz w:val="20"/>
            <w:szCs w:val="20"/>
            <w14:ligatures w14:val="standardContextual"/>
          </w:rPr>
          <w:t>Benefiting from a Classroom Observation</w:t>
        </w:r>
        <w:r w:rsidRPr="00FB4332">
          <w:rPr>
            <w:rStyle w:val="Hyperlink"/>
            <w:rFonts w:ascii="Segoe UI" w:eastAsiaTheme="majorEastAsia" w:hAnsi="Segoe UI" w:cs="Segoe UI"/>
            <w:sz w:val="20"/>
            <w:szCs w:val="20"/>
          </w:rPr>
          <w:t> </w:t>
        </w:r>
      </w:hyperlink>
    </w:p>
    <w:p w14:paraId="00564D08" w14:textId="0CD7F0D6" w:rsidR="00FB4332" w:rsidRPr="00FB4332" w:rsidRDefault="00FB4332" w:rsidP="008E2245">
      <w:pPr>
        <w:pStyle w:val="paragraph"/>
        <w:spacing w:before="0" w:beforeAutospacing="0" w:after="120" w:afterAutospacing="0"/>
        <w:textAlignment w:val="baseline"/>
        <w:rPr>
          <w:rStyle w:val="eop"/>
          <w:rFonts w:ascii="Segoe UI" w:hAnsi="Segoe UI" w:cs="Segoe UI"/>
          <w:sz w:val="20"/>
          <w:szCs w:val="20"/>
        </w:rPr>
      </w:pPr>
      <w:r w:rsidRPr="00FB4332">
        <w:rPr>
          <w:rStyle w:val="normaltextrun"/>
          <w:rFonts w:ascii="Segoe UI" w:eastAsiaTheme="majorEastAsia" w:hAnsi="Segoe UI" w:cs="Segoe UI"/>
          <w:sz w:val="20"/>
          <w:szCs w:val="20"/>
        </w:rPr>
        <w:t>Classroom observations allow you to document your teaching successes and hone your skills. We’ll discuss identifying shared goals and opportunities for growth, understanding the diversity of effective teaching practices, effective feedback through transparent communication, and how to develop an action plan. If you are interested in observing someone’s class, or having your course observed, this is the workshop for you!</w:t>
      </w:r>
      <w:r w:rsidRPr="00FB4332">
        <w:rPr>
          <w:rStyle w:val="eop"/>
          <w:rFonts w:ascii="Segoe UI" w:eastAsiaTheme="majorEastAsia" w:hAnsi="Segoe UI" w:cs="Segoe UI"/>
          <w:sz w:val="20"/>
          <w:szCs w:val="20"/>
        </w:rPr>
        <w:t> </w:t>
      </w:r>
    </w:p>
    <w:p w14:paraId="595E0A93" w14:textId="1787DE2E" w:rsidR="00FB4332" w:rsidRPr="00FB4332" w:rsidRDefault="00FB4332" w:rsidP="00BF3FB3">
      <w:pPr>
        <w:pStyle w:val="paragraph"/>
        <w:spacing w:before="0" w:beforeAutospacing="0" w:after="120" w:afterAutospacing="0"/>
        <w:jc w:val="center"/>
        <w:textAlignment w:val="baseline"/>
        <w:rPr>
          <w:rStyle w:val="normaltextrun"/>
          <w:rFonts w:ascii="Segoe UI" w:eastAsiaTheme="majorEastAsia" w:hAnsi="Segoe UI" w:cs="Segoe UI"/>
          <w:color w:val="C00000"/>
          <w:kern w:val="2"/>
          <w:sz w:val="20"/>
          <w:szCs w:val="20"/>
          <w14:ligatures w14:val="standardContextual"/>
        </w:rPr>
      </w:pPr>
      <w:r w:rsidRPr="00FB4332">
        <w:rPr>
          <w:rStyle w:val="normaltextrun"/>
          <w:rFonts w:ascii="Segoe UI" w:eastAsiaTheme="majorEastAsia" w:hAnsi="Segoe UI" w:cs="Segoe UI"/>
          <w:color w:val="000000"/>
          <w:sz w:val="20"/>
          <w:szCs w:val="20"/>
        </w:rPr>
        <w:t>February 19, 2025</w:t>
      </w:r>
      <w:r w:rsidR="008E2245">
        <w:rPr>
          <w:rStyle w:val="normaltextrun"/>
          <w:rFonts w:ascii="Segoe UI" w:eastAsiaTheme="majorEastAsia" w:hAnsi="Segoe UI" w:cs="Segoe UI"/>
          <w:color w:val="000000"/>
          <w:sz w:val="20"/>
          <w:szCs w:val="20"/>
        </w:rPr>
        <w:t>,</w:t>
      </w:r>
      <w:r w:rsidRPr="00FB4332">
        <w:rPr>
          <w:rStyle w:val="normaltextrun"/>
          <w:rFonts w:ascii="Segoe UI" w:eastAsiaTheme="majorEastAsia" w:hAnsi="Segoe UI" w:cs="Segoe UI"/>
          <w:color w:val="000000"/>
          <w:sz w:val="20"/>
          <w:szCs w:val="20"/>
        </w:rPr>
        <w:t xml:space="preserve"> 10</w:t>
      </w:r>
      <w:r w:rsidR="008E2245">
        <w:rPr>
          <w:rStyle w:val="normaltextrun"/>
          <w:rFonts w:ascii="Segoe UI" w:eastAsiaTheme="majorEastAsia" w:hAnsi="Segoe UI" w:cs="Segoe UI"/>
          <w:color w:val="000000"/>
          <w:sz w:val="20"/>
          <w:szCs w:val="20"/>
        </w:rPr>
        <w:t>:00</w:t>
      </w:r>
      <w:r w:rsidRPr="00FB4332">
        <w:rPr>
          <w:rStyle w:val="normaltextrun"/>
          <w:rFonts w:ascii="Segoe UI" w:eastAsiaTheme="majorEastAsia" w:hAnsi="Segoe UI" w:cs="Segoe UI"/>
          <w:color w:val="000000"/>
          <w:sz w:val="20"/>
          <w:szCs w:val="20"/>
        </w:rPr>
        <w:t xml:space="preserve"> AM – 11</w:t>
      </w:r>
      <w:r w:rsidR="008E2245">
        <w:rPr>
          <w:rStyle w:val="normaltextrun"/>
          <w:rFonts w:ascii="Segoe UI" w:eastAsiaTheme="majorEastAsia" w:hAnsi="Segoe UI" w:cs="Segoe UI"/>
          <w:color w:val="000000"/>
          <w:sz w:val="20"/>
          <w:szCs w:val="20"/>
        </w:rPr>
        <w:t>:00</w:t>
      </w:r>
      <w:r w:rsidRPr="00FB4332">
        <w:rPr>
          <w:rStyle w:val="normaltextrun"/>
          <w:rFonts w:ascii="Segoe UI" w:eastAsiaTheme="majorEastAsia" w:hAnsi="Segoe UI" w:cs="Segoe UI"/>
          <w:color w:val="000000"/>
          <w:sz w:val="20"/>
          <w:szCs w:val="20"/>
        </w:rPr>
        <w:t xml:space="preserve"> AM</w:t>
      </w:r>
    </w:p>
    <w:p w14:paraId="6DF2D83F" w14:textId="45CF16BC" w:rsidR="00FB4332" w:rsidRPr="00FB4332" w:rsidRDefault="00FB4332" w:rsidP="00BF3FB3">
      <w:pPr>
        <w:pStyle w:val="paragraph"/>
        <w:spacing w:before="0" w:beforeAutospacing="0" w:after="120" w:afterAutospacing="0"/>
        <w:textAlignment w:val="baseline"/>
        <w:rPr>
          <w:rStyle w:val="normaltextrun"/>
          <w:rFonts w:ascii="Segoe UI" w:eastAsiaTheme="majorEastAsia" w:hAnsi="Segoe UI" w:cs="Segoe UI"/>
          <w:b/>
          <w:bCs/>
          <w:color w:val="C00000"/>
          <w:kern w:val="2"/>
          <w:sz w:val="20"/>
          <w:szCs w:val="20"/>
          <w14:ligatures w14:val="standardContextual"/>
        </w:rPr>
      </w:pPr>
      <w:hyperlink r:id="rId24" w:history="1">
        <w:r w:rsidRPr="00CB4A44">
          <w:rPr>
            <w:rStyle w:val="Hyperlink"/>
            <w:rFonts w:ascii="Segoe UI" w:eastAsiaTheme="majorEastAsia" w:hAnsi="Segoe UI" w:cs="Segoe UI"/>
            <w:b/>
            <w:bCs/>
            <w:kern w:val="2"/>
            <w:sz w:val="20"/>
            <w:szCs w:val="20"/>
            <w14:ligatures w14:val="standardContextual"/>
          </w:rPr>
          <w:t>Creating and Assessing Group Work </w:t>
        </w:r>
      </w:hyperlink>
    </w:p>
    <w:p w14:paraId="1189A296" w14:textId="533F0C12" w:rsidR="00FB4332" w:rsidRPr="00FB4332" w:rsidRDefault="00FB4332" w:rsidP="008E2245">
      <w:pPr>
        <w:pStyle w:val="paragraph"/>
        <w:spacing w:before="0" w:beforeAutospacing="0" w:after="120" w:afterAutospacing="0"/>
        <w:textAlignment w:val="baseline"/>
        <w:rPr>
          <w:rStyle w:val="eop"/>
          <w:rFonts w:ascii="Segoe UI" w:eastAsiaTheme="majorEastAsia" w:hAnsi="Segoe UI" w:cs="Segoe UI"/>
          <w:color w:val="000000"/>
          <w:sz w:val="20"/>
          <w:szCs w:val="20"/>
        </w:rPr>
      </w:pPr>
      <w:r w:rsidRPr="00FB4332">
        <w:rPr>
          <w:rStyle w:val="normaltextrun"/>
          <w:rFonts w:ascii="Segoe UI" w:eastAsiaTheme="majorEastAsia" w:hAnsi="Segoe UI" w:cs="Segoe UI"/>
          <w:color w:val="000000"/>
          <w:sz w:val="20"/>
          <w:szCs w:val="20"/>
        </w:rPr>
        <w:t>Want to assign group work because it’s a necessary skill for students to learn, but remember hating group work yourself? Or not sure how to assess group work fairly, or set students up for success? Group performance is often translated into individual grades, which raises issues of fairness, equity, and motivation. This workshop will discuss multiple ways to assess group work effectively and how to help students establish group guidelines. </w:t>
      </w:r>
    </w:p>
    <w:p w14:paraId="2F3A474A" w14:textId="41EB3A9A" w:rsidR="00CB4A44" w:rsidRPr="00CB4A44" w:rsidRDefault="00CB4A44" w:rsidP="00BF3FB3">
      <w:pPr>
        <w:pStyle w:val="paragraph"/>
        <w:spacing w:before="0" w:beforeAutospacing="0" w:after="120" w:afterAutospacing="0"/>
        <w:jc w:val="center"/>
        <w:textAlignment w:val="baseline"/>
        <w:rPr>
          <w:rStyle w:val="normaltextrun"/>
          <w:rFonts w:ascii="Segoe UI" w:eastAsiaTheme="majorEastAsia" w:hAnsi="Segoe UI" w:cs="Segoe UI"/>
          <w:color w:val="212121"/>
          <w:sz w:val="20"/>
          <w:szCs w:val="20"/>
        </w:rPr>
      </w:pPr>
      <w:r w:rsidRPr="00CB4A44">
        <w:rPr>
          <w:rStyle w:val="normaltextrun"/>
          <w:rFonts w:ascii="Segoe UI" w:eastAsiaTheme="majorEastAsia" w:hAnsi="Segoe UI" w:cs="Segoe UI"/>
          <w:color w:val="212121"/>
          <w:sz w:val="20"/>
          <w:szCs w:val="20"/>
        </w:rPr>
        <w:t>February 21, 2025</w:t>
      </w:r>
      <w:r w:rsidR="008E2245">
        <w:rPr>
          <w:rStyle w:val="normaltextrun"/>
          <w:rFonts w:ascii="Segoe UI" w:eastAsiaTheme="majorEastAsia" w:hAnsi="Segoe UI" w:cs="Segoe UI"/>
          <w:color w:val="212121"/>
          <w:sz w:val="20"/>
          <w:szCs w:val="20"/>
        </w:rPr>
        <w:t>,</w:t>
      </w:r>
      <w:r w:rsidRPr="00CB4A44">
        <w:rPr>
          <w:rStyle w:val="normaltextrun"/>
          <w:rFonts w:ascii="Segoe UI" w:eastAsiaTheme="majorEastAsia" w:hAnsi="Segoe UI" w:cs="Segoe UI"/>
          <w:color w:val="212121"/>
          <w:sz w:val="20"/>
          <w:szCs w:val="20"/>
        </w:rPr>
        <w:t xml:space="preserve"> 1</w:t>
      </w:r>
      <w:r w:rsidR="008E2245">
        <w:rPr>
          <w:rStyle w:val="normaltextrun"/>
          <w:rFonts w:ascii="Segoe UI" w:eastAsiaTheme="majorEastAsia" w:hAnsi="Segoe UI" w:cs="Segoe UI"/>
          <w:color w:val="212121"/>
          <w:sz w:val="20"/>
          <w:szCs w:val="20"/>
        </w:rPr>
        <w:t>:00</w:t>
      </w:r>
      <w:r w:rsidRPr="00CB4A44">
        <w:rPr>
          <w:rStyle w:val="normaltextrun"/>
          <w:rFonts w:ascii="Segoe UI" w:eastAsiaTheme="majorEastAsia" w:hAnsi="Segoe UI" w:cs="Segoe UI"/>
          <w:color w:val="212121"/>
          <w:sz w:val="20"/>
          <w:szCs w:val="20"/>
        </w:rPr>
        <w:t xml:space="preserve"> PM – 2</w:t>
      </w:r>
      <w:r w:rsidR="008E2245">
        <w:rPr>
          <w:rStyle w:val="normaltextrun"/>
          <w:rFonts w:ascii="Segoe UI" w:eastAsiaTheme="majorEastAsia" w:hAnsi="Segoe UI" w:cs="Segoe UI"/>
          <w:color w:val="212121"/>
          <w:sz w:val="20"/>
          <w:szCs w:val="20"/>
        </w:rPr>
        <w:t>:00</w:t>
      </w:r>
      <w:r w:rsidRPr="00CB4A44">
        <w:rPr>
          <w:rStyle w:val="normaltextrun"/>
          <w:rFonts w:ascii="Segoe UI" w:eastAsiaTheme="majorEastAsia" w:hAnsi="Segoe UI" w:cs="Segoe UI"/>
          <w:color w:val="212121"/>
          <w:sz w:val="20"/>
          <w:szCs w:val="20"/>
        </w:rPr>
        <w:t xml:space="preserve"> PM</w:t>
      </w:r>
    </w:p>
    <w:p w14:paraId="70D2B56F" w14:textId="21723EBF" w:rsidR="00FB4332" w:rsidRPr="00FB4332" w:rsidRDefault="00FB4332" w:rsidP="00BF3FB3">
      <w:pPr>
        <w:pStyle w:val="paragraph"/>
        <w:spacing w:before="0" w:beforeAutospacing="0" w:after="120" w:afterAutospacing="0"/>
        <w:textAlignment w:val="baseline"/>
        <w:rPr>
          <w:rStyle w:val="normaltextrun"/>
          <w:rFonts w:ascii="Segoe UI" w:eastAsiaTheme="majorEastAsia" w:hAnsi="Segoe UI" w:cs="Segoe UI"/>
          <w:b/>
          <w:bCs/>
          <w:color w:val="C00000"/>
          <w:kern w:val="2"/>
          <w:sz w:val="20"/>
          <w:szCs w:val="20"/>
          <w14:ligatures w14:val="standardContextual"/>
        </w:rPr>
      </w:pPr>
      <w:hyperlink r:id="rId25" w:history="1">
        <w:r w:rsidRPr="00FB4332">
          <w:rPr>
            <w:rStyle w:val="Hyperlink"/>
            <w:rFonts w:ascii="Segoe UI" w:eastAsiaTheme="majorEastAsia" w:hAnsi="Segoe UI" w:cs="Segoe UI"/>
            <w:b/>
            <w:bCs/>
            <w:kern w:val="2"/>
            <w:sz w:val="20"/>
            <w:szCs w:val="20"/>
            <w14:ligatures w14:val="standardContextual"/>
          </w:rPr>
          <w:t xml:space="preserve">Streamline Your Midterms with </w:t>
        </w:r>
        <w:proofErr w:type="spellStart"/>
        <w:r w:rsidRPr="00FB4332">
          <w:rPr>
            <w:rStyle w:val="Hyperlink"/>
            <w:rFonts w:ascii="Segoe UI" w:eastAsiaTheme="majorEastAsia" w:hAnsi="Segoe UI" w:cs="Segoe UI"/>
            <w:b/>
            <w:bCs/>
            <w:kern w:val="2"/>
            <w:sz w:val="20"/>
            <w:szCs w:val="20"/>
            <w14:ligatures w14:val="standardContextual"/>
          </w:rPr>
          <w:t>Gradescope</w:t>
        </w:r>
        <w:proofErr w:type="spellEnd"/>
        <w:r w:rsidRPr="00FB4332">
          <w:rPr>
            <w:rStyle w:val="Hyperlink"/>
            <w:rFonts w:ascii="Segoe UI" w:eastAsiaTheme="majorEastAsia" w:hAnsi="Segoe UI" w:cs="Segoe UI"/>
            <w:b/>
            <w:bCs/>
            <w:kern w:val="2"/>
            <w:sz w:val="20"/>
            <w:szCs w:val="20"/>
            <w14:ligatures w14:val="standardContextual"/>
          </w:rPr>
          <w:t>: Faster, Easier Grading for Faculty in All Fields </w:t>
        </w:r>
      </w:hyperlink>
    </w:p>
    <w:p w14:paraId="08AC1EB1" w14:textId="77777777" w:rsidR="00FB4332" w:rsidRPr="00FB4332" w:rsidRDefault="00FB4332" w:rsidP="00BF3FB3">
      <w:pPr>
        <w:pStyle w:val="paragraph"/>
        <w:spacing w:before="0" w:beforeAutospacing="0" w:after="120" w:afterAutospacing="0"/>
        <w:textAlignment w:val="baseline"/>
        <w:rPr>
          <w:rStyle w:val="scxw145277777"/>
          <w:rFonts w:ascii="Segoe UI" w:eastAsiaTheme="majorEastAsia" w:hAnsi="Segoe UI" w:cs="Segoe UI"/>
          <w:color w:val="212121"/>
          <w:sz w:val="20"/>
          <w:szCs w:val="20"/>
        </w:rPr>
      </w:pPr>
      <w:proofErr w:type="spellStart"/>
      <w:r w:rsidRPr="00FB4332">
        <w:rPr>
          <w:rStyle w:val="normaltextrun"/>
          <w:rFonts w:ascii="Segoe UI" w:eastAsiaTheme="majorEastAsia" w:hAnsi="Segoe UI" w:cs="Segoe UI"/>
          <w:color w:val="212121"/>
          <w:sz w:val="20"/>
          <w:szCs w:val="20"/>
        </w:rPr>
        <w:t>Gradescope</w:t>
      </w:r>
      <w:proofErr w:type="spellEnd"/>
      <w:r w:rsidRPr="00FB4332">
        <w:rPr>
          <w:rStyle w:val="normaltextrun"/>
          <w:rFonts w:ascii="Segoe UI" w:eastAsiaTheme="majorEastAsia" w:hAnsi="Segoe UI" w:cs="Segoe UI"/>
          <w:color w:val="212121"/>
          <w:sz w:val="20"/>
          <w:szCs w:val="20"/>
        </w:rPr>
        <w:t>, available for free through OU’s enterprise license, facilitates grading approaches that cut down on grading time – for both online </w:t>
      </w:r>
      <w:r w:rsidRPr="00FB4332">
        <w:rPr>
          <w:rStyle w:val="normaltextrun"/>
          <w:rFonts w:ascii="Segoe UI" w:eastAsiaTheme="majorEastAsia" w:hAnsi="Segoe UI" w:cs="Segoe UI"/>
          <w:i/>
          <w:iCs/>
          <w:color w:val="212121"/>
          <w:sz w:val="20"/>
          <w:szCs w:val="20"/>
        </w:rPr>
        <w:t>and</w:t>
      </w:r>
      <w:r w:rsidRPr="00FB4332">
        <w:rPr>
          <w:rStyle w:val="normaltextrun"/>
          <w:rFonts w:ascii="Segoe UI" w:eastAsiaTheme="majorEastAsia" w:hAnsi="Segoe UI" w:cs="Segoe UI"/>
          <w:color w:val="212121"/>
          <w:sz w:val="20"/>
          <w:szCs w:val="20"/>
        </w:rPr>
        <w:t xml:space="preserve"> paper-based assignments. Join instructors from Economics, Computer Science, and Women’s and Gender Studies to discuss how they use </w:t>
      </w:r>
      <w:proofErr w:type="spellStart"/>
      <w:r w:rsidRPr="00FB4332">
        <w:rPr>
          <w:rStyle w:val="normaltextrun"/>
          <w:rFonts w:ascii="Segoe UI" w:eastAsiaTheme="majorEastAsia" w:hAnsi="Segoe UI" w:cs="Segoe UI"/>
          <w:color w:val="212121"/>
          <w:sz w:val="20"/>
          <w:szCs w:val="20"/>
        </w:rPr>
        <w:t>Gradescope</w:t>
      </w:r>
      <w:proofErr w:type="spellEnd"/>
      <w:r w:rsidRPr="00FB4332">
        <w:rPr>
          <w:rStyle w:val="normaltextrun"/>
          <w:rFonts w:ascii="Segoe UI" w:eastAsiaTheme="majorEastAsia" w:hAnsi="Segoe UI" w:cs="Segoe UI"/>
          <w:color w:val="212121"/>
          <w:sz w:val="20"/>
          <w:szCs w:val="20"/>
        </w:rPr>
        <w:t xml:space="preserve"> to grade more effectively and provide students with feedback. From writing to art to equations to computer code, </w:t>
      </w:r>
      <w:proofErr w:type="spellStart"/>
      <w:r w:rsidRPr="00FB4332">
        <w:rPr>
          <w:rStyle w:val="normaltextrun"/>
          <w:rFonts w:ascii="Segoe UI" w:eastAsiaTheme="majorEastAsia" w:hAnsi="Segoe UI" w:cs="Segoe UI"/>
          <w:color w:val="212121"/>
          <w:sz w:val="20"/>
          <w:szCs w:val="20"/>
        </w:rPr>
        <w:t>Gradescope</w:t>
      </w:r>
      <w:proofErr w:type="spellEnd"/>
      <w:r w:rsidRPr="00FB4332">
        <w:rPr>
          <w:rStyle w:val="normaltextrun"/>
          <w:rFonts w:ascii="Segoe UI" w:eastAsiaTheme="majorEastAsia" w:hAnsi="Segoe UI" w:cs="Segoe UI"/>
          <w:color w:val="212121"/>
          <w:sz w:val="20"/>
          <w:szCs w:val="20"/>
        </w:rPr>
        <w:t xml:space="preserve"> can assist instructors in all fields. Drs. Nghiem Huynh (Assistant Professor of Economics), Sanjana </w:t>
      </w:r>
      <w:proofErr w:type="spellStart"/>
      <w:r w:rsidRPr="00FB4332">
        <w:rPr>
          <w:rStyle w:val="normaltextrun"/>
          <w:rFonts w:ascii="Segoe UI" w:eastAsiaTheme="majorEastAsia" w:hAnsi="Segoe UI" w:cs="Segoe UI"/>
          <w:color w:val="212121"/>
          <w:sz w:val="20"/>
          <w:szCs w:val="20"/>
        </w:rPr>
        <w:t>Mudduluru</w:t>
      </w:r>
      <w:proofErr w:type="spellEnd"/>
      <w:r w:rsidRPr="00FB4332">
        <w:rPr>
          <w:rStyle w:val="normaltextrun"/>
          <w:rFonts w:ascii="Segoe UI" w:eastAsiaTheme="majorEastAsia" w:hAnsi="Segoe UI" w:cs="Segoe UI"/>
          <w:color w:val="212121"/>
          <w:sz w:val="20"/>
          <w:szCs w:val="20"/>
        </w:rPr>
        <w:t xml:space="preserve"> (Assistant Professor of Computer Science), and M. Geneva Murray (Sr. Associate Director of Teaching, CFE) will share the benefits of </w:t>
      </w:r>
      <w:proofErr w:type="spellStart"/>
      <w:r w:rsidRPr="00FB4332">
        <w:rPr>
          <w:rStyle w:val="normaltextrun"/>
          <w:rFonts w:ascii="Segoe UI" w:eastAsiaTheme="majorEastAsia" w:hAnsi="Segoe UI" w:cs="Segoe UI"/>
          <w:color w:val="212121"/>
          <w:sz w:val="20"/>
          <w:szCs w:val="20"/>
        </w:rPr>
        <w:t>Gradescope</w:t>
      </w:r>
      <w:proofErr w:type="spellEnd"/>
      <w:r w:rsidRPr="00FB4332">
        <w:rPr>
          <w:rStyle w:val="normaltextrun"/>
          <w:rFonts w:ascii="Segoe UI" w:eastAsiaTheme="majorEastAsia" w:hAnsi="Segoe UI" w:cs="Segoe UI"/>
          <w:color w:val="212121"/>
          <w:sz w:val="20"/>
          <w:szCs w:val="20"/>
        </w:rPr>
        <w:t xml:space="preserve"> before answering your questions about how you can use </w:t>
      </w:r>
      <w:proofErr w:type="spellStart"/>
      <w:r w:rsidRPr="00FB4332">
        <w:rPr>
          <w:rStyle w:val="normaltextrun"/>
          <w:rFonts w:ascii="Segoe UI" w:eastAsiaTheme="majorEastAsia" w:hAnsi="Segoe UI" w:cs="Segoe UI"/>
          <w:color w:val="212121"/>
          <w:sz w:val="20"/>
          <w:szCs w:val="20"/>
        </w:rPr>
        <w:t>Gradescope</w:t>
      </w:r>
      <w:proofErr w:type="spellEnd"/>
      <w:r w:rsidRPr="00FB4332">
        <w:rPr>
          <w:rStyle w:val="normaltextrun"/>
          <w:rFonts w:ascii="Segoe UI" w:eastAsiaTheme="majorEastAsia" w:hAnsi="Segoe UI" w:cs="Segoe UI"/>
          <w:color w:val="212121"/>
          <w:sz w:val="20"/>
          <w:szCs w:val="20"/>
        </w:rPr>
        <w:t xml:space="preserve"> in your courses.</w:t>
      </w:r>
      <w:r w:rsidRPr="00FB4332">
        <w:rPr>
          <w:rStyle w:val="scxw145277777"/>
          <w:rFonts w:ascii="Segoe UI" w:eastAsiaTheme="majorEastAsia" w:hAnsi="Segoe UI" w:cs="Segoe UI"/>
          <w:color w:val="212121"/>
          <w:sz w:val="20"/>
          <w:szCs w:val="20"/>
        </w:rPr>
        <w:t> </w:t>
      </w:r>
    </w:p>
    <w:p w14:paraId="186379BA" w14:textId="4E6FC0F1" w:rsidR="00DE1C67" w:rsidRPr="00C90345" w:rsidRDefault="00DE1C67" w:rsidP="00DE1C67">
      <w:pPr>
        <w:pStyle w:val="Heading2"/>
        <w:spacing w:before="0" w:after="240"/>
        <w:jc w:val="center"/>
        <w:rPr>
          <w:rFonts w:ascii="Segoe UI" w:hAnsi="Segoe UI" w:cs="Segoe UI"/>
          <w:b/>
          <w:bCs/>
          <w:color w:val="AB7942"/>
          <w:u w:val="single"/>
        </w:rPr>
      </w:pPr>
      <w:r>
        <w:rPr>
          <w:rFonts w:ascii="Segoe UI" w:hAnsi="Segoe UI" w:cs="Segoe UI"/>
          <w:b/>
          <w:bCs/>
          <w:color w:val="AB7942"/>
          <w:u w:val="single"/>
        </w:rPr>
        <w:t>Non-CFE Events/Opportunities</w:t>
      </w:r>
    </w:p>
    <w:p w14:paraId="1DDC12F3" w14:textId="1D1C7C56" w:rsidR="00287190" w:rsidRPr="00287190" w:rsidRDefault="00287190" w:rsidP="00BF3FB3">
      <w:pPr>
        <w:pStyle w:val="paragraph"/>
        <w:spacing w:before="0" w:beforeAutospacing="0" w:after="120" w:afterAutospacing="0"/>
        <w:jc w:val="center"/>
        <w:textAlignment w:val="baseline"/>
        <w:rPr>
          <w:rFonts w:ascii="Segoe UI" w:hAnsi="Segoe UI" w:cs="Segoe UI"/>
          <w:sz w:val="20"/>
          <w:szCs w:val="20"/>
        </w:rPr>
      </w:pPr>
      <w:r w:rsidRPr="00287190">
        <w:rPr>
          <w:rStyle w:val="normaltextrun"/>
          <w:rFonts w:ascii="Segoe UI" w:eastAsiaTheme="majorEastAsia" w:hAnsi="Segoe UI" w:cs="Segoe UI"/>
          <w:sz w:val="20"/>
          <w:szCs w:val="20"/>
        </w:rPr>
        <w:t>February 7 and February 21, 2025</w:t>
      </w:r>
    </w:p>
    <w:p w14:paraId="4BE81849" w14:textId="77777777" w:rsidR="00287190" w:rsidRPr="00287190" w:rsidRDefault="00287190" w:rsidP="00BF3FB3">
      <w:pPr>
        <w:pStyle w:val="paragraph"/>
        <w:spacing w:before="0" w:beforeAutospacing="0" w:after="120" w:afterAutospacing="0"/>
        <w:textAlignment w:val="baseline"/>
        <w:rPr>
          <w:rStyle w:val="normaltextrun"/>
          <w:rFonts w:ascii="Segoe UI" w:eastAsiaTheme="majorEastAsia" w:hAnsi="Segoe UI" w:cs="Segoe UI"/>
          <w:b/>
          <w:bCs/>
          <w:color w:val="C00000"/>
          <w:kern w:val="2"/>
          <w:sz w:val="20"/>
          <w:szCs w:val="20"/>
          <w14:ligatures w14:val="standardContextual"/>
        </w:rPr>
      </w:pPr>
      <w:r w:rsidRPr="00287190">
        <w:rPr>
          <w:rStyle w:val="normaltextrun"/>
          <w:rFonts w:ascii="Segoe UI" w:eastAsiaTheme="majorEastAsia" w:hAnsi="Segoe UI" w:cs="Segoe UI"/>
          <w:b/>
          <w:bCs/>
          <w:color w:val="C00000"/>
          <w:kern w:val="2"/>
          <w:sz w:val="20"/>
          <w:szCs w:val="20"/>
          <w14:ligatures w14:val="standardContextual"/>
        </w:rPr>
        <w:t>Oklahoma Learning Innovation Summit </w:t>
      </w:r>
    </w:p>
    <w:p w14:paraId="5D3A8DBC" w14:textId="1A2D8FB5" w:rsidR="00BF3FB3" w:rsidRDefault="00287190" w:rsidP="00BF3FB3">
      <w:pPr>
        <w:pStyle w:val="paragraph"/>
        <w:spacing w:before="0" w:beforeAutospacing="0" w:after="120" w:afterAutospacing="0"/>
        <w:textAlignment w:val="baseline"/>
        <w:rPr>
          <w:rStyle w:val="scxw140206018"/>
          <w:rFonts w:ascii="Segoe UI" w:eastAsiaTheme="majorEastAsia" w:hAnsi="Segoe UI" w:cs="Segoe UI"/>
          <w:color w:val="000000"/>
          <w:sz w:val="20"/>
          <w:szCs w:val="20"/>
        </w:rPr>
      </w:pPr>
      <w:r w:rsidRPr="00287190">
        <w:rPr>
          <w:rStyle w:val="normaltextrun"/>
          <w:rFonts w:ascii="Segoe UI" w:eastAsiaTheme="majorEastAsia" w:hAnsi="Segoe UI" w:cs="Segoe UI"/>
          <w:sz w:val="20"/>
          <w:szCs w:val="20"/>
        </w:rPr>
        <w:t>Please join us for our next OKLIS Virtual Sessions in February! We will have TWO events on Preparing for the ADA Compliance Deadline, one focusing on faculty needs (February 7</w:t>
      </w:r>
      <w:r w:rsidRPr="00287190">
        <w:rPr>
          <w:rStyle w:val="normaltextrun"/>
          <w:rFonts w:ascii="Segoe UI" w:eastAsiaTheme="majorEastAsia" w:hAnsi="Segoe UI" w:cs="Segoe UI"/>
          <w:sz w:val="20"/>
          <w:szCs w:val="20"/>
          <w:vertAlign w:val="superscript"/>
        </w:rPr>
        <w:t>th</w:t>
      </w:r>
      <w:r w:rsidRPr="00287190">
        <w:rPr>
          <w:rStyle w:val="normaltextrun"/>
          <w:rFonts w:ascii="Segoe UI" w:eastAsiaTheme="majorEastAsia" w:hAnsi="Segoe UI" w:cs="Segoe UI"/>
          <w:sz w:val="20"/>
          <w:szCs w:val="20"/>
        </w:rPr>
        <w:t>) and the other on staff needs (February 21</w:t>
      </w:r>
      <w:r w:rsidRPr="00287190">
        <w:rPr>
          <w:rStyle w:val="normaltextrun"/>
          <w:rFonts w:ascii="Segoe UI" w:eastAsiaTheme="majorEastAsia" w:hAnsi="Segoe UI" w:cs="Segoe UI"/>
          <w:sz w:val="20"/>
          <w:szCs w:val="20"/>
          <w:vertAlign w:val="superscript"/>
        </w:rPr>
        <w:t>st</w:t>
      </w:r>
      <w:r w:rsidRPr="00287190">
        <w:rPr>
          <w:rStyle w:val="normaltextrun"/>
          <w:rFonts w:ascii="Segoe UI" w:eastAsiaTheme="majorEastAsia" w:hAnsi="Segoe UI" w:cs="Segoe UI"/>
          <w:sz w:val="20"/>
          <w:szCs w:val="20"/>
        </w:rPr>
        <w:t xml:space="preserve">). </w:t>
      </w:r>
      <w:r w:rsidRPr="00287190">
        <w:rPr>
          <w:rStyle w:val="normaltextrun"/>
          <w:rFonts w:ascii="Segoe UI" w:eastAsiaTheme="majorEastAsia" w:hAnsi="Segoe UI" w:cs="Segoe UI"/>
          <w:color w:val="000000"/>
          <w:sz w:val="20"/>
          <w:szCs w:val="20"/>
        </w:rPr>
        <w:t>Anyone is welcome to attend either or both regardless of the intended audience. </w:t>
      </w:r>
      <w:r w:rsidRPr="00287190">
        <w:rPr>
          <w:rStyle w:val="scxw140206018"/>
          <w:rFonts w:ascii="Segoe UI" w:eastAsiaTheme="majorEastAsia" w:hAnsi="Segoe UI" w:cs="Segoe UI"/>
          <w:sz w:val="20"/>
          <w:szCs w:val="20"/>
        </w:rPr>
        <w:t> </w:t>
      </w:r>
      <w:r w:rsidRPr="00287190">
        <w:rPr>
          <w:rFonts w:ascii="Segoe UI" w:hAnsi="Segoe UI" w:cs="Segoe UI"/>
          <w:sz w:val="20"/>
          <w:szCs w:val="20"/>
        </w:rPr>
        <w:br/>
      </w:r>
      <w:r w:rsidRPr="00287190">
        <w:rPr>
          <w:rStyle w:val="normaltextrun"/>
          <w:rFonts w:ascii="Segoe UI" w:eastAsiaTheme="majorEastAsia" w:hAnsi="Segoe UI" w:cs="Segoe UI"/>
          <w:color w:val="000000"/>
          <w:sz w:val="20"/>
          <w:szCs w:val="20"/>
        </w:rPr>
        <w:t>Did you know that ADA Title II requires higher education to be compliant with WCAG 2.1 AA Standards by April 24, 2026? These sessions are designed to help all of us in Oklahoma higher education improve our ability to serve our students and communities through improved accessibility.</w:t>
      </w:r>
      <w:r w:rsidRPr="00287190">
        <w:rPr>
          <w:rStyle w:val="scxw140206018"/>
          <w:rFonts w:ascii="Segoe UI" w:eastAsiaTheme="majorEastAsia" w:hAnsi="Segoe UI" w:cs="Segoe UI"/>
          <w:color w:val="000000"/>
          <w:sz w:val="20"/>
          <w:szCs w:val="20"/>
        </w:rPr>
        <w:t> </w:t>
      </w:r>
      <w:r w:rsidRPr="00287190">
        <w:rPr>
          <w:rFonts w:ascii="Segoe UI" w:hAnsi="Segoe UI" w:cs="Segoe UI"/>
          <w:color w:val="000000"/>
          <w:sz w:val="20"/>
          <w:szCs w:val="20"/>
        </w:rPr>
        <w:br/>
      </w:r>
      <w:r w:rsidRPr="00287190">
        <w:rPr>
          <w:rStyle w:val="normaltextrun"/>
          <w:rFonts w:ascii="Segoe UI" w:eastAsiaTheme="majorEastAsia" w:hAnsi="Segoe UI" w:cs="Segoe UI"/>
          <w:color w:val="000000"/>
          <w:sz w:val="20"/>
          <w:szCs w:val="20"/>
        </w:rPr>
        <w:t xml:space="preserve">All who register will receive the recordings and resources for the registered session(s). Participants (synchronous or asynchronous) will have the opportunity to complete an assessment and earn an OKLIS Professional Development badge issued by OSRHE. </w:t>
      </w:r>
      <w:r w:rsidRPr="00287190">
        <w:rPr>
          <w:rStyle w:val="scxw140206018"/>
          <w:rFonts w:ascii="Segoe UI" w:eastAsiaTheme="majorEastAsia" w:hAnsi="Segoe UI" w:cs="Segoe UI"/>
          <w:color w:val="000000"/>
          <w:sz w:val="20"/>
          <w:szCs w:val="20"/>
        </w:rPr>
        <w:t> </w:t>
      </w:r>
      <w:r w:rsidRPr="00287190">
        <w:rPr>
          <w:rFonts w:ascii="Segoe UI" w:hAnsi="Segoe UI" w:cs="Segoe UI"/>
          <w:color w:val="000000"/>
          <w:sz w:val="20"/>
          <w:szCs w:val="20"/>
        </w:rPr>
        <w:br/>
      </w:r>
      <w:r w:rsidRPr="00287190">
        <w:rPr>
          <w:rStyle w:val="normaltextrun"/>
          <w:rFonts w:ascii="Segoe UI" w:eastAsiaTheme="majorEastAsia" w:hAnsi="Segoe UI" w:cs="Segoe UI"/>
          <w:i/>
          <w:iCs/>
          <w:color w:val="000000"/>
          <w:sz w:val="20"/>
          <w:szCs w:val="20"/>
        </w:rPr>
        <w:t xml:space="preserve">Please share this information with your colleagues! </w:t>
      </w:r>
      <w:r w:rsidRPr="00287190">
        <w:rPr>
          <w:rStyle w:val="scxw140206018"/>
          <w:rFonts w:ascii="Segoe UI" w:eastAsiaTheme="majorEastAsia" w:hAnsi="Segoe UI" w:cs="Segoe UI"/>
          <w:color w:val="000000"/>
          <w:sz w:val="20"/>
          <w:szCs w:val="20"/>
        </w:rPr>
        <w:t> </w:t>
      </w:r>
    </w:p>
    <w:p w14:paraId="56D8C7A5" w14:textId="10482C29" w:rsidR="00287190" w:rsidRPr="00287190" w:rsidRDefault="00287190" w:rsidP="00BF3FB3">
      <w:pPr>
        <w:pStyle w:val="paragraph"/>
        <w:spacing w:before="0" w:beforeAutospacing="0" w:after="120" w:afterAutospacing="0"/>
        <w:jc w:val="center"/>
        <w:textAlignment w:val="baseline"/>
        <w:rPr>
          <w:rFonts w:ascii="Segoe UI" w:hAnsi="Segoe UI" w:cs="Segoe UI"/>
          <w:sz w:val="20"/>
          <w:szCs w:val="20"/>
        </w:rPr>
      </w:pPr>
      <w:r w:rsidRPr="00287190">
        <w:rPr>
          <w:rStyle w:val="normaltextrun"/>
          <w:rFonts w:ascii="Segoe UI" w:eastAsiaTheme="majorEastAsia" w:hAnsi="Segoe UI" w:cs="Segoe UI"/>
          <w:sz w:val="20"/>
          <w:szCs w:val="20"/>
        </w:rPr>
        <w:t>February 21, 2025</w:t>
      </w:r>
      <w:r w:rsidR="008E2245">
        <w:rPr>
          <w:rStyle w:val="normaltextrun"/>
          <w:rFonts w:ascii="Segoe UI" w:eastAsiaTheme="majorEastAsia" w:hAnsi="Segoe UI" w:cs="Segoe UI"/>
          <w:sz w:val="20"/>
          <w:szCs w:val="20"/>
        </w:rPr>
        <w:t>,</w:t>
      </w:r>
      <w:r w:rsidRPr="00287190">
        <w:rPr>
          <w:rStyle w:val="eop"/>
          <w:rFonts w:ascii="Segoe UI" w:eastAsiaTheme="majorEastAsia" w:hAnsi="Segoe UI" w:cs="Segoe UI"/>
          <w:sz w:val="20"/>
          <w:szCs w:val="20"/>
        </w:rPr>
        <w:t> </w:t>
      </w:r>
      <w:r w:rsidRPr="00287190">
        <w:rPr>
          <w:rStyle w:val="normaltextrun"/>
          <w:rFonts w:ascii="Segoe UI" w:eastAsiaTheme="majorEastAsia" w:hAnsi="Segoe UI" w:cs="Segoe UI"/>
          <w:sz w:val="20"/>
          <w:szCs w:val="20"/>
        </w:rPr>
        <w:t>9</w:t>
      </w:r>
      <w:r w:rsidR="008E2245">
        <w:rPr>
          <w:rStyle w:val="normaltextrun"/>
          <w:rFonts w:ascii="Segoe UI" w:eastAsiaTheme="majorEastAsia" w:hAnsi="Segoe UI" w:cs="Segoe UI"/>
          <w:sz w:val="20"/>
          <w:szCs w:val="20"/>
        </w:rPr>
        <w:t xml:space="preserve">:00 </w:t>
      </w:r>
      <w:r>
        <w:rPr>
          <w:rStyle w:val="normaltextrun"/>
          <w:rFonts w:ascii="Segoe UI" w:eastAsiaTheme="majorEastAsia" w:hAnsi="Segoe UI" w:cs="Segoe UI"/>
          <w:sz w:val="20"/>
          <w:szCs w:val="20"/>
        </w:rPr>
        <w:t>AM</w:t>
      </w:r>
      <w:r w:rsidRPr="00287190">
        <w:rPr>
          <w:rStyle w:val="normaltextrun"/>
          <w:rFonts w:ascii="Segoe UI" w:eastAsiaTheme="majorEastAsia" w:hAnsi="Segoe UI" w:cs="Segoe UI"/>
          <w:sz w:val="20"/>
          <w:szCs w:val="20"/>
        </w:rPr>
        <w:t xml:space="preserve"> to 1:30 </w:t>
      </w:r>
      <w:r>
        <w:rPr>
          <w:rStyle w:val="normaltextrun"/>
          <w:rFonts w:ascii="Segoe UI" w:eastAsiaTheme="majorEastAsia" w:hAnsi="Segoe UI" w:cs="Segoe UI"/>
          <w:sz w:val="20"/>
          <w:szCs w:val="20"/>
        </w:rPr>
        <w:t>PM</w:t>
      </w:r>
    </w:p>
    <w:p w14:paraId="556FD7BC" w14:textId="5953112E" w:rsidR="00287190" w:rsidRPr="00287190" w:rsidRDefault="00287190" w:rsidP="00BF3FB3">
      <w:pPr>
        <w:pStyle w:val="paragraph"/>
        <w:spacing w:before="0" w:beforeAutospacing="0" w:after="120" w:afterAutospacing="0"/>
        <w:textAlignment w:val="baseline"/>
        <w:rPr>
          <w:rStyle w:val="normaltextrun"/>
          <w:rFonts w:ascii="Segoe UI" w:eastAsiaTheme="majorEastAsia" w:hAnsi="Segoe UI" w:cs="Segoe UI"/>
          <w:b/>
          <w:bCs/>
          <w:color w:val="C00000"/>
          <w:kern w:val="2"/>
          <w:sz w:val="20"/>
          <w:szCs w:val="20"/>
          <w14:ligatures w14:val="standardContextual"/>
        </w:rPr>
      </w:pPr>
      <w:r w:rsidRPr="00287190">
        <w:rPr>
          <w:rStyle w:val="normaltextrun"/>
          <w:rFonts w:ascii="Segoe UI" w:eastAsiaTheme="majorEastAsia" w:hAnsi="Segoe UI" w:cs="Segoe UI"/>
          <w:b/>
          <w:bCs/>
          <w:color w:val="C00000"/>
          <w:kern w:val="2"/>
          <w:sz w:val="20"/>
          <w:szCs w:val="20"/>
          <w14:ligatures w14:val="standardContextual"/>
        </w:rPr>
        <w:t>Career Everywhere Symposium </w:t>
      </w:r>
    </w:p>
    <w:p w14:paraId="3EB43C7C" w14:textId="240230E0" w:rsidR="00287190" w:rsidRPr="00287190" w:rsidRDefault="00287190" w:rsidP="00BF3FB3">
      <w:pPr>
        <w:pStyle w:val="paragraph"/>
        <w:spacing w:before="0" w:beforeAutospacing="0" w:after="120" w:afterAutospacing="0"/>
        <w:textAlignment w:val="baseline"/>
        <w:rPr>
          <w:rFonts w:ascii="Segoe UI" w:hAnsi="Segoe UI" w:cs="Segoe UI"/>
          <w:b/>
          <w:bCs/>
          <w:sz w:val="20"/>
          <w:szCs w:val="20"/>
        </w:rPr>
      </w:pPr>
      <w:r w:rsidRPr="00287190">
        <w:rPr>
          <w:rStyle w:val="normaltextrun"/>
          <w:rFonts w:ascii="Segoe UI" w:eastAsiaTheme="majorEastAsia" w:hAnsi="Segoe UI" w:cs="Segoe UI"/>
          <w:b/>
          <w:bCs/>
          <w:sz w:val="20"/>
          <w:szCs w:val="20"/>
        </w:rPr>
        <w:t>in the Jim Thorpe Multicultural Center (1620 Asp Ave, Norman, OK 73019)</w:t>
      </w:r>
      <w:r w:rsidRPr="00287190">
        <w:rPr>
          <w:rStyle w:val="eop"/>
          <w:rFonts w:ascii="Segoe UI" w:eastAsiaTheme="majorEastAsia" w:hAnsi="Segoe UI" w:cs="Segoe UI"/>
          <w:b/>
          <w:bCs/>
          <w:sz w:val="20"/>
          <w:szCs w:val="20"/>
        </w:rPr>
        <w:t> </w:t>
      </w:r>
    </w:p>
    <w:p w14:paraId="23813E2F" w14:textId="77777777" w:rsidR="00287190" w:rsidRPr="00287190" w:rsidRDefault="00287190" w:rsidP="00BF3FB3">
      <w:pPr>
        <w:pStyle w:val="paragraph"/>
        <w:shd w:val="clear" w:color="auto" w:fill="FFFFFF"/>
        <w:spacing w:before="0" w:beforeAutospacing="0" w:after="120" w:afterAutospacing="0"/>
        <w:textAlignment w:val="baseline"/>
        <w:rPr>
          <w:rFonts w:ascii="Segoe UI" w:hAnsi="Segoe UI" w:cs="Segoe UI"/>
          <w:sz w:val="20"/>
          <w:szCs w:val="20"/>
        </w:rPr>
      </w:pPr>
      <w:r w:rsidRPr="00287190">
        <w:rPr>
          <w:rStyle w:val="normaltextrun"/>
          <w:rFonts w:ascii="Segoe UI" w:eastAsiaTheme="majorEastAsia" w:hAnsi="Segoe UI" w:cs="Segoe UI"/>
          <w:color w:val="000000"/>
          <w:sz w:val="20"/>
          <w:szCs w:val="20"/>
        </w:rPr>
        <w:t>Has a student ever asked you for help with the job search? Do you work with students who are interested in careers overseas? Would you like to learn about how to integrate career resources into your curriculum? Save the date and join the Career Center &amp; fellow faculty and staff to gain expertise on supporting the career readiness of your students through interactive discussions, an overview of digital resources, an employer panel, and more!</w:t>
      </w:r>
      <w:r w:rsidRPr="00287190">
        <w:rPr>
          <w:rStyle w:val="normaltextrun"/>
          <w:rFonts w:ascii="Segoe UI" w:eastAsiaTheme="majorEastAsia" w:hAnsi="Segoe UI" w:cs="Segoe UI"/>
          <w:sz w:val="20"/>
          <w:szCs w:val="20"/>
        </w:rPr>
        <w:t xml:space="preserve"> </w:t>
      </w:r>
    </w:p>
    <w:p w14:paraId="11BA9A84" w14:textId="21133EBB" w:rsidR="00287190" w:rsidRPr="00287190" w:rsidRDefault="00287190" w:rsidP="00BF3FB3">
      <w:pPr>
        <w:shd w:val="clear" w:color="auto" w:fill="FFFFFF"/>
        <w:spacing w:after="120"/>
        <w:jc w:val="center"/>
        <w:rPr>
          <w:rFonts w:ascii="Segoe UI" w:eastAsia="Times New Roman" w:hAnsi="Segoe UI" w:cs="Segoe UI"/>
          <w:color w:val="212121"/>
          <w:kern w:val="0"/>
          <w:sz w:val="20"/>
          <w:szCs w:val="20"/>
          <w14:ligatures w14:val="none"/>
        </w:rPr>
      </w:pPr>
      <w:r w:rsidRPr="00287190">
        <w:rPr>
          <w:rFonts w:ascii="Segoe UI" w:eastAsia="Times New Roman" w:hAnsi="Segoe UI" w:cs="Segoe UI"/>
          <w:color w:val="000000"/>
          <w:kern w:val="0"/>
          <w:sz w:val="20"/>
          <w:szCs w:val="20"/>
          <w14:ligatures w14:val="none"/>
        </w:rPr>
        <w:t xml:space="preserve">Friday, </w:t>
      </w:r>
      <w:r w:rsidR="00BF3FB3" w:rsidRPr="00287190">
        <w:rPr>
          <w:rFonts w:ascii="Segoe UI" w:eastAsia="Times New Roman" w:hAnsi="Segoe UI" w:cs="Segoe UI"/>
          <w:color w:val="000000"/>
          <w:kern w:val="0"/>
          <w:sz w:val="20"/>
          <w:szCs w:val="20"/>
          <w14:ligatures w14:val="none"/>
        </w:rPr>
        <w:t>Feb</w:t>
      </w:r>
      <w:r w:rsidR="00BF3FB3">
        <w:rPr>
          <w:rFonts w:ascii="Segoe UI" w:eastAsia="Times New Roman" w:hAnsi="Segoe UI" w:cs="Segoe UI"/>
          <w:color w:val="000000"/>
          <w:kern w:val="0"/>
          <w:sz w:val="20"/>
          <w:szCs w:val="20"/>
          <w14:ligatures w14:val="none"/>
        </w:rPr>
        <w:t>r</w:t>
      </w:r>
      <w:r w:rsidR="00BF3FB3" w:rsidRPr="00287190">
        <w:rPr>
          <w:rFonts w:ascii="Segoe UI" w:eastAsia="Times New Roman" w:hAnsi="Segoe UI" w:cs="Segoe UI"/>
          <w:color w:val="000000"/>
          <w:kern w:val="0"/>
          <w:sz w:val="20"/>
          <w:szCs w:val="20"/>
          <w14:ligatures w14:val="none"/>
        </w:rPr>
        <w:t>uary</w:t>
      </w:r>
      <w:r w:rsidRPr="00287190">
        <w:rPr>
          <w:rFonts w:ascii="Segoe UI" w:eastAsia="Times New Roman" w:hAnsi="Segoe UI" w:cs="Segoe UI"/>
          <w:color w:val="000000"/>
          <w:kern w:val="0"/>
          <w:sz w:val="20"/>
          <w:szCs w:val="20"/>
          <w14:ligatures w14:val="none"/>
        </w:rPr>
        <w:t xml:space="preserve"> 21, 2025</w:t>
      </w:r>
    </w:p>
    <w:p w14:paraId="713C934A" w14:textId="5D1B04A5" w:rsidR="00287190" w:rsidRPr="00287190" w:rsidRDefault="00287190" w:rsidP="00BF3FB3">
      <w:pPr>
        <w:shd w:val="clear" w:color="auto" w:fill="FFFFFF"/>
        <w:spacing w:after="120"/>
        <w:rPr>
          <w:rStyle w:val="normaltextrun"/>
          <w:rFonts w:ascii="Segoe UI" w:eastAsiaTheme="majorEastAsia" w:hAnsi="Segoe UI" w:cs="Segoe UI"/>
          <w:b/>
          <w:bCs/>
          <w:color w:val="C00000"/>
          <w:sz w:val="20"/>
          <w:szCs w:val="20"/>
        </w:rPr>
      </w:pPr>
      <w:r w:rsidRPr="00287190">
        <w:rPr>
          <w:rStyle w:val="normaltextrun"/>
          <w:rFonts w:ascii="Segoe UI" w:eastAsiaTheme="majorEastAsia" w:hAnsi="Segoe UI" w:cs="Segoe UI"/>
          <w:b/>
          <w:bCs/>
          <w:color w:val="C00000"/>
          <w:sz w:val="20"/>
          <w:szCs w:val="20"/>
        </w:rPr>
        <w:t xml:space="preserve">Teach </w:t>
      </w:r>
      <w:proofErr w:type="spellStart"/>
      <w:r w:rsidRPr="00287190">
        <w:rPr>
          <w:rStyle w:val="normaltextrun"/>
          <w:rFonts w:ascii="Segoe UI" w:eastAsiaTheme="majorEastAsia" w:hAnsi="Segoe UI" w:cs="Segoe UI"/>
          <w:b/>
          <w:bCs/>
          <w:color w:val="C00000"/>
          <w:sz w:val="20"/>
          <w:szCs w:val="20"/>
        </w:rPr>
        <w:t>OUt</w:t>
      </w:r>
      <w:proofErr w:type="spellEnd"/>
      <w:r w:rsidRPr="00287190">
        <w:rPr>
          <w:rStyle w:val="normaltextrun"/>
          <w:rFonts w:ascii="Segoe UI" w:eastAsiaTheme="majorEastAsia" w:hAnsi="Segoe UI" w:cs="Segoe UI"/>
          <w:b/>
          <w:bCs/>
          <w:color w:val="C00000"/>
          <w:sz w:val="20"/>
          <w:szCs w:val="20"/>
        </w:rPr>
        <w:t> </w:t>
      </w:r>
      <w:proofErr w:type="gramStart"/>
      <w:r w:rsidRPr="00287190">
        <w:rPr>
          <w:rStyle w:val="normaltextrun"/>
          <w:rFonts w:ascii="Segoe UI" w:eastAsiaTheme="majorEastAsia" w:hAnsi="Segoe UI" w:cs="Segoe UI"/>
          <w:b/>
          <w:bCs/>
          <w:color w:val="C00000"/>
          <w:sz w:val="20"/>
          <w:szCs w:val="20"/>
        </w:rPr>
        <w:t>On</w:t>
      </w:r>
      <w:proofErr w:type="gramEnd"/>
      <w:r w:rsidRPr="00287190">
        <w:rPr>
          <w:rStyle w:val="normaltextrun"/>
          <w:rFonts w:ascii="Segoe UI" w:eastAsiaTheme="majorEastAsia" w:hAnsi="Segoe UI" w:cs="Segoe UI"/>
          <w:b/>
          <w:bCs/>
          <w:color w:val="C00000"/>
          <w:sz w:val="20"/>
          <w:szCs w:val="20"/>
        </w:rPr>
        <w:t xml:space="preserve"> Race </w:t>
      </w:r>
    </w:p>
    <w:p w14:paraId="550BBB42" w14:textId="77777777" w:rsidR="00287190" w:rsidRPr="00287190" w:rsidRDefault="00287190" w:rsidP="00BF3FB3">
      <w:pPr>
        <w:shd w:val="clear" w:color="auto" w:fill="FFFFFF"/>
        <w:spacing w:after="120"/>
        <w:rPr>
          <w:rFonts w:ascii="Segoe UI" w:eastAsia="Times New Roman" w:hAnsi="Segoe UI" w:cs="Segoe UI"/>
          <w:color w:val="212121"/>
          <w:kern w:val="0"/>
          <w:sz w:val="20"/>
          <w:szCs w:val="20"/>
          <w14:ligatures w14:val="none"/>
        </w:rPr>
      </w:pPr>
      <w:hyperlink r:id="rId26" w:history="1">
        <w:r w:rsidRPr="00287190">
          <w:rPr>
            <w:rStyle w:val="Hyperlink"/>
            <w:rFonts w:ascii="Segoe UI" w:eastAsia="Times New Roman" w:hAnsi="Segoe UI" w:cs="Segoe UI"/>
            <w:kern w:val="0"/>
            <w:sz w:val="20"/>
            <w:szCs w:val="20"/>
            <w:shd w:val="clear" w:color="auto" w:fill="FFFFFF"/>
            <w14:ligatures w14:val="none"/>
          </w:rPr>
          <w:t xml:space="preserve">Teach </w:t>
        </w:r>
        <w:proofErr w:type="spellStart"/>
        <w:r w:rsidRPr="00287190">
          <w:rPr>
            <w:rStyle w:val="Hyperlink"/>
            <w:rFonts w:ascii="Segoe UI" w:eastAsia="Times New Roman" w:hAnsi="Segoe UI" w:cs="Segoe UI"/>
            <w:kern w:val="0"/>
            <w:sz w:val="20"/>
            <w:szCs w:val="20"/>
            <w:shd w:val="clear" w:color="auto" w:fill="FFFFFF"/>
            <w14:ligatures w14:val="none"/>
          </w:rPr>
          <w:t>OUt</w:t>
        </w:r>
        <w:proofErr w:type="spellEnd"/>
        <w:r w:rsidRPr="00287190">
          <w:rPr>
            <w:rStyle w:val="Hyperlink"/>
            <w:rFonts w:ascii="Segoe UI" w:eastAsia="Times New Roman" w:hAnsi="Segoe UI" w:cs="Segoe UI"/>
            <w:kern w:val="0"/>
            <w:sz w:val="20"/>
            <w:szCs w:val="20"/>
            <w:shd w:val="clear" w:color="auto" w:fill="FFFFFF"/>
            <w14:ligatures w14:val="none"/>
          </w:rPr>
          <w:t> </w:t>
        </w:r>
      </w:hyperlink>
      <w:r w:rsidRPr="00287190">
        <w:rPr>
          <w:rFonts w:ascii="Segoe UI" w:eastAsia="Times New Roman" w:hAnsi="Segoe UI" w:cs="Segoe UI"/>
          <w:kern w:val="0"/>
          <w:sz w:val="20"/>
          <w:szCs w:val="20"/>
          <w:shd w:val="clear" w:color="auto" w:fill="FFFFFF"/>
          <w14:ligatures w14:val="none"/>
        </w:rPr>
        <w:t>is an opportunity for students, staff, and faculty to intentionally consider how we teach, learn, and lead.  </w:t>
      </w:r>
    </w:p>
    <w:p w14:paraId="46CA3F36" w14:textId="23F8089C" w:rsidR="00287190" w:rsidRPr="00287190" w:rsidRDefault="00287190" w:rsidP="00BF3FB3">
      <w:pPr>
        <w:pStyle w:val="paragraph"/>
        <w:spacing w:before="0" w:beforeAutospacing="0" w:after="120" w:afterAutospacing="0"/>
        <w:textAlignment w:val="baseline"/>
        <w:rPr>
          <w:rFonts w:ascii="Segoe UI" w:eastAsiaTheme="majorEastAsia" w:hAnsi="Segoe UI" w:cs="Segoe UI"/>
          <w:b/>
          <w:bCs/>
          <w:color w:val="C00000"/>
          <w:kern w:val="2"/>
          <w:sz w:val="20"/>
          <w:szCs w:val="20"/>
          <w14:ligatures w14:val="standardContextual"/>
        </w:rPr>
      </w:pPr>
      <w:r w:rsidRPr="00287190">
        <w:rPr>
          <w:rStyle w:val="normaltextrun"/>
          <w:rFonts w:ascii="Segoe UI" w:eastAsiaTheme="majorEastAsia" w:hAnsi="Segoe UI" w:cs="Segoe UI"/>
          <w:b/>
          <w:bCs/>
          <w:color w:val="C00000"/>
          <w:kern w:val="2"/>
          <w:sz w:val="20"/>
          <w:szCs w:val="20"/>
          <w14:ligatures w14:val="standardContextual"/>
        </w:rPr>
        <w:t>Compensated Study: OU Elevate Examination of Faculty Workload</w:t>
      </w:r>
    </w:p>
    <w:p w14:paraId="57E7C7A4" w14:textId="77777777" w:rsidR="00287190" w:rsidRPr="00287190" w:rsidRDefault="00287190" w:rsidP="00BF3FB3">
      <w:pPr>
        <w:pStyle w:val="paragraph"/>
        <w:spacing w:before="0" w:beforeAutospacing="0" w:after="120" w:afterAutospacing="0"/>
        <w:textAlignment w:val="baseline"/>
        <w:rPr>
          <w:rFonts w:ascii="Segoe UI" w:hAnsi="Segoe UI" w:cs="Segoe UI"/>
          <w:sz w:val="20"/>
          <w:szCs w:val="20"/>
        </w:rPr>
      </w:pPr>
      <w:r w:rsidRPr="00287190">
        <w:rPr>
          <w:rStyle w:val="normaltextrun"/>
          <w:rFonts w:ascii="Segoe UI" w:eastAsiaTheme="majorEastAsia" w:hAnsi="Segoe UI" w:cs="Segoe UI"/>
          <w:sz w:val="20"/>
          <w:szCs w:val="20"/>
        </w:rPr>
        <w:t>The OU Elevate (NSF ADVANCE) project requests your participation in a study to better understand factors contributing to faculty time allocation and approaches to achieve teaching, research, or service workload objectives.</w:t>
      </w:r>
      <w:r w:rsidRPr="00287190">
        <w:rPr>
          <w:rStyle w:val="eop"/>
          <w:rFonts w:ascii="Segoe UI" w:eastAsiaTheme="majorEastAsia" w:hAnsi="Segoe UI" w:cs="Segoe UI"/>
          <w:sz w:val="20"/>
          <w:szCs w:val="20"/>
        </w:rPr>
        <w:t> </w:t>
      </w:r>
    </w:p>
    <w:p w14:paraId="25F70270" w14:textId="4B980EFE" w:rsidR="00287190" w:rsidRPr="00287190" w:rsidRDefault="00287190" w:rsidP="00BF3FB3">
      <w:pPr>
        <w:pStyle w:val="paragraph"/>
        <w:spacing w:before="0" w:beforeAutospacing="0" w:after="120" w:afterAutospacing="0"/>
        <w:textAlignment w:val="baseline"/>
        <w:rPr>
          <w:rFonts w:ascii="Segoe UI" w:hAnsi="Segoe UI" w:cs="Segoe UI"/>
          <w:sz w:val="20"/>
          <w:szCs w:val="20"/>
        </w:rPr>
      </w:pPr>
      <w:r w:rsidRPr="00287190">
        <w:rPr>
          <w:rStyle w:val="normaltextrun"/>
          <w:rFonts w:ascii="Segoe UI" w:eastAsiaTheme="majorEastAsia" w:hAnsi="Segoe UI" w:cs="Segoe UI"/>
          <w:sz w:val="20"/>
          <w:szCs w:val="20"/>
        </w:rPr>
        <w:t> We invite tenured/tenure-track faculty members at OU to share your experiences to improve understanding of the challenges that faculty experience. You will be asked to complete two brief online surveys and track your daily work activities for two weeks using a time-tracking software platform. We recognize that this is an additional demand for your limited time, and in recognition of this, offer compensation via supplemental pay up to $400 dependent on study activity completion. </w:t>
      </w:r>
      <w:r w:rsidRPr="00287190">
        <w:rPr>
          <w:rStyle w:val="eop"/>
          <w:rFonts w:ascii="Segoe UI" w:eastAsiaTheme="majorEastAsia" w:hAnsi="Segoe UI" w:cs="Segoe UI"/>
          <w:sz w:val="20"/>
          <w:szCs w:val="20"/>
        </w:rPr>
        <w:t> </w:t>
      </w:r>
    </w:p>
    <w:p w14:paraId="70B79105" w14:textId="13F384A1" w:rsidR="00287190" w:rsidRDefault="00287190" w:rsidP="00BF3FB3">
      <w:pPr>
        <w:pStyle w:val="paragraph"/>
        <w:spacing w:before="0" w:beforeAutospacing="0" w:after="120" w:afterAutospacing="0"/>
        <w:jc w:val="center"/>
        <w:textAlignment w:val="baseline"/>
        <w:rPr>
          <w:rFonts w:ascii="Segoe UI" w:hAnsi="Segoe UI" w:cs="Segoe UI"/>
          <w:color w:val="000000"/>
          <w:sz w:val="20"/>
          <w:szCs w:val="20"/>
          <w:lang w:eastAsia="en-US"/>
        </w:rPr>
      </w:pPr>
      <w:r w:rsidRPr="00287190">
        <w:rPr>
          <w:rFonts w:ascii="Segoe UI" w:hAnsi="Segoe UI" w:cs="Segoe UI"/>
          <w:color w:val="000000"/>
          <w:sz w:val="20"/>
          <w:szCs w:val="20"/>
          <w:lang w:eastAsia="en-US"/>
        </w:rPr>
        <w:t>February 24 (3</w:t>
      </w:r>
      <w:r w:rsidR="008E2245">
        <w:rPr>
          <w:rFonts w:ascii="Segoe UI" w:hAnsi="Segoe UI" w:cs="Segoe UI"/>
          <w:color w:val="000000"/>
          <w:sz w:val="20"/>
          <w:szCs w:val="20"/>
          <w:lang w:eastAsia="en-US"/>
        </w:rPr>
        <w:t>:00</w:t>
      </w:r>
      <w:r>
        <w:rPr>
          <w:rFonts w:ascii="Segoe UI" w:hAnsi="Segoe UI" w:cs="Segoe UI"/>
          <w:color w:val="000000"/>
          <w:sz w:val="20"/>
          <w:szCs w:val="20"/>
          <w:lang w:eastAsia="en-US"/>
        </w:rPr>
        <w:t xml:space="preserve"> PM</w:t>
      </w:r>
      <w:r w:rsidRPr="00287190">
        <w:rPr>
          <w:rFonts w:ascii="Segoe UI" w:hAnsi="Segoe UI" w:cs="Segoe UI"/>
          <w:color w:val="000000"/>
          <w:sz w:val="20"/>
          <w:szCs w:val="20"/>
          <w:lang w:eastAsia="en-US"/>
        </w:rPr>
        <w:t xml:space="preserve">) and February 26 (12:30 </w:t>
      </w:r>
      <w:r>
        <w:rPr>
          <w:rFonts w:ascii="Segoe UI" w:hAnsi="Segoe UI" w:cs="Segoe UI"/>
          <w:color w:val="000000"/>
          <w:sz w:val="20"/>
          <w:szCs w:val="20"/>
          <w:lang w:eastAsia="en-US"/>
        </w:rPr>
        <w:t>PM)</w:t>
      </w:r>
    </w:p>
    <w:p w14:paraId="724AAC5B" w14:textId="77777777" w:rsidR="00BF3FB3" w:rsidRDefault="00287190" w:rsidP="00BF3FB3">
      <w:pPr>
        <w:shd w:val="clear" w:color="auto" w:fill="FFFFFF"/>
        <w:spacing w:after="120"/>
        <w:rPr>
          <w:rStyle w:val="normaltextrun"/>
          <w:rFonts w:ascii="Segoe UI" w:eastAsiaTheme="majorEastAsia" w:hAnsi="Segoe UI" w:cs="Segoe UI"/>
          <w:b/>
          <w:bCs/>
          <w:color w:val="C00000"/>
          <w:sz w:val="20"/>
          <w:szCs w:val="20"/>
        </w:rPr>
      </w:pPr>
      <w:r w:rsidRPr="00287190">
        <w:rPr>
          <w:rStyle w:val="normaltextrun"/>
          <w:rFonts w:ascii="Segoe UI" w:eastAsiaTheme="majorEastAsia" w:hAnsi="Segoe UI" w:cs="Segoe UI"/>
          <w:b/>
          <w:bCs/>
          <w:color w:val="C00000"/>
          <w:sz w:val="20"/>
          <w:szCs w:val="20"/>
        </w:rPr>
        <w:t>Fulbright U.S. Scholar Program </w:t>
      </w:r>
    </w:p>
    <w:p w14:paraId="7BD0C2C2" w14:textId="35C30E67" w:rsidR="00287190" w:rsidRPr="00287190" w:rsidRDefault="00287190" w:rsidP="00BF3FB3">
      <w:pPr>
        <w:shd w:val="clear" w:color="auto" w:fill="FFFFFF"/>
        <w:spacing w:after="120"/>
        <w:rPr>
          <w:rFonts w:ascii="Segoe UI" w:eastAsia="Times New Roman" w:hAnsi="Segoe UI" w:cs="Segoe UI"/>
          <w:color w:val="212121"/>
          <w:kern w:val="0"/>
          <w:sz w:val="20"/>
          <w:szCs w:val="20"/>
          <w14:ligatures w14:val="none"/>
        </w:rPr>
      </w:pPr>
      <w:r w:rsidRPr="00287190">
        <w:rPr>
          <w:rFonts w:ascii="Segoe UI" w:eastAsia="Times New Roman" w:hAnsi="Segoe UI" w:cs="Segoe UI"/>
          <w:color w:val="000000"/>
          <w:kern w:val="0"/>
          <w:sz w:val="20"/>
          <w:szCs w:val="20"/>
          <w14:ligatures w14:val="none"/>
        </w:rPr>
        <w:t>Join us for one of two information sessions on the Fulbright U.S. Scholar Program at DFCAS on </w:t>
      </w:r>
      <w:r w:rsidRPr="00287190">
        <w:rPr>
          <w:rFonts w:ascii="Segoe UI" w:eastAsia="Times New Roman" w:hAnsi="Segoe UI" w:cs="Segoe UI"/>
          <w:b/>
          <w:bCs/>
          <w:i/>
          <w:iCs/>
          <w:color w:val="000000"/>
          <w:kern w:val="0"/>
          <w:sz w:val="20"/>
          <w:szCs w:val="20"/>
          <w14:ligatures w14:val="none"/>
        </w:rPr>
        <w:t>February 24</w:t>
      </w:r>
      <w:r w:rsidRPr="00287190">
        <w:rPr>
          <w:rFonts w:ascii="Segoe UI" w:eastAsia="Times New Roman" w:hAnsi="Segoe UI" w:cs="Segoe UI"/>
          <w:b/>
          <w:bCs/>
          <w:i/>
          <w:iCs/>
          <w:color w:val="000000"/>
          <w:kern w:val="0"/>
          <w:sz w:val="20"/>
          <w:szCs w:val="20"/>
          <w:vertAlign w:val="superscript"/>
          <w14:ligatures w14:val="none"/>
        </w:rPr>
        <w:t>th</w:t>
      </w:r>
      <w:r w:rsidRPr="00287190">
        <w:rPr>
          <w:rFonts w:ascii="Segoe UI" w:eastAsia="Times New Roman" w:hAnsi="Segoe UI" w:cs="Segoe UI"/>
          <w:b/>
          <w:bCs/>
          <w:i/>
          <w:iCs/>
          <w:color w:val="000000"/>
          <w:kern w:val="0"/>
          <w:sz w:val="20"/>
          <w:szCs w:val="20"/>
          <w14:ligatures w14:val="none"/>
        </w:rPr>
        <w:t xml:space="preserve"> (3pm)</w:t>
      </w:r>
      <w:r w:rsidRPr="00287190">
        <w:rPr>
          <w:rFonts w:ascii="Segoe UI" w:eastAsia="Times New Roman" w:hAnsi="Segoe UI" w:cs="Segoe UI"/>
          <w:b/>
          <w:bCs/>
          <w:color w:val="000000"/>
          <w:kern w:val="0"/>
          <w:sz w:val="20"/>
          <w:szCs w:val="20"/>
          <w14:ligatures w14:val="none"/>
        </w:rPr>
        <w:t> and </w:t>
      </w:r>
      <w:r w:rsidRPr="00287190">
        <w:rPr>
          <w:rFonts w:ascii="Segoe UI" w:eastAsia="Times New Roman" w:hAnsi="Segoe UI" w:cs="Segoe UI"/>
          <w:b/>
          <w:bCs/>
          <w:i/>
          <w:iCs/>
          <w:color w:val="000000"/>
          <w:kern w:val="0"/>
          <w:sz w:val="20"/>
          <w:szCs w:val="20"/>
          <w14:ligatures w14:val="none"/>
        </w:rPr>
        <w:t>February 26</w:t>
      </w:r>
      <w:r w:rsidRPr="00287190">
        <w:rPr>
          <w:rFonts w:ascii="Segoe UI" w:eastAsia="Times New Roman" w:hAnsi="Segoe UI" w:cs="Segoe UI"/>
          <w:b/>
          <w:bCs/>
          <w:i/>
          <w:iCs/>
          <w:color w:val="000000"/>
          <w:kern w:val="0"/>
          <w:sz w:val="20"/>
          <w:szCs w:val="20"/>
          <w:vertAlign w:val="superscript"/>
          <w14:ligatures w14:val="none"/>
        </w:rPr>
        <w:t>th</w:t>
      </w:r>
      <w:r w:rsidRPr="00287190">
        <w:rPr>
          <w:rFonts w:ascii="Segoe UI" w:eastAsia="Times New Roman" w:hAnsi="Segoe UI" w:cs="Segoe UI"/>
          <w:b/>
          <w:bCs/>
          <w:i/>
          <w:iCs/>
          <w:color w:val="000000"/>
          <w:kern w:val="0"/>
          <w:sz w:val="20"/>
          <w:szCs w:val="20"/>
          <w14:ligatures w14:val="none"/>
        </w:rPr>
        <w:t xml:space="preserve"> (12:30 pm)</w:t>
      </w:r>
      <w:r w:rsidRPr="00287190">
        <w:rPr>
          <w:rFonts w:ascii="Segoe UI" w:eastAsia="Times New Roman" w:hAnsi="Segoe UI" w:cs="Segoe UI"/>
          <w:b/>
          <w:bCs/>
          <w:color w:val="000000"/>
          <w:kern w:val="0"/>
          <w:sz w:val="20"/>
          <w:szCs w:val="20"/>
          <w14:ligatures w14:val="none"/>
        </w:rPr>
        <w:t> </w:t>
      </w:r>
      <w:r w:rsidRPr="00287190">
        <w:rPr>
          <w:rFonts w:ascii="Segoe UI" w:eastAsia="Times New Roman" w:hAnsi="Segoe UI" w:cs="Segoe UI"/>
          <w:color w:val="000000"/>
          <w:kern w:val="0"/>
          <w:sz w:val="20"/>
          <w:szCs w:val="20"/>
          <w14:ligatures w14:val="none"/>
        </w:rPr>
        <w:t>in 323 Ellison Hall. </w:t>
      </w:r>
    </w:p>
    <w:p w14:paraId="12CC8A49" w14:textId="77777777" w:rsidR="00287190" w:rsidRPr="00287190" w:rsidRDefault="00287190" w:rsidP="00BF3FB3">
      <w:pPr>
        <w:shd w:val="clear" w:color="auto" w:fill="FFFFFF"/>
        <w:spacing w:after="120"/>
        <w:rPr>
          <w:rFonts w:ascii="Segoe UI" w:eastAsia="Times New Roman" w:hAnsi="Segoe UI" w:cs="Segoe UI"/>
          <w:color w:val="212121"/>
          <w:kern w:val="0"/>
          <w:sz w:val="20"/>
          <w:szCs w:val="20"/>
          <w14:ligatures w14:val="none"/>
        </w:rPr>
      </w:pPr>
      <w:r w:rsidRPr="00287190">
        <w:rPr>
          <w:rFonts w:ascii="Segoe UI" w:eastAsia="Times New Roman" w:hAnsi="Segoe UI" w:cs="Segoe UI"/>
          <w:color w:val="000000"/>
          <w:kern w:val="0"/>
          <w:sz w:val="20"/>
          <w:szCs w:val="20"/>
          <w14:ligatures w14:val="none"/>
        </w:rPr>
        <w:t>During these sessions, previous awardees will discuss the program and answer your questions. They will share insights and tips on the application process based on their experiences in various countries. These two sessions are independent in terms of content and scheduled at different times for your convenience.  </w:t>
      </w:r>
    </w:p>
    <w:p w14:paraId="2F531ADD" w14:textId="4A7F663F" w:rsidR="00287190" w:rsidRPr="00287190" w:rsidRDefault="00287190" w:rsidP="00BF3FB3">
      <w:pPr>
        <w:shd w:val="clear" w:color="auto" w:fill="FFFFFF"/>
        <w:spacing w:after="120"/>
        <w:rPr>
          <w:rStyle w:val="normaltextrun"/>
          <w:rFonts w:ascii="Segoe UI" w:eastAsiaTheme="majorEastAsia" w:hAnsi="Segoe UI" w:cs="Segoe UI"/>
          <w:b/>
          <w:bCs/>
          <w:color w:val="C00000"/>
          <w:sz w:val="20"/>
          <w:szCs w:val="20"/>
        </w:rPr>
      </w:pPr>
      <w:r w:rsidRPr="00287190">
        <w:rPr>
          <w:rStyle w:val="normaltextrun"/>
          <w:rFonts w:ascii="Segoe UI" w:eastAsiaTheme="majorEastAsia" w:hAnsi="Segoe UI" w:cs="Segoe UI"/>
          <w:b/>
          <w:bCs/>
          <w:color w:val="C00000"/>
          <w:sz w:val="20"/>
          <w:szCs w:val="20"/>
        </w:rPr>
        <w:t>DCFAS Faculty Symposium</w:t>
      </w:r>
    </w:p>
    <w:p w14:paraId="223A4E67" w14:textId="77777777" w:rsidR="00287190" w:rsidRPr="00287190" w:rsidRDefault="00287190" w:rsidP="00BF3FB3">
      <w:pPr>
        <w:shd w:val="clear" w:color="auto" w:fill="FFFFFF"/>
        <w:spacing w:after="120"/>
        <w:rPr>
          <w:rFonts w:ascii="Segoe UI" w:eastAsiaTheme="majorEastAsia" w:hAnsi="Segoe UI" w:cs="Segoe UI"/>
          <w:b/>
          <w:bCs/>
          <w:color w:val="C00000"/>
          <w:sz w:val="20"/>
          <w:szCs w:val="20"/>
        </w:rPr>
      </w:pPr>
      <w:r w:rsidRPr="00287190">
        <w:rPr>
          <w:rFonts w:ascii="Segoe UI" w:eastAsia="Times New Roman" w:hAnsi="Segoe UI" w:cs="Segoe UI"/>
          <w:color w:val="000000"/>
          <w:kern w:val="0"/>
          <w:sz w:val="20"/>
          <w:szCs w:val="20"/>
          <w:shd w:val="clear" w:color="auto" w:fill="FFFFFF"/>
          <w14:ligatures w14:val="none"/>
        </w:rPr>
        <w:t>The Dodge Family College of Arts and Sciences is pleased to continue its support for excellence in research and creative activity through Junior Faculty Summer Fellowships (JFSF), Senior Faculty Summer Fellowships (SFSF), Collaborative Research Faculty Fellowships (CRFF) and a program to support Data Scholarship Initiatives and Research Collaborations (DSIRC).  To learn more about what has been funded through these programs this past year come to our Research Fellow Symposium this </w:t>
      </w:r>
      <w:r w:rsidRPr="00287190">
        <w:rPr>
          <w:rFonts w:ascii="Segoe UI" w:eastAsia="Times New Roman" w:hAnsi="Segoe UI" w:cs="Segoe UI"/>
          <w:b/>
          <w:bCs/>
          <w:color w:val="000000"/>
          <w:kern w:val="0"/>
          <w:sz w:val="20"/>
          <w:szCs w:val="20"/>
          <w:shd w:val="clear" w:color="auto" w:fill="FFFFFF"/>
          <w14:ligatures w14:val="none"/>
        </w:rPr>
        <w:t>Wednesday March 5</w:t>
      </w:r>
      <w:r w:rsidRPr="00287190">
        <w:rPr>
          <w:rFonts w:ascii="Segoe UI" w:eastAsia="Times New Roman" w:hAnsi="Segoe UI" w:cs="Segoe UI"/>
          <w:b/>
          <w:bCs/>
          <w:color w:val="000000"/>
          <w:kern w:val="0"/>
          <w:sz w:val="20"/>
          <w:szCs w:val="20"/>
          <w:shd w:val="clear" w:color="auto" w:fill="FFFFFF"/>
          <w:vertAlign w:val="superscript"/>
          <w14:ligatures w14:val="none"/>
        </w:rPr>
        <w:t>th</w:t>
      </w:r>
      <w:r w:rsidRPr="00287190">
        <w:rPr>
          <w:rFonts w:ascii="Segoe UI" w:eastAsia="Times New Roman" w:hAnsi="Segoe UI" w:cs="Segoe UI"/>
          <w:b/>
          <w:bCs/>
          <w:color w:val="000000"/>
          <w:kern w:val="0"/>
          <w:sz w:val="20"/>
          <w:szCs w:val="20"/>
          <w:shd w:val="clear" w:color="auto" w:fill="FFFFFF"/>
          <w14:ligatures w14:val="none"/>
        </w:rPr>
        <w:t>, from 3:00pm to 4:30pm</w:t>
      </w:r>
      <w:r w:rsidRPr="00287190">
        <w:rPr>
          <w:rFonts w:ascii="Segoe UI" w:eastAsia="Times New Roman" w:hAnsi="Segoe UI" w:cs="Segoe UI"/>
          <w:color w:val="000000"/>
          <w:kern w:val="0"/>
          <w:sz w:val="20"/>
          <w:szCs w:val="20"/>
          <w:shd w:val="clear" w:color="auto" w:fill="FFFFFF"/>
          <w14:ligatures w14:val="none"/>
        </w:rPr>
        <w:t> in the Dale Hall Tower community room, 906.</w:t>
      </w:r>
    </w:p>
    <w:p w14:paraId="6B71F32A" w14:textId="77777777" w:rsidR="00003013" w:rsidRPr="00003013" w:rsidRDefault="00003013" w:rsidP="00BF3FB3">
      <w:pPr>
        <w:spacing w:after="120"/>
        <w:rPr>
          <w:rFonts w:ascii="Segoe UI" w:hAnsi="Segoe UI" w:cs="Segoe UI"/>
          <w:color w:val="000000" w:themeColor="text1"/>
          <w:sz w:val="20"/>
          <w:szCs w:val="20"/>
        </w:rPr>
      </w:pPr>
    </w:p>
    <w:sectPr w:rsidR="00003013" w:rsidRPr="000030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mo">
    <w:altName w:val="Calibri"/>
    <w:panose1 w:val="020B0604020202020204"/>
    <w:charset w:val="00"/>
    <w:family w:val="auto"/>
    <w:pitch w:val="default"/>
  </w:font>
  <w:font w:name="Noto Serif Display ExtraCondens">
    <w:altName w:val="Cambria"/>
    <w:panose1 w:val="020B0604020202020204"/>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690CFF"/>
    <w:multiLevelType w:val="multilevel"/>
    <w:tmpl w:val="D818A30E"/>
    <w:lvl w:ilvl="0">
      <w:start w:val="1"/>
      <w:numFmt w:val="bullet"/>
      <w:lvlText w:val=""/>
      <w:lvlJc w:val="left"/>
      <w:pPr>
        <w:tabs>
          <w:tab w:val="num" w:pos="720"/>
        </w:tabs>
        <w:ind w:left="720" w:hanging="360"/>
      </w:pPr>
      <w:rPr>
        <w:rFonts w:ascii="Symbol" w:hAnsi="Symbol" w:hint="default"/>
        <w:color w:val="FFFFFF" w:themeColor="background1"/>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E362B70"/>
    <w:multiLevelType w:val="multilevel"/>
    <w:tmpl w:val="4BC2D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0CE2ABF"/>
    <w:multiLevelType w:val="multilevel"/>
    <w:tmpl w:val="4A32E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28F026D"/>
    <w:multiLevelType w:val="multilevel"/>
    <w:tmpl w:val="EC449972"/>
    <w:lvl w:ilvl="0">
      <w:start w:val="1"/>
      <w:numFmt w:val="bullet"/>
      <w:lvlText w:val=""/>
      <w:lvlJc w:val="left"/>
      <w:pPr>
        <w:tabs>
          <w:tab w:val="num" w:pos="720"/>
        </w:tabs>
        <w:ind w:left="720" w:hanging="360"/>
      </w:pPr>
      <w:rPr>
        <w:rFonts w:ascii="Symbol" w:hAnsi="Symbol" w:hint="default"/>
        <w:color w:val="FFFFFF" w:themeColor="background1"/>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E2154C"/>
    <w:multiLevelType w:val="multilevel"/>
    <w:tmpl w:val="50321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8D35BB8"/>
    <w:multiLevelType w:val="multilevel"/>
    <w:tmpl w:val="ED36F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E0240A9"/>
    <w:multiLevelType w:val="multilevel"/>
    <w:tmpl w:val="CEFAD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30C1B3C"/>
    <w:multiLevelType w:val="multilevel"/>
    <w:tmpl w:val="189A2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0DA22EF"/>
    <w:multiLevelType w:val="multilevel"/>
    <w:tmpl w:val="D16A8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38D41D4"/>
    <w:multiLevelType w:val="multilevel"/>
    <w:tmpl w:val="54941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7072173"/>
    <w:multiLevelType w:val="multilevel"/>
    <w:tmpl w:val="201E9A50"/>
    <w:lvl w:ilvl="0">
      <w:start w:val="1"/>
      <w:numFmt w:val="bullet"/>
      <w:lvlText w:val=""/>
      <w:lvlJc w:val="left"/>
      <w:pPr>
        <w:tabs>
          <w:tab w:val="num" w:pos="720"/>
        </w:tabs>
        <w:ind w:left="720" w:hanging="360"/>
      </w:pPr>
      <w:rPr>
        <w:rFonts w:ascii="Symbol" w:hAnsi="Symbol" w:hint="default"/>
        <w:color w:val="FFFFFF" w:themeColor="background1"/>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BC748BE"/>
    <w:multiLevelType w:val="multilevel"/>
    <w:tmpl w:val="B1CA2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C3255E2"/>
    <w:multiLevelType w:val="multilevel"/>
    <w:tmpl w:val="0C20A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C5B05AD"/>
    <w:multiLevelType w:val="multilevel"/>
    <w:tmpl w:val="5D4CC626"/>
    <w:lvl w:ilvl="0">
      <w:start w:val="1"/>
      <w:numFmt w:val="bullet"/>
      <w:lvlText w:val=""/>
      <w:lvlJc w:val="left"/>
      <w:pPr>
        <w:tabs>
          <w:tab w:val="num" w:pos="720"/>
        </w:tabs>
        <w:ind w:left="720" w:hanging="360"/>
      </w:pPr>
      <w:rPr>
        <w:rFonts w:ascii="Symbol" w:hAnsi="Symbol" w:hint="default"/>
        <w:color w:val="FFFFFF" w:themeColor="background1"/>
        <w:sz w:val="20"/>
      </w:rPr>
    </w:lvl>
    <w:lvl w:ilvl="1">
      <w:start w:val="1"/>
      <w:numFmt w:val="bullet"/>
      <w:lvlText w:val="o"/>
      <w:lvlJc w:val="left"/>
      <w:pPr>
        <w:tabs>
          <w:tab w:val="num" w:pos="1440"/>
        </w:tabs>
        <w:ind w:left="1440" w:hanging="360"/>
      </w:pPr>
      <w:rPr>
        <w:rFonts w:ascii="Courier New" w:hAnsi="Courier New" w:hint="default"/>
        <w:color w:val="FFFFFF" w:themeColor="background1"/>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D527D43"/>
    <w:multiLevelType w:val="multilevel"/>
    <w:tmpl w:val="A43E7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F4C4CB3"/>
    <w:multiLevelType w:val="multilevel"/>
    <w:tmpl w:val="6FB6F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3F36A0A"/>
    <w:multiLevelType w:val="multilevel"/>
    <w:tmpl w:val="02DCEB8C"/>
    <w:lvl w:ilvl="0">
      <w:start w:val="1"/>
      <w:numFmt w:val="bullet"/>
      <w:lvlText w:val=""/>
      <w:lvlJc w:val="left"/>
      <w:pPr>
        <w:tabs>
          <w:tab w:val="num" w:pos="720"/>
        </w:tabs>
        <w:ind w:left="720" w:hanging="360"/>
      </w:pPr>
      <w:rPr>
        <w:rFonts w:ascii="Symbol" w:hAnsi="Symbol" w:hint="default"/>
        <w:color w:val="FFFFFF" w:themeColor="background1"/>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8521C49"/>
    <w:multiLevelType w:val="multilevel"/>
    <w:tmpl w:val="9F4EDC0A"/>
    <w:lvl w:ilvl="0">
      <w:start w:val="1"/>
      <w:numFmt w:val="bullet"/>
      <w:lvlText w:val=""/>
      <w:lvlJc w:val="left"/>
      <w:pPr>
        <w:tabs>
          <w:tab w:val="num" w:pos="720"/>
        </w:tabs>
        <w:ind w:left="720" w:hanging="360"/>
      </w:pPr>
      <w:rPr>
        <w:rFonts w:ascii="Symbol" w:hAnsi="Symbol" w:hint="default"/>
        <w:color w:val="FFFFFF" w:themeColor="background1"/>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D6B2E15"/>
    <w:multiLevelType w:val="multilevel"/>
    <w:tmpl w:val="0E427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A726A1B"/>
    <w:multiLevelType w:val="multilevel"/>
    <w:tmpl w:val="972E2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BED393D"/>
    <w:multiLevelType w:val="multilevel"/>
    <w:tmpl w:val="2A3EE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F01468B"/>
    <w:multiLevelType w:val="multilevel"/>
    <w:tmpl w:val="21D0B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57267E5"/>
    <w:multiLevelType w:val="multilevel"/>
    <w:tmpl w:val="A484DCD6"/>
    <w:lvl w:ilvl="0">
      <w:start w:val="1"/>
      <w:numFmt w:val="bullet"/>
      <w:lvlText w:val=""/>
      <w:lvlJc w:val="left"/>
      <w:pPr>
        <w:tabs>
          <w:tab w:val="num" w:pos="720"/>
        </w:tabs>
        <w:ind w:left="720" w:hanging="360"/>
      </w:pPr>
      <w:rPr>
        <w:rFonts w:ascii="Symbol" w:hAnsi="Symbol" w:hint="default"/>
        <w:color w:val="FFFFFF" w:themeColor="background1"/>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E351208"/>
    <w:multiLevelType w:val="multilevel"/>
    <w:tmpl w:val="F5AA4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50030647">
    <w:abstractNumId w:val="1"/>
  </w:num>
  <w:num w:numId="2" w16cid:durableId="1596211086">
    <w:abstractNumId w:val="9"/>
  </w:num>
  <w:num w:numId="3" w16cid:durableId="1281063534">
    <w:abstractNumId w:val="11"/>
  </w:num>
  <w:num w:numId="4" w16cid:durableId="27682005">
    <w:abstractNumId w:val="23"/>
  </w:num>
  <w:num w:numId="5" w16cid:durableId="133833891">
    <w:abstractNumId w:val="18"/>
  </w:num>
  <w:num w:numId="6" w16cid:durableId="694114852">
    <w:abstractNumId w:val="8"/>
  </w:num>
  <w:num w:numId="7" w16cid:durableId="366151271">
    <w:abstractNumId w:val="14"/>
  </w:num>
  <w:num w:numId="8" w16cid:durableId="1331450507">
    <w:abstractNumId w:val="21"/>
  </w:num>
  <w:num w:numId="9" w16cid:durableId="1288661751">
    <w:abstractNumId w:val="12"/>
  </w:num>
  <w:num w:numId="10" w16cid:durableId="694500677">
    <w:abstractNumId w:val="19"/>
  </w:num>
  <w:num w:numId="11" w16cid:durableId="709961950">
    <w:abstractNumId w:val="2"/>
  </w:num>
  <w:num w:numId="12" w16cid:durableId="135416205">
    <w:abstractNumId w:val="4"/>
  </w:num>
  <w:num w:numId="13" w16cid:durableId="1727483732">
    <w:abstractNumId w:val="6"/>
  </w:num>
  <w:num w:numId="14" w16cid:durableId="29763085">
    <w:abstractNumId w:val="20"/>
  </w:num>
  <w:num w:numId="15" w16cid:durableId="129328481">
    <w:abstractNumId w:val="5"/>
  </w:num>
  <w:num w:numId="16" w16cid:durableId="1333023065">
    <w:abstractNumId w:val="15"/>
  </w:num>
  <w:num w:numId="17" w16cid:durableId="73627197">
    <w:abstractNumId w:val="7"/>
  </w:num>
  <w:num w:numId="18" w16cid:durableId="1252347489">
    <w:abstractNumId w:val="10"/>
  </w:num>
  <w:num w:numId="19" w16cid:durableId="300040403">
    <w:abstractNumId w:val="17"/>
  </w:num>
  <w:num w:numId="20" w16cid:durableId="2089379843">
    <w:abstractNumId w:val="3"/>
  </w:num>
  <w:num w:numId="21" w16cid:durableId="45494572">
    <w:abstractNumId w:val="22"/>
  </w:num>
  <w:num w:numId="22" w16cid:durableId="148061679">
    <w:abstractNumId w:val="0"/>
  </w:num>
  <w:num w:numId="23" w16cid:durableId="1010372540">
    <w:abstractNumId w:val="16"/>
  </w:num>
  <w:num w:numId="24" w16cid:durableId="37605176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1C66"/>
    <w:rsid w:val="00003013"/>
    <w:rsid w:val="000444AD"/>
    <w:rsid w:val="00050393"/>
    <w:rsid w:val="000D1C20"/>
    <w:rsid w:val="0010080B"/>
    <w:rsid w:val="0018470F"/>
    <w:rsid w:val="00221C97"/>
    <w:rsid w:val="00271C66"/>
    <w:rsid w:val="00275625"/>
    <w:rsid w:val="00287190"/>
    <w:rsid w:val="00302B8E"/>
    <w:rsid w:val="0033551D"/>
    <w:rsid w:val="00337CBC"/>
    <w:rsid w:val="0035618E"/>
    <w:rsid w:val="003C43F3"/>
    <w:rsid w:val="003C4BD0"/>
    <w:rsid w:val="003E4B79"/>
    <w:rsid w:val="00416573"/>
    <w:rsid w:val="00533D26"/>
    <w:rsid w:val="005503C7"/>
    <w:rsid w:val="005705E0"/>
    <w:rsid w:val="005859AE"/>
    <w:rsid w:val="00591D5C"/>
    <w:rsid w:val="00593DB1"/>
    <w:rsid w:val="005E33AD"/>
    <w:rsid w:val="0067062B"/>
    <w:rsid w:val="00676AAB"/>
    <w:rsid w:val="006E25B1"/>
    <w:rsid w:val="006E367C"/>
    <w:rsid w:val="007767C4"/>
    <w:rsid w:val="007818FA"/>
    <w:rsid w:val="007A5A33"/>
    <w:rsid w:val="008C61ED"/>
    <w:rsid w:val="008E2245"/>
    <w:rsid w:val="008F68AB"/>
    <w:rsid w:val="00971FA9"/>
    <w:rsid w:val="00997E2B"/>
    <w:rsid w:val="009C30AF"/>
    <w:rsid w:val="009F0486"/>
    <w:rsid w:val="00A25F41"/>
    <w:rsid w:val="00A90A2A"/>
    <w:rsid w:val="00AF4918"/>
    <w:rsid w:val="00B26D7E"/>
    <w:rsid w:val="00B60391"/>
    <w:rsid w:val="00B91658"/>
    <w:rsid w:val="00B95C42"/>
    <w:rsid w:val="00B962DB"/>
    <w:rsid w:val="00BA473D"/>
    <w:rsid w:val="00BD3EFA"/>
    <w:rsid w:val="00BE21E3"/>
    <w:rsid w:val="00BF3FB3"/>
    <w:rsid w:val="00C6304C"/>
    <w:rsid w:val="00C64326"/>
    <w:rsid w:val="00C90345"/>
    <w:rsid w:val="00CB4A44"/>
    <w:rsid w:val="00CF2556"/>
    <w:rsid w:val="00D25444"/>
    <w:rsid w:val="00D73C9C"/>
    <w:rsid w:val="00D741B0"/>
    <w:rsid w:val="00D8143B"/>
    <w:rsid w:val="00D85547"/>
    <w:rsid w:val="00DE1C67"/>
    <w:rsid w:val="00E066B4"/>
    <w:rsid w:val="00EA347C"/>
    <w:rsid w:val="00EA4F66"/>
    <w:rsid w:val="00EF4730"/>
    <w:rsid w:val="00F03938"/>
    <w:rsid w:val="00F407A8"/>
    <w:rsid w:val="00F44DB6"/>
    <w:rsid w:val="00F50A6E"/>
    <w:rsid w:val="00F9365A"/>
    <w:rsid w:val="00FB4332"/>
    <w:rsid w:val="00FC12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23721745"/>
  <w15:chartTrackingRefBased/>
  <w15:docId w15:val="{F2190CE7-86DE-0A4D-B68B-6D44D3B9F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3EFA"/>
  </w:style>
  <w:style w:type="paragraph" w:styleId="Heading1">
    <w:name w:val="heading 1"/>
    <w:basedOn w:val="Normal"/>
    <w:next w:val="Normal"/>
    <w:link w:val="Heading1Char"/>
    <w:uiPriority w:val="9"/>
    <w:qFormat/>
    <w:rsid w:val="00D8143B"/>
    <w:pPr>
      <w:keepNext/>
      <w:keepLines/>
      <w:spacing w:before="360" w:after="80"/>
      <w:outlineLvl w:val="0"/>
    </w:pPr>
    <w:rPr>
      <w:rFonts w:asciiTheme="majorHAnsi" w:eastAsiaTheme="majorEastAsia" w:hAnsiTheme="majorHAnsi" w:cstheme="majorBidi"/>
      <w:color w:val="700000"/>
      <w:sz w:val="40"/>
      <w:szCs w:val="40"/>
    </w:rPr>
  </w:style>
  <w:style w:type="paragraph" w:styleId="Heading2">
    <w:name w:val="heading 2"/>
    <w:basedOn w:val="Normal"/>
    <w:next w:val="Normal"/>
    <w:link w:val="Heading2Char"/>
    <w:uiPriority w:val="9"/>
    <w:unhideWhenUsed/>
    <w:qFormat/>
    <w:rsid w:val="00271C6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71C6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71C6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71C6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71C6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71C6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71C6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71C6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143B"/>
    <w:rPr>
      <w:rFonts w:asciiTheme="majorHAnsi" w:eastAsiaTheme="majorEastAsia" w:hAnsiTheme="majorHAnsi" w:cstheme="majorBidi"/>
      <w:color w:val="700000"/>
      <w:sz w:val="40"/>
      <w:szCs w:val="40"/>
    </w:rPr>
  </w:style>
  <w:style w:type="character" w:customStyle="1" w:styleId="Heading2Char">
    <w:name w:val="Heading 2 Char"/>
    <w:basedOn w:val="DefaultParagraphFont"/>
    <w:link w:val="Heading2"/>
    <w:uiPriority w:val="9"/>
    <w:rsid w:val="00271C6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71C6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71C6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71C6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71C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71C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71C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71C66"/>
    <w:rPr>
      <w:rFonts w:eastAsiaTheme="majorEastAsia" w:cstheme="majorBidi"/>
      <w:color w:val="272727" w:themeColor="text1" w:themeTint="D8"/>
    </w:rPr>
  </w:style>
  <w:style w:type="paragraph" w:styleId="Title">
    <w:name w:val="Title"/>
    <w:basedOn w:val="Normal"/>
    <w:next w:val="Normal"/>
    <w:link w:val="TitleChar"/>
    <w:uiPriority w:val="10"/>
    <w:qFormat/>
    <w:rsid w:val="00271C6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1C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1C66"/>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1C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71C6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71C66"/>
    <w:rPr>
      <w:i/>
      <w:iCs/>
      <w:color w:val="404040" w:themeColor="text1" w:themeTint="BF"/>
    </w:rPr>
  </w:style>
  <w:style w:type="paragraph" w:styleId="ListParagraph">
    <w:name w:val="List Paragraph"/>
    <w:basedOn w:val="Normal"/>
    <w:uiPriority w:val="34"/>
    <w:qFormat/>
    <w:rsid w:val="00271C66"/>
    <w:pPr>
      <w:ind w:left="720"/>
      <w:contextualSpacing/>
    </w:pPr>
  </w:style>
  <w:style w:type="character" w:styleId="IntenseEmphasis">
    <w:name w:val="Intense Emphasis"/>
    <w:basedOn w:val="DefaultParagraphFont"/>
    <w:uiPriority w:val="21"/>
    <w:qFormat/>
    <w:rsid w:val="00271C66"/>
    <w:rPr>
      <w:i/>
      <w:iCs/>
      <w:color w:val="0F4761" w:themeColor="accent1" w:themeShade="BF"/>
    </w:rPr>
  </w:style>
  <w:style w:type="paragraph" w:styleId="IntenseQuote">
    <w:name w:val="Intense Quote"/>
    <w:basedOn w:val="Normal"/>
    <w:next w:val="Normal"/>
    <w:link w:val="IntenseQuoteChar"/>
    <w:uiPriority w:val="30"/>
    <w:qFormat/>
    <w:rsid w:val="00271C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71C66"/>
    <w:rPr>
      <w:i/>
      <w:iCs/>
      <w:color w:val="0F4761" w:themeColor="accent1" w:themeShade="BF"/>
    </w:rPr>
  </w:style>
  <w:style w:type="character" w:styleId="IntenseReference">
    <w:name w:val="Intense Reference"/>
    <w:basedOn w:val="DefaultParagraphFont"/>
    <w:uiPriority w:val="32"/>
    <w:qFormat/>
    <w:rsid w:val="00271C66"/>
    <w:rPr>
      <w:b/>
      <w:bCs/>
      <w:smallCaps/>
      <w:color w:val="0F4761" w:themeColor="accent1" w:themeShade="BF"/>
      <w:spacing w:val="5"/>
    </w:rPr>
  </w:style>
  <w:style w:type="character" w:styleId="Hyperlink">
    <w:name w:val="Hyperlink"/>
    <w:basedOn w:val="DefaultParagraphFont"/>
    <w:uiPriority w:val="99"/>
    <w:unhideWhenUsed/>
    <w:rsid w:val="00B95C42"/>
    <w:rPr>
      <w:color w:val="467886" w:themeColor="hyperlink"/>
      <w:u w:val="single"/>
    </w:rPr>
  </w:style>
  <w:style w:type="character" w:styleId="UnresolvedMention">
    <w:name w:val="Unresolved Mention"/>
    <w:basedOn w:val="DefaultParagraphFont"/>
    <w:uiPriority w:val="99"/>
    <w:semiHidden/>
    <w:unhideWhenUsed/>
    <w:rsid w:val="00B95C42"/>
    <w:rPr>
      <w:color w:val="605E5C"/>
      <w:shd w:val="clear" w:color="auto" w:fill="E1DFDD"/>
    </w:rPr>
  </w:style>
  <w:style w:type="character" w:styleId="FollowedHyperlink">
    <w:name w:val="FollowedHyperlink"/>
    <w:basedOn w:val="DefaultParagraphFont"/>
    <w:uiPriority w:val="99"/>
    <w:semiHidden/>
    <w:unhideWhenUsed/>
    <w:rsid w:val="00A25F41"/>
    <w:rPr>
      <w:color w:val="96607D" w:themeColor="followedHyperlink"/>
      <w:u w:val="single"/>
    </w:rPr>
  </w:style>
  <w:style w:type="character" w:customStyle="1" w:styleId="normaltextrun">
    <w:name w:val="normaltextrun"/>
    <w:basedOn w:val="DefaultParagraphFont"/>
    <w:rsid w:val="00F9365A"/>
  </w:style>
  <w:style w:type="paragraph" w:customStyle="1" w:styleId="paragraph">
    <w:name w:val="paragraph"/>
    <w:basedOn w:val="Normal"/>
    <w:rsid w:val="00EA347C"/>
    <w:pPr>
      <w:spacing w:before="100" w:beforeAutospacing="1" w:after="100" w:afterAutospacing="1"/>
    </w:pPr>
    <w:rPr>
      <w:rFonts w:ascii="Times New Roman" w:eastAsia="Times New Roman" w:hAnsi="Times New Roman" w:cs="Times New Roman"/>
      <w:kern w:val="0"/>
      <w:lang w:eastAsia="zh-CN"/>
      <w14:ligatures w14:val="none"/>
    </w:rPr>
  </w:style>
  <w:style w:type="character" w:customStyle="1" w:styleId="eop">
    <w:name w:val="eop"/>
    <w:basedOn w:val="DefaultParagraphFont"/>
    <w:rsid w:val="00337CBC"/>
  </w:style>
  <w:style w:type="character" w:customStyle="1" w:styleId="scxw261407931">
    <w:name w:val="scxw261407931"/>
    <w:basedOn w:val="DefaultParagraphFont"/>
    <w:rsid w:val="00337CBC"/>
  </w:style>
  <w:style w:type="character" w:customStyle="1" w:styleId="scxw194073617">
    <w:name w:val="scxw194073617"/>
    <w:basedOn w:val="DefaultParagraphFont"/>
    <w:rsid w:val="00003013"/>
  </w:style>
  <w:style w:type="character" w:customStyle="1" w:styleId="scxw145277777">
    <w:name w:val="scxw145277777"/>
    <w:basedOn w:val="DefaultParagraphFont"/>
    <w:rsid w:val="00FB4332"/>
  </w:style>
  <w:style w:type="character" w:customStyle="1" w:styleId="apple-converted-space">
    <w:name w:val="apple-converted-space"/>
    <w:basedOn w:val="DefaultParagraphFont"/>
    <w:rsid w:val="003C4BD0"/>
  </w:style>
  <w:style w:type="character" w:customStyle="1" w:styleId="scxw140206018">
    <w:name w:val="scxw140206018"/>
    <w:basedOn w:val="DefaultParagraphFont"/>
    <w:rsid w:val="002871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753">
      <w:bodyDiv w:val="1"/>
      <w:marLeft w:val="0"/>
      <w:marRight w:val="0"/>
      <w:marTop w:val="0"/>
      <w:marBottom w:val="0"/>
      <w:divBdr>
        <w:top w:val="none" w:sz="0" w:space="0" w:color="auto"/>
        <w:left w:val="none" w:sz="0" w:space="0" w:color="auto"/>
        <w:bottom w:val="none" w:sz="0" w:space="0" w:color="auto"/>
        <w:right w:val="none" w:sz="0" w:space="0" w:color="auto"/>
      </w:divBdr>
      <w:divsChild>
        <w:div w:id="1650091716">
          <w:marLeft w:val="0"/>
          <w:marRight w:val="0"/>
          <w:marTop w:val="0"/>
          <w:marBottom w:val="0"/>
          <w:divBdr>
            <w:top w:val="none" w:sz="0" w:space="0" w:color="auto"/>
            <w:left w:val="none" w:sz="0" w:space="0" w:color="auto"/>
            <w:bottom w:val="none" w:sz="0" w:space="0" w:color="auto"/>
            <w:right w:val="none" w:sz="0" w:space="0" w:color="auto"/>
          </w:divBdr>
        </w:div>
        <w:div w:id="603001698">
          <w:marLeft w:val="0"/>
          <w:marRight w:val="0"/>
          <w:marTop w:val="0"/>
          <w:marBottom w:val="0"/>
          <w:divBdr>
            <w:top w:val="none" w:sz="0" w:space="0" w:color="auto"/>
            <w:left w:val="none" w:sz="0" w:space="0" w:color="auto"/>
            <w:bottom w:val="none" w:sz="0" w:space="0" w:color="auto"/>
            <w:right w:val="none" w:sz="0" w:space="0" w:color="auto"/>
          </w:divBdr>
        </w:div>
        <w:div w:id="365301336">
          <w:marLeft w:val="0"/>
          <w:marRight w:val="0"/>
          <w:marTop w:val="0"/>
          <w:marBottom w:val="0"/>
          <w:divBdr>
            <w:top w:val="none" w:sz="0" w:space="0" w:color="auto"/>
            <w:left w:val="none" w:sz="0" w:space="0" w:color="auto"/>
            <w:bottom w:val="none" w:sz="0" w:space="0" w:color="auto"/>
            <w:right w:val="none" w:sz="0" w:space="0" w:color="auto"/>
          </w:divBdr>
        </w:div>
        <w:div w:id="1106731654">
          <w:marLeft w:val="0"/>
          <w:marRight w:val="0"/>
          <w:marTop w:val="0"/>
          <w:marBottom w:val="0"/>
          <w:divBdr>
            <w:top w:val="none" w:sz="0" w:space="0" w:color="auto"/>
            <w:left w:val="none" w:sz="0" w:space="0" w:color="auto"/>
            <w:bottom w:val="none" w:sz="0" w:space="0" w:color="auto"/>
            <w:right w:val="none" w:sz="0" w:space="0" w:color="auto"/>
          </w:divBdr>
        </w:div>
        <w:div w:id="1338381225">
          <w:marLeft w:val="0"/>
          <w:marRight w:val="0"/>
          <w:marTop w:val="0"/>
          <w:marBottom w:val="0"/>
          <w:divBdr>
            <w:top w:val="none" w:sz="0" w:space="0" w:color="auto"/>
            <w:left w:val="none" w:sz="0" w:space="0" w:color="auto"/>
            <w:bottom w:val="none" w:sz="0" w:space="0" w:color="auto"/>
            <w:right w:val="none" w:sz="0" w:space="0" w:color="auto"/>
          </w:divBdr>
        </w:div>
        <w:div w:id="1251888444">
          <w:marLeft w:val="0"/>
          <w:marRight w:val="0"/>
          <w:marTop w:val="0"/>
          <w:marBottom w:val="0"/>
          <w:divBdr>
            <w:top w:val="none" w:sz="0" w:space="0" w:color="auto"/>
            <w:left w:val="none" w:sz="0" w:space="0" w:color="auto"/>
            <w:bottom w:val="none" w:sz="0" w:space="0" w:color="auto"/>
            <w:right w:val="none" w:sz="0" w:space="0" w:color="auto"/>
          </w:divBdr>
        </w:div>
        <w:div w:id="62530862">
          <w:marLeft w:val="0"/>
          <w:marRight w:val="0"/>
          <w:marTop w:val="0"/>
          <w:marBottom w:val="0"/>
          <w:divBdr>
            <w:top w:val="none" w:sz="0" w:space="0" w:color="auto"/>
            <w:left w:val="none" w:sz="0" w:space="0" w:color="auto"/>
            <w:bottom w:val="none" w:sz="0" w:space="0" w:color="auto"/>
            <w:right w:val="none" w:sz="0" w:space="0" w:color="auto"/>
          </w:divBdr>
        </w:div>
        <w:div w:id="1943877274">
          <w:marLeft w:val="0"/>
          <w:marRight w:val="0"/>
          <w:marTop w:val="0"/>
          <w:marBottom w:val="0"/>
          <w:divBdr>
            <w:top w:val="none" w:sz="0" w:space="0" w:color="auto"/>
            <w:left w:val="none" w:sz="0" w:space="0" w:color="auto"/>
            <w:bottom w:val="none" w:sz="0" w:space="0" w:color="auto"/>
            <w:right w:val="none" w:sz="0" w:space="0" w:color="auto"/>
          </w:divBdr>
        </w:div>
        <w:div w:id="1520894614">
          <w:marLeft w:val="0"/>
          <w:marRight w:val="0"/>
          <w:marTop w:val="0"/>
          <w:marBottom w:val="0"/>
          <w:divBdr>
            <w:top w:val="none" w:sz="0" w:space="0" w:color="auto"/>
            <w:left w:val="none" w:sz="0" w:space="0" w:color="auto"/>
            <w:bottom w:val="none" w:sz="0" w:space="0" w:color="auto"/>
            <w:right w:val="none" w:sz="0" w:space="0" w:color="auto"/>
          </w:divBdr>
        </w:div>
        <w:div w:id="1125150016">
          <w:marLeft w:val="0"/>
          <w:marRight w:val="0"/>
          <w:marTop w:val="0"/>
          <w:marBottom w:val="0"/>
          <w:divBdr>
            <w:top w:val="none" w:sz="0" w:space="0" w:color="auto"/>
            <w:left w:val="none" w:sz="0" w:space="0" w:color="auto"/>
            <w:bottom w:val="none" w:sz="0" w:space="0" w:color="auto"/>
            <w:right w:val="none" w:sz="0" w:space="0" w:color="auto"/>
          </w:divBdr>
        </w:div>
        <w:div w:id="1395662731">
          <w:marLeft w:val="0"/>
          <w:marRight w:val="0"/>
          <w:marTop w:val="0"/>
          <w:marBottom w:val="0"/>
          <w:divBdr>
            <w:top w:val="none" w:sz="0" w:space="0" w:color="auto"/>
            <w:left w:val="none" w:sz="0" w:space="0" w:color="auto"/>
            <w:bottom w:val="none" w:sz="0" w:space="0" w:color="auto"/>
            <w:right w:val="none" w:sz="0" w:space="0" w:color="auto"/>
          </w:divBdr>
        </w:div>
        <w:div w:id="990405024">
          <w:marLeft w:val="0"/>
          <w:marRight w:val="0"/>
          <w:marTop w:val="0"/>
          <w:marBottom w:val="0"/>
          <w:divBdr>
            <w:top w:val="none" w:sz="0" w:space="0" w:color="auto"/>
            <w:left w:val="none" w:sz="0" w:space="0" w:color="auto"/>
            <w:bottom w:val="none" w:sz="0" w:space="0" w:color="auto"/>
            <w:right w:val="none" w:sz="0" w:space="0" w:color="auto"/>
          </w:divBdr>
        </w:div>
        <w:div w:id="1524249567">
          <w:marLeft w:val="0"/>
          <w:marRight w:val="0"/>
          <w:marTop w:val="0"/>
          <w:marBottom w:val="0"/>
          <w:divBdr>
            <w:top w:val="none" w:sz="0" w:space="0" w:color="auto"/>
            <w:left w:val="none" w:sz="0" w:space="0" w:color="auto"/>
            <w:bottom w:val="none" w:sz="0" w:space="0" w:color="auto"/>
            <w:right w:val="none" w:sz="0" w:space="0" w:color="auto"/>
          </w:divBdr>
        </w:div>
        <w:div w:id="457065278">
          <w:marLeft w:val="0"/>
          <w:marRight w:val="0"/>
          <w:marTop w:val="0"/>
          <w:marBottom w:val="0"/>
          <w:divBdr>
            <w:top w:val="none" w:sz="0" w:space="0" w:color="auto"/>
            <w:left w:val="none" w:sz="0" w:space="0" w:color="auto"/>
            <w:bottom w:val="none" w:sz="0" w:space="0" w:color="auto"/>
            <w:right w:val="none" w:sz="0" w:space="0" w:color="auto"/>
          </w:divBdr>
        </w:div>
        <w:div w:id="1154564792">
          <w:marLeft w:val="0"/>
          <w:marRight w:val="0"/>
          <w:marTop w:val="0"/>
          <w:marBottom w:val="0"/>
          <w:divBdr>
            <w:top w:val="none" w:sz="0" w:space="0" w:color="auto"/>
            <w:left w:val="none" w:sz="0" w:space="0" w:color="auto"/>
            <w:bottom w:val="none" w:sz="0" w:space="0" w:color="auto"/>
            <w:right w:val="none" w:sz="0" w:space="0" w:color="auto"/>
          </w:divBdr>
        </w:div>
        <w:div w:id="424572988">
          <w:marLeft w:val="0"/>
          <w:marRight w:val="0"/>
          <w:marTop w:val="0"/>
          <w:marBottom w:val="0"/>
          <w:divBdr>
            <w:top w:val="none" w:sz="0" w:space="0" w:color="auto"/>
            <w:left w:val="none" w:sz="0" w:space="0" w:color="auto"/>
            <w:bottom w:val="none" w:sz="0" w:space="0" w:color="auto"/>
            <w:right w:val="none" w:sz="0" w:space="0" w:color="auto"/>
          </w:divBdr>
        </w:div>
        <w:div w:id="985165462">
          <w:marLeft w:val="0"/>
          <w:marRight w:val="0"/>
          <w:marTop w:val="0"/>
          <w:marBottom w:val="0"/>
          <w:divBdr>
            <w:top w:val="none" w:sz="0" w:space="0" w:color="auto"/>
            <w:left w:val="none" w:sz="0" w:space="0" w:color="auto"/>
            <w:bottom w:val="none" w:sz="0" w:space="0" w:color="auto"/>
            <w:right w:val="none" w:sz="0" w:space="0" w:color="auto"/>
          </w:divBdr>
        </w:div>
        <w:div w:id="706561414">
          <w:marLeft w:val="0"/>
          <w:marRight w:val="0"/>
          <w:marTop w:val="0"/>
          <w:marBottom w:val="0"/>
          <w:divBdr>
            <w:top w:val="none" w:sz="0" w:space="0" w:color="auto"/>
            <w:left w:val="none" w:sz="0" w:space="0" w:color="auto"/>
            <w:bottom w:val="none" w:sz="0" w:space="0" w:color="auto"/>
            <w:right w:val="none" w:sz="0" w:space="0" w:color="auto"/>
          </w:divBdr>
        </w:div>
        <w:div w:id="1010065947">
          <w:marLeft w:val="0"/>
          <w:marRight w:val="0"/>
          <w:marTop w:val="0"/>
          <w:marBottom w:val="0"/>
          <w:divBdr>
            <w:top w:val="none" w:sz="0" w:space="0" w:color="auto"/>
            <w:left w:val="none" w:sz="0" w:space="0" w:color="auto"/>
            <w:bottom w:val="none" w:sz="0" w:space="0" w:color="auto"/>
            <w:right w:val="none" w:sz="0" w:space="0" w:color="auto"/>
          </w:divBdr>
        </w:div>
        <w:div w:id="1087774786">
          <w:marLeft w:val="0"/>
          <w:marRight w:val="0"/>
          <w:marTop w:val="0"/>
          <w:marBottom w:val="0"/>
          <w:divBdr>
            <w:top w:val="none" w:sz="0" w:space="0" w:color="auto"/>
            <w:left w:val="none" w:sz="0" w:space="0" w:color="auto"/>
            <w:bottom w:val="none" w:sz="0" w:space="0" w:color="auto"/>
            <w:right w:val="none" w:sz="0" w:space="0" w:color="auto"/>
          </w:divBdr>
        </w:div>
        <w:div w:id="217087758">
          <w:marLeft w:val="0"/>
          <w:marRight w:val="0"/>
          <w:marTop w:val="0"/>
          <w:marBottom w:val="0"/>
          <w:divBdr>
            <w:top w:val="none" w:sz="0" w:space="0" w:color="auto"/>
            <w:left w:val="none" w:sz="0" w:space="0" w:color="auto"/>
            <w:bottom w:val="none" w:sz="0" w:space="0" w:color="auto"/>
            <w:right w:val="none" w:sz="0" w:space="0" w:color="auto"/>
          </w:divBdr>
        </w:div>
        <w:div w:id="1825849740">
          <w:marLeft w:val="0"/>
          <w:marRight w:val="0"/>
          <w:marTop w:val="0"/>
          <w:marBottom w:val="0"/>
          <w:divBdr>
            <w:top w:val="none" w:sz="0" w:space="0" w:color="auto"/>
            <w:left w:val="none" w:sz="0" w:space="0" w:color="auto"/>
            <w:bottom w:val="none" w:sz="0" w:space="0" w:color="auto"/>
            <w:right w:val="none" w:sz="0" w:space="0" w:color="auto"/>
          </w:divBdr>
        </w:div>
        <w:div w:id="757361229">
          <w:marLeft w:val="0"/>
          <w:marRight w:val="0"/>
          <w:marTop w:val="0"/>
          <w:marBottom w:val="0"/>
          <w:divBdr>
            <w:top w:val="none" w:sz="0" w:space="0" w:color="auto"/>
            <w:left w:val="none" w:sz="0" w:space="0" w:color="auto"/>
            <w:bottom w:val="none" w:sz="0" w:space="0" w:color="auto"/>
            <w:right w:val="none" w:sz="0" w:space="0" w:color="auto"/>
          </w:divBdr>
        </w:div>
        <w:div w:id="741828945">
          <w:marLeft w:val="0"/>
          <w:marRight w:val="0"/>
          <w:marTop w:val="0"/>
          <w:marBottom w:val="0"/>
          <w:divBdr>
            <w:top w:val="none" w:sz="0" w:space="0" w:color="auto"/>
            <w:left w:val="none" w:sz="0" w:space="0" w:color="auto"/>
            <w:bottom w:val="none" w:sz="0" w:space="0" w:color="auto"/>
            <w:right w:val="none" w:sz="0" w:space="0" w:color="auto"/>
          </w:divBdr>
        </w:div>
        <w:div w:id="2056544758">
          <w:marLeft w:val="0"/>
          <w:marRight w:val="0"/>
          <w:marTop w:val="0"/>
          <w:marBottom w:val="0"/>
          <w:divBdr>
            <w:top w:val="none" w:sz="0" w:space="0" w:color="auto"/>
            <w:left w:val="none" w:sz="0" w:space="0" w:color="auto"/>
            <w:bottom w:val="none" w:sz="0" w:space="0" w:color="auto"/>
            <w:right w:val="none" w:sz="0" w:space="0" w:color="auto"/>
          </w:divBdr>
        </w:div>
        <w:div w:id="1137986478">
          <w:marLeft w:val="0"/>
          <w:marRight w:val="0"/>
          <w:marTop w:val="0"/>
          <w:marBottom w:val="0"/>
          <w:divBdr>
            <w:top w:val="none" w:sz="0" w:space="0" w:color="auto"/>
            <w:left w:val="none" w:sz="0" w:space="0" w:color="auto"/>
            <w:bottom w:val="none" w:sz="0" w:space="0" w:color="auto"/>
            <w:right w:val="none" w:sz="0" w:space="0" w:color="auto"/>
          </w:divBdr>
        </w:div>
      </w:divsChild>
    </w:div>
    <w:div w:id="246621694">
      <w:bodyDiv w:val="1"/>
      <w:marLeft w:val="0"/>
      <w:marRight w:val="0"/>
      <w:marTop w:val="0"/>
      <w:marBottom w:val="0"/>
      <w:divBdr>
        <w:top w:val="none" w:sz="0" w:space="0" w:color="auto"/>
        <w:left w:val="none" w:sz="0" w:space="0" w:color="auto"/>
        <w:bottom w:val="none" w:sz="0" w:space="0" w:color="auto"/>
        <w:right w:val="none" w:sz="0" w:space="0" w:color="auto"/>
      </w:divBdr>
    </w:div>
    <w:div w:id="371803617">
      <w:bodyDiv w:val="1"/>
      <w:marLeft w:val="0"/>
      <w:marRight w:val="0"/>
      <w:marTop w:val="0"/>
      <w:marBottom w:val="0"/>
      <w:divBdr>
        <w:top w:val="none" w:sz="0" w:space="0" w:color="auto"/>
        <w:left w:val="none" w:sz="0" w:space="0" w:color="auto"/>
        <w:bottom w:val="none" w:sz="0" w:space="0" w:color="auto"/>
        <w:right w:val="none" w:sz="0" w:space="0" w:color="auto"/>
      </w:divBdr>
      <w:divsChild>
        <w:div w:id="316036284">
          <w:marLeft w:val="0"/>
          <w:marRight w:val="0"/>
          <w:marTop w:val="0"/>
          <w:marBottom w:val="0"/>
          <w:divBdr>
            <w:top w:val="none" w:sz="0" w:space="0" w:color="auto"/>
            <w:left w:val="none" w:sz="0" w:space="0" w:color="auto"/>
            <w:bottom w:val="none" w:sz="0" w:space="0" w:color="auto"/>
            <w:right w:val="none" w:sz="0" w:space="0" w:color="auto"/>
          </w:divBdr>
        </w:div>
        <w:div w:id="1401370183">
          <w:marLeft w:val="0"/>
          <w:marRight w:val="0"/>
          <w:marTop w:val="0"/>
          <w:marBottom w:val="0"/>
          <w:divBdr>
            <w:top w:val="none" w:sz="0" w:space="0" w:color="auto"/>
            <w:left w:val="none" w:sz="0" w:space="0" w:color="auto"/>
            <w:bottom w:val="none" w:sz="0" w:space="0" w:color="auto"/>
            <w:right w:val="none" w:sz="0" w:space="0" w:color="auto"/>
          </w:divBdr>
        </w:div>
        <w:div w:id="1191383722">
          <w:marLeft w:val="0"/>
          <w:marRight w:val="0"/>
          <w:marTop w:val="0"/>
          <w:marBottom w:val="0"/>
          <w:divBdr>
            <w:top w:val="none" w:sz="0" w:space="0" w:color="auto"/>
            <w:left w:val="none" w:sz="0" w:space="0" w:color="auto"/>
            <w:bottom w:val="none" w:sz="0" w:space="0" w:color="auto"/>
            <w:right w:val="none" w:sz="0" w:space="0" w:color="auto"/>
          </w:divBdr>
        </w:div>
        <w:div w:id="508913963">
          <w:marLeft w:val="0"/>
          <w:marRight w:val="0"/>
          <w:marTop w:val="0"/>
          <w:marBottom w:val="0"/>
          <w:divBdr>
            <w:top w:val="none" w:sz="0" w:space="0" w:color="auto"/>
            <w:left w:val="none" w:sz="0" w:space="0" w:color="auto"/>
            <w:bottom w:val="none" w:sz="0" w:space="0" w:color="auto"/>
            <w:right w:val="none" w:sz="0" w:space="0" w:color="auto"/>
          </w:divBdr>
        </w:div>
        <w:div w:id="1067535434">
          <w:marLeft w:val="0"/>
          <w:marRight w:val="0"/>
          <w:marTop w:val="0"/>
          <w:marBottom w:val="0"/>
          <w:divBdr>
            <w:top w:val="none" w:sz="0" w:space="0" w:color="auto"/>
            <w:left w:val="none" w:sz="0" w:space="0" w:color="auto"/>
            <w:bottom w:val="none" w:sz="0" w:space="0" w:color="auto"/>
            <w:right w:val="none" w:sz="0" w:space="0" w:color="auto"/>
          </w:divBdr>
        </w:div>
        <w:div w:id="1595936603">
          <w:marLeft w:val="0"/>
          <w:marRight w:val="0"/>
          <w:marTop w:val="0"/>
          <w:marBottom w:val="0"/>
          <w:divBdr>
            <w:top w:val="none" w:sz="0" w:space="0" w:color="auto"/>
            <w:left w:val="none" w:sz="0" w:space="0" w:color="auto"/>
            <w:bottom w:val="none" w:sz="0" w:space="0" w:color="auto"/>
            <w:right w:val="none" w:sz="0" w:space="0" w:color="auto"/>
          </w:divBdr>
        </w:div>
        <w:div w:id="461770095">
          <w:marLeft w:val="0"/>
          <w:marRight w:val="0"/>
          <w:marTop w:val="0"/>
          <w:marBottom w:val="0"/>
          <w:divBdr>
            <w:top w:val="none" w:sz="0" w:space="0" w:color="auto"/>
            <w:left w:val="none" w:sz="0" w:space="0" w:color="auto"/>
            <w:bottom w:val="none" w:sz="0" w:space="0" w:color="auto"/>
            <w:right w:val="none" w:sz="0" w:space="0" w:color="auto"/>
          </w:divBdr>
        </w:div>
        <w:div w:id="1456020000">
          <w:marLeft w:val="0"/>
          <w:marRight w:val="0"/>
          <w:marTop w:val="0"/>
          <w:marBottom w:val="0"/>
          <w:divBdr>
            <w:top w:val="none" w:sz="0" w:space="0" w:color="auto"/>
            <w:left w:val="none" w:sz="0" w:space="0" w:color="auto"/>
            <w:bottom w:val="none" w:sz="0" w:space="0" w:color="auto"/>
            <w:right w:val="none" w:sz="0" w:space="0" w:color="auto"/>
          </w:divBdr>
        </w:div>
        <w:div w:id="1056467337">
          <w:marLeft w:val="0"/>
          <w:marRight w:val="0"/>
          <w:marTop w:val="0"/>
          <w:marBottom w:val="0"/>
          <w:divBdr>
            <w:top w:val="none" w:sz="0" w:space="0" w:color="auto"/>
            <w:left w:val="none" w:sz="0" w:space="0" w:color="auto"/>
            <w:bottom w:val="none" w:sz="0" w:space="0" w:color="auto"/>
            <w:right w:val="none" w:sz="0" w:space="0" w:color="auto"/>
          </w:divBdr>
        </w:div>
        <w:div w:id="1137868648">
          <w:marLeft w:val="0"/>
          <w:marRight w:val="0"/>
          <w:marTop w:val="0"/>
          <w:marBottom w:val="0"/>
          <w:divBdr>
            <w:top w:val="none" w:sz="0" w:space="0" w:color="auto"/>
            <w:left w:val="none" w:sz="0" w:space="0" w:color="auto"/>
            <w:bottom w:val="none" w:sz="0" w:space="0" w:color="auto"/>
            <w:right w:val="none" w:sz="0" w:space="0" w:color="auto"/>
          </w:divBdr>
        </w:div>
        <w:div w:id="1862821831">
          <w:marLeft w:val="0"/>
          <w:marRight w:val="0"/>
          <w:marTop w:val="0"/>
          <w:marBottom w:val="0"/>
          <w:divBdr>
            <w:top w:val="none" w:sz="0" w:space="0" w:color="auto"/>
            <w:left w:val="none" w:sz="0" w:space="0" w:color="auto"/>
            <w:bottom w:val="none" w:sz="0" w:space="0" w:color="auto"/>
            <w:right w:val="none" w:sz="0" w:space="0" w:color="auto"/>
          </w:divBdr>
        </w:div>
        <w:div w:id="1930118673">
          <w:marLeft w:val="0"/>
          <w:marRight w:val="0"/>
          <w:marTop w:val="0"/>
          <w:marBottom w:val="0"/>
          <w:divBdr>
            <w:top w:val="none" w:sz="0" w:space="0" w:color="auto"/>
            <w:left w:val="none" w:sz="0" w:space="0" w:color="auto"/>
            <w:bottom w:val="none" w:sz="0" w:space="0" w:color="auto"/>
            <w:right w:val="none" w:sz="0" w:space="0" w:color="auto"/>
          </w:divBdr>
        </w:div>
        <w:div w:id="127432158">
          <w:marLeft w:val="0"/>
          <w:marRight w:val="0"/>
          <w:marTop w:val="0"/>
          <w:marBottom w:val="0"/>
          <w:divBdr>
            <w:top w:val="none" w:sz="0" w:space="0" w:color="auto"/>
            <w:left w:val="none" w:sz="0" w:space="0" w:color="auto"/>
            <w:bottom w:val="none" w:sz="0" w:space="0" w:color="auto"/>
            <w:right w:val="none" w:sz="0" w:space="0" w:color="auto"/>
          </w:divBdr>
        </w:div>
        <w:div w:id="1911690265">
          <w:marLeft w:val="0"/>
          <w:marRight w:val="0"/>
          <w:marTop w:val="0"/>
          <w:marBottom w:val="0"/>
          <w:divBdr>
            <w:top w:val="none" w:sz="0" w:space="0" w:color="auto"/>
            <w:left w:val="none" w:sz="0" w:space="0" w:color="auto"/>
            <w:bottom w:val="none" w:sz="0" w:space="0" w:color="auto"/>
            <w:right w:val="none" w:sz="0" w:space="0" w:color="auto"/>
          </w:divBdr>
        </w:div>
        <w:div w:id="369231486">
          <w:marLeft w:val="0"/>
          <w:marRight w:val="0"/>
          <w:marTop w:val="0"/>
          <w:marBottom w:val="0"/>
          <w:divBdr>
            <w:top w:val="none" w:sz="0" w:space="0" w:color="auto"/>
            <w:left w:val="none" w:sz="0" w:space="0" w:color="auto"/>
            <w:bottom w:val="none" w:sz="0" w:space="0" w:color="auto"/>
            <w:right w:val="none" w:sz="0" w:space="0" w:color="auto"/>
          </w:divBdr>
        </w:div>
      </w:divsChild>
    </w:div>
    <w:div w:id="399519828">
      <w:bodyDiv w:val="1"/>
      <w:marLeft w:val="0"/>
      <w:marRight w:val="0"/>
      <w:marTop w:val="0"/>
      <w:marBottom w:val="0"/>
      <w:divBdr>
        <w:top w:val="none" w:sz="0" w:space="0" w:color="auto"/>
        <w:left w:val="none" w:sz="0" w:space="0" w:color="auto"/>
        <w:bottom w:val="none" w:sz="0" w:space="0" w:color="auto"/>
        <w:right w:val="none" w:sz="0" w:space="0" w:color="auto"/>
      </w:divBdr>
      <w:divsChild>
        <w:div w:id="1785076072">
          <w:marLeft w:val="0"/>
          <w:marRight w:val="0"/>
          <w:marTop w:val="0"/>
          <w:marBottom w:val="0"/>
          <w:divBdr>
            <w:top w:val="none" w:sz="0" w:space="0" w:color="auto"/>
            <w:left w:val="none" w:sz="0" w:space="0" w:color="auto"/>
            <w:bottom w:val="none" w:sz="0" w:space="0" w:color="auto"/>
            <w:right w:val="none" w:sz="0" w:space="0" w:color="auto"/>
          </w:divBdr>
        </w:div>
        <w:div w:id="1057243060">
          <w:marLeft w:val="0"/>
          <w:marRight w:val="0"/>
          <w:marTop w:val="0"/>
          <w:marBottom w:val="0"/>
          <w:divBdr>
            <w:top w:val="none" w:sz="0" w:space="0" w:color="auto"/>
            <w:left w:val="none" w:sz="0" w:space="0" w:color="auto"/>
            <w:bottom w:val="none" w:sz="0" w:space="0" w:color="auto"/>
            <w:right w:val="none" w:sz="0" w:space="0" w:color="auto"/>
          </w:divBdr>
        </w:div>
        <w:div w:id="124131191">
          <w:marLeft w:val="0"/>
          <w:marRight w:val="0"/>
          <w:marTop w:val="0"/>
          <w:marBottom w:val="0"/>
          <w:divBdr>
            <w:top w:val="none" w:sz="0" w:space="0" w:color="auto"/>
            <w:left w:val="none" w:sz="0" w:space="0" w:color="auto"/>
            <w:bottom w:val="none" w:sz="0" w:space="0" w:color="auto"/>
            <w:right w:val="none" w:sz="0" w:space="0" w:color="auto"/>
          </w:divBdr>
        </w:div>
        <w:div w:id="1009530379">
          <w:marLeft w:val="0"/>
          <w:marRight w:val="0"/>
          <w:marTop w:val="0"/>
          <w:marBottom w:val="0"/>
          <w:divBdr>
            <w:top w:val="none" w:sz="0" w:space="0" w:color="auto"/>
            <w:left w:val="none" w:sz="0" w:space="0" w:color="auto"/>
            <w:bottom w:val="none" w:sz="0" w:space="0" w:color="auto"/>
            <w:right w:val="none" w:sz="0" w:space="0" w:color="auto"/>
          </w:divBdr>
        </w:div>
        <w:div w:id="1032994543">
          <w:marLeft w:val="0"/>
          <w:marRight w:val="0"/>
          <w:marTop w:val="0"/>
          <w:marBottom w:val="0"/>
          <w:divBdr>
            <w:top w:val="none" w:sz="0" w:space="0" w:color="auto"/>
            <w:left w:val="none" w:sz="0" w:space="0" w:color="auto"/>
            <w:bottom w:val="none" w:sz="0" w:space="0" w:color="auto"/>
            <w:right w:val="none" w:sz="0" w:space="0" w:color="auto"/>
          </w:divBdr>
        </w:div>
        <w:div w:id="1722171715">
          <w:marLeft w:val="0"/>
          <w:marRight w:val="0"/>
          <w:marTop w:val="0"/>
          <w:marBottom w:val="0"/>
          <w:divBdr>
            <w:top w:val="none" w:sz="0" w:space="0" w:color="auto"/>
            <w:left w:val="none" w:sz="0" w:space="0" w:color="auto"/>
            <w:bottom w:val="none" w:sz="0" w:space="0" w:color="auto"/>
            <w:right w:val="none" w:sz="0" w:space="0" w:color="auto"/>
          </w:divBdr>
        </w:div>
        <w:div w:id="1721636461">
          <w:marLeft w:val="0"/>
          <w:marRight w:val="0"/>
          <w:marTop w:val="0"/>
          <w:marBottom w:val="0"/>
          <w:divBdr>
            <w:top w:val="none" w:sz="0" w:space="0" w:color="auto"/>
            <w:left w:val="none" w:sz="0" w:space="0" w:color="auto"/>
            <w:bottom w:val="none" w:sz="0" w:space="0" w:color="auto"/>
            <w:right w:val="none" w:sz="0" w:space="0" w:color="auto"/>
          </w:divBdr>
        </w:div>
        <w:div w:id="885138368">
          <w:marLeft w:val="0"/>
          <w:marRight w:val="0"/>
          <w:marTop w:val="0"/>
          <w:marBottom w:val="0"/>
          <w:divBdr>
            <w:top w:val="none" w:sz="0" w:space="0" w:color="auto"/>
            <w:left w:val="none" w:sz="0" w:space="0" w:color="auto"/>
            <w:bottom w:val="none" w:sz="0" w:space="0" w:color="auto"/>
            <w:right w:val="none" w:sz="0" w:space="0" w:color="auto"/>
          </w:divBdr>
        </w:div>
        <w:div w:id="372002062">
          <w:marLeft w:val="0"/>
          <w:marRight w:val="0"/>
          <w:marTop w:val="0"/>
          <w:marBottom w:val="0"/>
          <w:divBdr>
            <w:top w:val="none" w:sz="0" w:space="0" w:color="auto"/>
            <w:left w:val="none" w:sz="0" w:space="0" w:color="auto"/>
            <w:bottom w:val="none" w:sz="0" w:space="0" w:color="auto"/>
            <w:right w:val="none" w:sz="0" w:space="0" w:color="auto"/>
          </w:divBdr>
        </w:div>
        <w:div w:id="1626813082">
          <w:marLeft w:val="0"/>
          <w:marRight w:val="0"/>
          <w:marTop w:val="0"/>
          <w:marBottom w:val="0"/>
          <w:divBdr>
            <w:top w:val="none" w:sz="0" w:space="0" w:color="auto"/>
            <w:left w:val="none" w:sz="0" w:space="0" w:color="auto"/>
            <w:bottom w:val="none" w:sz="0" w:space="0" w:color="auto"/>
            <w:right w:val="none" w:sz="0" w:space="0" w:color="auto"/>
          </w:divBdr>
        </w:div>
        <w:div w:id="1432822754">
          <w:marLeft w:val="0"/>
          <w:marRight w:val="0"/>
          <w:marTop w:val="0"/>
          <w:marBottom w:val="0"/>
          <w:divBdr>
            <w:top w:val="none" w:sz="0" w:space="0" w:color="auto"/>
            <w:left w:val="none" w:sz="0" w:space="0" w:color="auto"/>
            <w:bottom w:val="none" w:sz="0" w:space="0" w:color="auto"/>
            <w:right w:val="none" w:sz="0" w:space="0" w:color="auto"/>
          </w:divBdr>
        </w:div>
      </w:divsChild>
    </w:div>
    <w:div w:id="507987951">
      <w:bodyDiv w:val="1"/>
      <w:marLeft w:val="0"/>
      <w:marRight w:val="0"/>
      <w:marTop w:val="0"/>
      <w:marBottom w:val="0"/>
      <w:divBdr>
        <w:top w:val="none" w:sz="0" w:space="0" w:color="auto"/>
        <w:left w:val="none" w:sz="0" w:space="0" w:color="auto"/>
        <w:bottom w:val="none" w:sz="0" w:space="0" w:color="auto"/>
        <w:right w:val="none" w:sz="0" w:space="0" w:color="auto"/>
      </w:divBdr>
      <w:divsChild>
        <w:div w:id="1677031905">
          <w:marLeft w:val="0"/>
          <w:marRight w:val="0"/>
          <w:marTop w:val="0"/>
          <w:marBottom w:val="0"/>
          <w:divBdr>
            <w:top w:val="none" w:sz="0" w:space="0" w:color="auto"/>
            <w:left w:val="none" w:sz="0" w:space="0" w:color="auto"/>
            <w:bottom w:val="none" w:sz="0" w:space="0" w:color="auto"/>
            <w:right w:val="none" w:sz="0" w:space="0" w:color="auto"/>
          </w:divBdr>
        </w:div>
        <w:div w:id="1383165371">
          <w:marLeft w:val="0"/>
          <w:marRight w:val="0"/>
          <w:marTop w:val="0"/>
          <w:marBottom w:val="0"/>
          <w:divBdr>
            <w:top w:val="none" w:sz="0" w:space="0" w:color="auto"/>
            <w:left w:val="none" w:sz="0" w:space="0" w:color="auto"/>
            <w:bottom w:val="none" w:sz="0" w:space="0" w:color="auto"/>
            <w:right w:val="none" w:sz="0" w:space="0" w:color="auto"/>
          </w:divBdr>
        </w:div>
        <w:div w:id="1002122718">
          <w:marLeft w:val="0"/>
          <w:marRight w:val="0"/>
          <w:marTop w:val="0"/>
          <w:marBottom w:val="0"/>
          <w:divBdr>
            <w:top w:val="none" w:sz="0" w:space="0" w:color="auto"/>
            <w:left w:val="none" w:sz="0" w:space="0" w:color="auto"/>
            <w:bottom w:val="none" w:sz="0" w:space="0" w:color="auto"/>
            <w:right w:val="none" w:sz="0" w:space="0" w:color="auto"/>
          </w:divBdr>
        </w:div>
        <w:div w:id="870190018">
          <w:marLeft w:val="0"/>
          <w:marRight w:val="0"/>
          <w:marTop w:val="0"/>
          <w:marBottom w:val="0"/>
          <w:divBdr>
            <w:top w:val="none" w:sz="0" w:space="0" w:color="auto"/>
            <w:left w:val="none" w:sz="0" w:space="0" w:color="auto"/>
            <w:bottom w:val="none" w:sz="0" w:space="0" w:color="auto"/>
            <w:right w:val="none" w:sz="0" w:space="0" w:color="auto"/>
          </w:divBdr>
        </w:div>
        <w:div w:id="388042655">
          <w:marLeft w:val="0"/>
          <w:marRight w:val="0"/>
          <w:marTop w:val="0"/>
          <w:marBottom w:val="0"/>
          <w:divBdr>
            <w:top w:val="none" w:sz="0" w:space="0" w:color="auto"/>
            <w:left w:val="none" w:sz="0" w:space="0" w:color="auto"/>
            <w:bottom w:val="none" w:sz="0" w:space="0" w:color="auto"/>
            <w:right w:val="none" w:sz="0" w:space="0" w:color="auto"/>
          </w:divBdr>
        </w:div>
        <w:div w:id="2024941663">
          <w:marLeft w:val="0"/>
          <w:marRight w:val="0"/>
          <w:marTop w:val="0"/>
          <w:marBottom w:val="0"/>
          <w:divBdr>
            <w:top w:val="none" w:sz="0" w:space="0" w:color="auto"/>
            <w:left w:val="none" w:sz="0" w:space="0" w:color="auto"/>
            <w:bottom w:val="none" w:sz="0" w:space="0" w:color="auto"/>
            <w:right w:val="none" w:sz="0" w:space="0" w:color="auto"/>
          </w:divBdr>
        </w:div>
        <w:div w:id="271473874">
          <w:marLeft w:val="0"/>
          <w:marRight w:val="0"/>
          <w:marTop w:val="0"/>
          <w:marBottom w:val="0"/>
          <w:divBdr>
            <w:top w:val="none" w:sz="0" w:space="0" w:color="auto"/>
            <w:left w:val="none" w:sz="0" w:space="0" w:color="auto"/>
            <w:bottom w:val="none" w:sz="0" w:space="0" w:color="auto"/>
            <w:right w:val="none" w:sz="0" w:space="0" w:color="auto"/>
          </w:divBdr>
        </w:div>
        <w:div w:id="2038575627">
          <w:marLeft w:val="0"/>
          <w:marRight w:val="0"/>
          <w:marTop w:val="0"/>
          <w:marBottom w:val="0"/>
          <w:divBdr>
            <w:top w:val="none" w:sz="0" w:space="0" w:color="auto"/>
            <w:left w:val="none" w:sz="0" w:space="0" w:color="auto"/>
            <w:bottom w:val="none" w:sz="0" w:space="0" w:color="auto"/>
            <w:right w:val="none" w:sz="0" w:space="0" w:color="auto"/>
          </w:divBdr>
        </w:div>
        <w:div w:id="895048662">
          <w:marLeft w:val="0"/>
          <w:marRight w:val="0"/>
          <w:marTop w:val="0"/>
          <w:marBottom w:val="0"/>
          <w:divBdr>
            <w:top w:val="none" w:sz="0" w:space="0" w:color="auto"/>
            <w:left w:val="none" w:sz="0" w:space="0" w:color="auto"/>
            <w:bottom w:val="none" w:sz="0" w:space="0" w:color="auto"/>
            <w:right w:val="none" w:sz="0" w:space="0" w:color="auto"/>
          </w:divBdr>
        </w:div>
        <w:div w:id="1735002449">
          <w:marLeft w:val="0"/>
          <w:marRight w:val="0"/>
          <w:marTop w:val="0"/>
          <w:marBottom w:val="0"/>
          <w:divBdr>
            <w:top w:val="none" w:sz="0" w:space="0" w:color="auto"/>
            <w:left w:val="none" w:sz="0" w:space="0" w:color="auto"/>
            <w:bottom w:val="none" w:sz="0" w:space="0" w:color="auto"/>
            <w:right w:val="none" w:sz="0" w:space="0" w:color="auto"/>
          </w:divBdr>
        </w:div>
        <w:div w:id="2100828961">
          <w:marLeft w:val="0"/>
          <w:marRight w:val="0"/>
          <w:marTop w:val="0"/>
          <w:marBottom w:val="0"/>
          <w:divBdr>
            <w:top w:val="none" w:sz="0" w:space="0" w:color="auto"/>
            <w:left w:val="none" w:sz="0" w:space="0" w:color="auto"/>
            <w:bottom w:val="none" w:sz="0" w:space="0" w:color="auto"/>
            <w:right w:val="none" w:sz="0" w:space="0" w:color="auto"/>
          </w:divBdr>
        </w:div>
        <w:div w:id="1624387232">
          <w:marLeft w:val="0"/>
          <w:marRight w:val="0"/>
          <w:marTop w:val="0"/>
          <w:marBottom w:val="0"/>
          <w:divBdr>
            <w:top w:val="none" w:sz="0" w:space="0" w:color="auto"/>
            <w:left w:val="none" w:sz="0" w:space="0" w:color="auto"/>
            <w:bottom w:val="none" w:sz="0" w:space="0" w:color="auto"/>
            <w:right w:val="none" w:sz="0" w:space="0" w:color="auto"/>
          </w:divBdr>
        </w:div>
        <w:div w:id="1150093180">
          <w:marLeft w:val="0"/>
          <w:marRight w:val="0"/>
          <w:marTop w:val="0"/>
          <w:marBottom w:val="0"/>
          <w:divBdr>
            <w:top w:val="none" w:sz="0" w:space="0" w:color="auto"/>
            <w:left w:val="none" w:sz="0" w:space="0" w:color="auto"/>
            <w:bottom w:val="none" w:sz="0" w:space="0" w:color="auto"/>
            <w:right w:val="none" w:sz="0" w:space="0" w:color="auto"/>
          </w:divBdr>
        </w:div>
        <w:div w:id="416564422">
          <w:marLeft w:val="0"/>
          <w:marRight w:val="0"/>
          <w:marTop w:val="0"/>
          <w:marBottom w:val="0"/>
          <w:divBdr>
            <w:top w:val="none" w:sz="0" w:space="0" w:color="auto"/>
            <w:left w:val="none" w:sz="0" w:space="0" w:color="auto"/>
            <w:bottom w:val="none" w:sz="0" w:space="0" w:color="auto"/>
            <w:right w:val="none" w:sz="0" w:space="0" w:color="auto"/>
          </w:divBdr>
        </w:div>
        <w:div w:id="1907689129">
          <w:marLeft w:val="0"/>
          <w:marRight w:val="0"/>
          <w:marTop w:val="0"/>
          <w:marBottom w:val="0"/>
          <w:divBdr>
            <w:top w:val="none" w:sz="0" w:space="0" w:color="auto"/>
            <w:left w:val="none" w:sz="0" w:space="0" w:color="auto"/>
            <w:bottom w:val="none" w:sz="0" w:space="0" w:color="auto"/>
            <w:right w:val="none" w:sz="0" w:space="0" w:color="auto"/>
          </w:divBdr>
        </w:div>
      </w:divsChild>
    </w:div>
    <w:div w:id="567036082">
      <w:bodyDiv w:val="1"/>
      <w:marLeft w:val="0"/>
      <w:marRight w:val="0"/>
      <w:marTop w:val="0"/>
      <w:marBottom w:val="0"/>
      <w:divBdr>
        <w:top w:val="none" w:sz="0" w:space="0" w:color="auto"/>
        <w:left w:val="none" w:sz="0" w:space="0" w:color="auto"/>
        <w:bottom w:val="none" w:sz="0" w:space="0" w:color="auto"/>
        <w:right w:val="none" w:sz="0" w:space="0" w:color="auto"/>
      </w:divBdr>
      <w:divsChild>
        <w:div w:id="239366041">
          <w:marLeft w:val="0"/>
          <w:marRight w:val="0"/>
          <w:marTop w:val="0"/>
          <w:marBottom w:val="0"/>
          <w:divBdr>
            <w:top w:val="none" w:sz="0" w:space="0" w:color="auto"/>
            <w:left w:val="none" w:sz="0" w:space="0" w:color="auto"/>
            <w:bottom w:val="none" w:sz="0" w:space="0" w:color="auto"/>
            <w:right w:val="none" w:sz="0" w:space="0" w:color="auto"/>
          </w:divBdr>
        </w:div>
        <w:div w:id="1623538994">
          <w:marLeft w:val="0"/>
          <w:marRight w:val="0"/>
          <w:marTop w:val="0"/>
          <w:marBottom w:val="0"/>
          <w:divBdr>
            <w:top w:val="none" w:sz="0" w:space="0" w:color="auto"/>
            <w:left w:val="none" w:sz="0" w:space="0" w:color="auto"/>
            <w:bottom w:val="none" w:sz="0" w:space="0" w:color="auto"/>
            <w:right w:val="none" w:sz="0" w:space="0" w:color="auto"/>
          </w:divBdr>
        </w:div>
        <w:div w:id="1402943028">
          <w:marLeft w:val="0"/>
          <w:marRight w:val="0"/>
          <w:marTop w:val="0"/>
          <w:marBottom w:val="0"/>
          <w:divBdr>
            <w:top w:val="none" w:sz="0" w:space="0" w:color="auto"/>
            <w:left w:val="none" w:sz="0" w:space="0" w:color="auto"/>
            <w:bottom w:val="none" w:sz="0" w:space="0" w:color="auto"/>
            <w:right w:val="none" w:sz="0" w:space="0" w:color="auto"/>
          </w:divBdr>
        </w:div>
        <w:div w:id="1888906514">
          <w:marLeft w:val="0"/>
          <w:marRight w:val="0"/>
          <w:marTop w:val="0"/>
          <w:marBottom w:val="0"/>
          <w:divBdr>
            <w:top w:val="none" w:sz="0" w:space="0" w:color="auto"/>
            <w:left w:val="none" w:sz="0" w:space="0" w:color="auto"/>
            <w:bottom w:val="none" w:sz="0" w:space="0" w:color="auto"/>
            <w:right w:val="none" w:sz="0" w:space="0" w:color="auto"/>
          </w:divBdr>
        </w:div>
        <w:div w:id="1026902917">
          <w:marLeft w:val="0"/>
          <w:marRight w:val="0"/>
          <w:marTop w:val="0"/>
          <w:marBottom w:val="0"/>
          <w:divBdr>
            <w:top w:val="none" w:sz="0" w:space="0" w:color="auto"/>
            <w:left w:val="none" w:sz="0" w:space="0" w:color="auto"/>
            <w:bottom w:val="none" w:sz="0" w:space="0" w:color="auto"/>
            <w:right w:val="none" w:sz="0" w:space="0" w:color="auto"/>
          </w:divBdr>
        </w:div>
        <w:div w:id="226308697">
          <w:marLeft w:val="0"/>
          <w:marRight w:val="0"/>
          <w:marTop w:val="0"/>
          <w:marBottom w:val="0"/>
          <w:divBdr>
            <w:top w:val="none" w:sz="0" w:space="0" w:color="auto"/>
            <w:left w:val="none" w:sz="0" w:space="0" w:color="auto"/>
            <w:bottom w:val="none" w:sz="0" w:space="0" w:color="auto"/>
            <w:right w:val="none" w:sz="0" w:space="0" w:color="auto"/>
          </w:divBdr>
        </w:div>
        <w:div w:id="510411395">
          <w:marLeft w:val="0"/>
          <w:marRight w:val="0"/>
          <w:marTop w:val="0"/>
          <w:marBottom w:val="0"/>
          <w:divBdr>
            <w:top w:val="none" w:sz="0" w:space="0" w:color="auto"/>
            <w:left w:val="none" w:sz="0" w:space="0" w:color="auto"/>
            <w:bottom w:val="none" w:sz="0" w:space="0" w:color="auto"/>
            <w:right w:val="none" w:sz="0" w:space="0" w:color="auto"/>
          </w:divBdr>
        </w:div>
        <w:div w:id="1870071506">
          <w:marLeft w:val="0"/>
          <w:marRight w:val="0"/>
          <w:marTop w:val="0"/>
          <w:marBottom w:val="0"/>
          <w:divBdr>
            <w:top w:val="none" w:sz="0" w:space="0" w:color="auto"/>
            <w:left w:val="none" w:sz="0" w:space="0" w:color="auto"/>
            <w:bottom w:val="none" w:sz="0" w:space="0" w:color="auto"/>
            <w:right w:val="none" w:sz="0" w:space="0" w:color="auto"/>
          </w:divBdr>
        </w:div>
        <w:div w:id="1177382419">
          <w:marLeft w:val="0"/>
          <w:marRight w:val="0"/>
          <w:marTop w:val="0"/>
          <w:marBottom w:val="0"/>
          <w:divBdr>
            <w:top w:val="none" w:sz="0" w:space="0" w:color="auto"/>
            <w:left w:val="none" w:sz="0" w:space="0" w:color="auto"/>
            <w:bottom w:val="none" w:sz="0" w:space="0" w:color="auto"/>
            <w:right w:val="none" w:sz="0" w:space="0" w:color="auto"/>
          </w:divBdr>
        </w:div>
        <w:div w:id="685447025">
          <w:marLeft w:val="0"/>
          <w:marRight w:val="0"/>
          <w:marTop w:val="0"/>
          <w:marBottom w:val="0"/>
          <w:divBdr>
            <w:top w:val="none" w:sz="0" w:space="0" w:color="auto"/>
            <w:left w:val="none" w:sz="0" w:space="0" w:color="auto"/>
            <w:bottom w:val="none" w:sz="0" w:space="0" w:color="auto"/>
            <w:right w:val="none" w:sz="0" w:space="0" w:color="auto"/>
          </w:divBdr>
        </w:div>
        <w:div w:id="1709375630">
          <w:marLeft w:val="0"/>
          <w:marRight w:val="0"/>
          <w:marTop w:val="0"/>
          <w:marBottom w:val="0"/>
          <w:divBdr>
            <w:top w:val="none" w:sz="0" w:space="0" w:color="auto"/>
            <w:left w:val="none" w:sz="0" w:space="0" w:color="auto"/>
            <w:bottom w:val="none" w:sz="0" w:space="0" w:color="auto"/>
            <w:right w:val="none" w:sz="0" w:space="0" w:color="auto"/>
          </w:divBdr>
        </w:div>
        <w:div w:id="1028336781">
          <w:marLeft w:val="0"/>
          <w:marRight w:val="0"/>
          <w:marTop w:val="0"/>
          <w:marBottom w:val="0"/>
          <w:divBdr>
            <w:top w:val="none" w:sz="0" w:space="0" w:color="auto"/>
            <w:left w:val="none" w:sz="0" w:space="0" w:color="auto"/>
            <w:bottom w:val="none" w:sz="0" w:space="0" w:color="auto"/>
            <w:right w:val="none" w:sz="0" w:space="0" w:color="auto"/>
          </w:divBdr>
        </w:div>
        <w:div w:id="578635314">
          <w:marLeft w:val="0"/>
          <w:marRight w:val="0"/>
          <w:marTop w:val="0"/>
          <w:marBottom w:val="0"/>
          <w:divBdr>
            <w:top w:val="none" w:sz="0" w:space="0" w:color="auto"/>
            <w:left w:val="none" w:sz="0" w:space="0" w:color="auto"/>
            <w:bottom w:val="none" w:sz="0" w:space="0" w:color="auto"/>
            <w:right w:val="none" w:sz="0" w:space="0" w:color="auto"/>
          </w:divBdr>
        </w:div>
        <w:div w:id="369378824">
          <w:marLeft w:val="0"/>
          <w:marRight w:val="0"/>
          <w:marTop w:val="0"/>
          <w:marBottom w:val="0"/>
          <w:divBdr>
            <w:top w:val="none" w:sz="0" w:space="0" w:color="auto"/>
            <w:left w:val="none" w:sz="0" w:space="0" w:color="auto"/>
            <w:bottom w:val="none" w:sz="0" w:space="0" w:color="auto"/>
            <w:right w:val="none" w:sz="0" w:space="0" w:color="auto"/>
          </w:divBdr>
        </w:div>
        <w:div w:id="724719987">
          <w:marLeft w:val="0"/>
          <w:marRight w:val="0"/>
          <w:marTop w:val="0"/>
          <w:marBottom w:val="0"/>
          <w:divBdr>
            <w:top w:val="none" w:sz="0" w:space="0" w:color="auto"/>
            <w:left w:val="none" w:sz="0" w:space="0" w:color="auto"/>
            <w:bottom w:val="none" w:sz="0" w:space="0" w:color="auto"/>
            <w:right w:val="none" w:sz="0" w:space="0" w:color="auto"/>
          </w:divBdr>
        </w:div>
      </w:divsChild>
    </w:div>
    <w:div w:id="636838674">
      <w:bodyDiv w:val="1"/>
      <w:marLeft w:val="0"/>
      <w:marRight w:val="0"/>
      <w:marTop w:val="0"/>
      <w:marBottom w:val="0"/>
      <w:divBdr>
        <w:top w:val="none" w:sz="0" w:space="0" w:color="auto"/>
        <w:left w:val="none" w:sz="0" w:space="0" w:color="auto"/>
        <w:bottom w:val="none" w:sz="0" w:space="0" w:color="auto"/>
        <w:right w:val="none" w:sz="0" w:space="0" w:color="auto"/>
      </w:divBdr>
      <w:divsChild>
        <w:div w:id="659502417">
          <w:marLeft w:val="0"/>
          <w:marRight w:val="0"/>
          <w:marTop w:val="0"/>
          <w:marBottom w:val="0"/>
          <w:divBdr>
            <w:top w:val="none" w:sz="0" w:space="0" w:color="auto"/>
            <w:left w:val="none" w:sz="0" w:space="0" w:color="auto"/>
            <w:bottom w:val="none" w:sz="0" w:space="0" w:color="auto"/>
            <w:right w:val="none" w:sz="0" w:space="0" w:color="auto"/>
          </w:divBdr>
        </w:div>
        <w:div w:id="204291906">
          <w:marLeft w:val="0"/>
          <w:marRight w:val="0"/>
          <w:marTop w:val="0"/>
          <w:marBottom w:val="0"/>
          <w:divBdr>
            <w:top w:val="none" w:sz="0" w:space="0" w:color="auto"/>
            <w:left w:val="none" w:sz="0" w:space="0" w:color="auto"/>
            <w:bottom w:val="none" w:sz="0" w:space="0" w:color="auto"/>
            <w:right w:val="none" w:sz="0" w:space="0" w:color="auto"/>
          </w:divBdr>
        </w:div>
        <w:div w:id="1376612724">
          <w:marLeft w:val="0"/>
          <w:marRight w:val="0"/>
          <w:marTop w:val="0"/>
          <w:marBottom w:val="0"/>
          <w:divBdr>
            <w:top w:val="none" w:sz="0" w:space="0" w:color="auto"/>
            <w:left w:val="none" w:sz="0" w:space="0" w:color="auto"/>
            <w:bottom w:val="none" w:sz="0" w:space="0" w:color="auto"/>
            <w:right w:val="none" w:sz="0" w:space="0" w:color="auto"/>
          </w:divBdr>
        </w:div>
        <w:div w:id="269699558">
          <w:marLeft w:val="0"/>
          <w:marRight w:val="0"/>
          <w:marTop w:val="0"/>
          <w:marBottom w:val="0"/>
          <w:divBdr>
            <w:top w:val="none" w:sz="0" w:space="0" w:color="auto"/>
            <w:left w:val="none" w:sz="0" w:space="0" w:color="auto"/>
            <w:bottom w:val="none" w:sz="0" w:space="0" w:color="auto"/>
            <w:right w:val="none" w:sz="0" w:space="0" w:color="auto"/>
          </w:divBdr>
        </w:div>
        <w:div w:id="474564698">
          <w:marLeft w:val="0"/>
          <w:marRight w:val="0"/>
          <w:marTop w:val="0"/>
          <w:marBottom w:val="0"/>
          <w:divBdr>
            <w:top w:val="none" w:sz="0" w:space="0" w:color="auto"/>
            <w:left w:val="none" w:sz="0" w:space="0" w:color="auto"/>
            <w:bottom w:val="none" w:sz="0" w:space="0" w:color="auto"/>
            <w:right w:val="none" w:sz="0" w:space="0" w:color="auto"/>
          </w:divBdr>
        </w:div>
        <w:div w:id="902448460">
          <w:marLeft w:val="0"/>
          <w:marRight w:val="0"/>
          <w:marTop w:val="0"/>
          <w:marBottom w:val="0"/>
          <w:divBdr>
            <w:top w:val="none" w:sz="0" w:space="0" w:color="auto"/>
            <w:left w:val="none" w:sz="0" w:space="0" w:color="auto"/>
            <w:bottom w:val="none" w:sz="0" w:space="0" w:color="auto"/>
            <w:right w:val="none" w:sz="0" w:space="0" w:color="auto"/>
          </w:divBdr>
        </w:div>
        <w:div w:id="221796703">
          <w:marLeft w:val="0"/>
          <w:marRight w:val="0"/>
          <w:marTop w:val="0"/>
          <w:marBottom w:val="0"/>
          <w:divBdr>
            <w:top w:val="none" w:sz="0" w:space="0" w:color="auto"/>
            <w:left w:val="none" w:sz="0" w:space="0" w:color="auto"/>
            <w:bottom w:val="none" w:sz="0" w:space="0" w:color="auto"/>
            <w:right w:val="none" w:sz="0" w:space="0" w:color="auto"/>
          </w:divBdr>
        </w:div>
        <w:div w:id="748428902">
          <w:marLeft w:val="0"/>
          <w:marRight w:val="0"/>
          <w:marTop w:val="0"/>
          <w:marBottom w:val="0"/>
          <w:divBdr>
            <w:top w:val="none" w:sz="0" w:space="0" w:color="auto"/>
            <w:left w:val="none" w:sz="0" w:space="0" w:color="auto"/>
            <w:bottom w:val="none" w:sz="0" w:space="0" w:color="auto"/>
            <w:right w:val="none" w:sz="0" w:space="0" w:color="auto"/>
          </w:divBdr>
        </w:div>
        <w:div w:id="1266309841">
          <w:marLeft w:val="0"/>
          <w:marRight w:val="0"/>
          <w:marTop w:val="0"/>
          <w:marBottom w:val="0"/>
          <w:divBdr>
            <w:top w:val="none" w:sz="0" w:space="0" w:color="auto"/>
            <w:left w:val="none" w:sz="0" w:space="0" w:color="auto"/>
            <w:bottom w:val="none" w:sz="0" w:space="0" w:color="auto"/>
            <w:right w:val="none" w:sz="0" w:space="0" w:color="auto"/>
          </w:divBdr>
        </w:div>
        <w:div w:id="438572671">
          <w:marLeft w:val="0"/>
          <w:marRight w:val="0"/>
          <w:marTop w:val="0"/>
          <w:marBottom w:val="0"/>
          <w:divBdr>
            <w:top w:val="none" w:sz="0" w:space="0" w:color="auto"/>
            <w:left w:val="none" w:sz="0" w:space="0" w:color="auto"/>
            <w:bottom w:val="none" w:sz="0" w:space="0" w:color="auto"/>
            <w:right w:val="none" w:sz="0" w:space="0" w:color="auto"/>
          </w:divBdr>
        </w:div>
        <w:div w:id="642929674">
          <w:marLeft w:val="0"/>
          <w:marRight w:val="0"/>
          <w:marTop w:val="0"/>
          <w:marBottom w:val="0"/>
          <w:divBdr>
            <w:top w:val="none" w:sz="0" w:space="0" w:color="auto"/>
            <w:left w:val="none" w:sz="0" w:space="0" w:color="auto"/>
            <w:bottom w:val="none" w:sz="0" w:space="0" w:color="auto"/>
            <w:right w:val="none" w:sz="0" w:space="0" w:color="auto"/>
          </w:divBdr>
        </w:div>
        <w:div w:id="699016533">
          <w:marLeft w:val="0"/>
          <w:marRight w:val="0"/>
          <w:marTop w:val="0"/>
          <w:marBottom w:val="0"/>
          <w:divBdr>
            <w:top w:val="none" w:sz="0" w:space="0" w:color="auto"/>
            <w:left w:val="none" w:sz="0" w:space="0" w:color="auto"/>
            <w:bottom w:val="none" w:sz="0" w:space="0" w:color="auto"/>
            <w:right w:val="none" w:sz="0" w:space="0" w:color="auto"/>
          </w:divBdr>
        </w:div>
        <w:div w:id="1067071507">
          <w:marLeft w:val="0"/>
          <w:marRight w:val="0"/>
          <w:marTop w:val="0"/>
          <w:marBottom w:val="0"/>
          <w:divBdr>
            <w:top w:val="none" w:sz="0" w:space="0" w:color="auto"/>
            <w:left w:val="none" w:sz="0" w:space="0" w:color="auto"/>
            <w:bottom w:val="none" w:sz="0" w:space="0" w:color="auto"/>
            <w:right w:val="none" w:sz="0" w:space="0" w:color="auto"/>
          </w:divBdr>
        </w:div>
        <w:div w:id="1403943965">
          <w:marLeft w:val="0"/>
          <w:marRight w:val="0"/>
          <w:marTop w:val="0"/>
          <w:marBottom w:val="0"/>
          <w:divBdr>
            <w:top w:val="none" w:sz="0" w:space="0" w:color="auto"/>
            <w:left w:val="none" w:sz="0" w:space="0" w:color="auto"/>
            <w:bottom w:val="none" w:sz="0" w:space="0" w:color="auto"/>
            <w:right w:val="none" w:sz="0" w:space="0" w:color="auto"/>
          </w:divBdr>
        </w:div>
        <w:div w:id="135345380">
          <w:marLeft w:val="0"/>
          <w:marRight w:val="0"/>
          <w:marTop w:val="0"/>
          <w:marBottom w:val="0"/>
          <w:divBdr>
            <w:top w:val="none" w:sz="0" w:space="0" w:color="auto"/>
            <w:left w:val="none" w:sz="0" w:space="0" w:color="auto"/>
            <w:bottom w:val="none" w:sz="0" w:space="0" w:color="auto"/>
            <w:right w:val="none" w:sz="0" w:space="0" w:color="auto"/>
          </w:divBdr>
        </w:div>
        <w:div w:id="643432844">
          <w:marLeft w:val="0"/>
          <w:marRight w:val="0"/>
          <w:marTop w:val="0"/>
          <w:marBottom w:val="0"/>
          <w:divBdr>
            <w:top w:val="none" w:sz="0" w:space="0" w:color="auto"/>
            <w:left w:val="none" w:sz="0" w:space="0" w:color="auto"/>
            <w:bottom w:val="none" w:sz="0" w:space="0" w:color="auto"/>
            <w:right w:val="none" w:sz="0" w:space="0" w:color="auto"/>
          </w:divBdr>
        </w:div>
        <w:div w:id="1645234524">
          <w:marLeft w:val="0"/>
          <w:marRight w:val="0"/>
          <w:marTop w:val="0"/>
          <w:marBottom w:val="0"/>
          <w:divBdr>
            <w:top w:val="none" w:sz="0" w:space="0" w:color="auto"/>
            <w:left w:val="none" w:sz="0" w:space="0" w:color="auto"/>
            <w:bottom w:val="none" w:sz="0" w:space="0" w:color="auto"/>
            <w:right w:val="none" w:sz="0" w:space="0" w:color="auto"/>
          </w:divBdr>
        </w:div>
        <w:div w:id="1842697891">
          <w:marLeft w:val="0"/>
          <w:marRight w:val="0"/>
          <w:marTop w:val="0"/>
          <w:marBottom w:val="0"/>
          <w:divBdr>
            <w:top w:val="none" w:sz="0" w:space="0" w:color="auto"/>
            <w:left w:val="none" w:sz="0" w:space="0" w:color="auto"/>
            <w:bottom w:val="none" w:sz="0" w:space="0" w:color="auto"/>
            <w:right w:val="none" w:sz="0" w:space="0" w:color="auto"/>
          </w:divBdr>
        </w:div>
        <w:div w:id="1126237720">
          <w:marLeft w:val="0"/>
          <w:marRight w:val="0"/>
          <w:marTop w:val="0"/>
          <w:marBottom w:val="0"/>
          <w:divBdr>
            <w:top w:val="none" w:sz="0" w:space="0" w:color="auto"/>
            <w:left w:val="none" w:sz="0" w:space="0" w:color="auto"/>
            <w:bottom w:val="none" w:sz="0" w:space="0" w:color="auto"/>
            <w:right w:val="none" w:sz="0" w:space="0" w:color="auto"/>
          </w:divBdr>
        </w:div>
        <w:div w:id="1353844933">
          <w:marLeft w:val="0"/>
          <w:marRight w:val="0"/>
          <w:marTop w:val="0"/>
          <w:marBottom w:val="0"/>
          <w:divBdr>
            <w:top w:val="none" w:sz="0" w:space="0" w:color="auto"/>
            <w:left w:val="none" w:sz="0" w:space="0" w:color="auto"/>
            <w:bottom w:val="none" w:sz="0" w:space="0" w:color="auto"/>
            <w:right w:val="none" w:sz="0" w:space="0" w:color="auto"/>
          </w:divBdr>
        </w:div>
        <w:div w:id="132601351">
          <w:marLeft w:val="0"/>
          <w:marRight w:val="0"/>
          <w:marTop w:val="0"/>
          <w:marBottom w:val="0"/>
          <w:divBdr>
            <w:top w:val="none" w:sz="0" w:space="0" w:color="auto"/>
            <w:left w:val="none" w:sz="0" w:space="0" w:color="auto"/>
            <w:bottom w:val="none" w:sz="0" w:space="0" w:color="auto"/>
            <w:right w:val="none" w:sz="0" w:space="0" w:color="auto"/>
          </w:divBdr>
        </w:div>
        <w:div w:id="2127506517">
          <w:marLeft w:val="0"/>
          <w:marRight w:val="0"/>
          <w:marTop w:val="0"/>
          <w:marBottom w:val="0"/>
          <w:divBdr>
            <w:top w:val="none" w:sz="0" w:space="0" w:color="auto"/>
            <w:left w:val="none" w:sz="0" w:space="0" w:color="auto"/>
            <w:bottom w:val="none" w:sz="0" w:space="0" w:color="auto"/>
            <w:right w:val="none" w:sz="0" w:space="0" w:color="auto"/>
          </w:divBdr>
        </w:div>
        <w:div w:id="1350179860">
          <w:marLeft w:val="0"/>
          <w:marRight w:val="0"/>
          <w:marTop w:val="0"/>
          <w:marBottom w:val="0"/>
          <w:divBdr>
            <w:top w:val="none" w:sz="0" w:space="0" w:color="auto"/>
            <w:left w:val="none" w:sz="0" w:space="0" w:color="auto"/>
            <w:bottom w:val="none" w:sz="0" w:space="0" w:color="auto"/>
            <w:right w:val="none" w:sz="0" w:space="0" w:color="auto"/>
          </w:divBdr>
        </w:div>
        <w:div w:id="1219126402">
          <w:marLeft w:val="0"/>
          <w:marRight w:val="0"/>
          <w:marTop w:val="0"/>
          <w:marBottom w:val="0"/>
          <w:divBdr>
            <w:top w:val="none" w:sz="0" w:space="0" w:color="auto"/>
            <w:left w:val="none" w:sz="0" w:space="0" w:color="auto"/>
            <w:bottom w:val="none" w:sz="0" w:space="0" w:color="auto"/>
            <w:right w:val="none" w:sz="0" w:space="0" w:color="auto"/>
          </w:divBdr>
        </w:div>
        <w:div w:id="120466733">
          <w:marLeft w:val="0"/>
          <w:marRight w:val="0"/>
          <w:marTop w:val="0"/>
          <w:marBottom w:val="0"/>
          <w:divBdr>
            <w:top w:val="none" w:sz="0" w:space="0" w:color="auto"/>
            <w:left w:val="none" w:sz="0" w:space="0" w:color="auto"/>
            <w:bottom w:val="none" w:sz="0" w:space="0" w:color="auto"/>
            <w:right w:val="none" w:sz="0" w:space="0" w:color="auto"/>
          </w:divBdr>
        </w:div>
        <w:div w:id="475614167">
          <w:marLeft w:val="0"/>
          <w:marRight w:val="0"/>
          <w:marTop w:val="0"/>
          <w:marBottom w:val="0"/>
          <w:divBdr>
            <w:top w:val="none" w:sz="0" w:space="0" w:color="auto"/>
            <w:left w:val="none" w:sz="0" w:space="0" w:color="auto"/>
            <w:bottom w:val="none" w:sz="0" w:space="0" w:color="auto"/>
            <w:right w:val="none" w:sz="0" w:space="0" w:color="auto"/>
          </w:divBdr>
        </w:div>
      </w:divsChild>
    </w:div>
    <w:div w:id="641929927">
      <w:bodyDiv w:val="1"/>
      <w:marLeft w:val="0"/>
      <w:marRight w:val="0"/>
      <w:marTop w:val="0"/>
      <w:marBottom w:val="0"/>
      <w:divBdr>
        <w:top w:val="none" w:sz="0" w:space="0" w:color="auto"/>
        <w:left w:val="none" w:sz="0" w:space="0" w:color="auto"/>
        <w:bottom w:val="none" w:sz="0" w:space="0" w:color="auto"/>
        <w:right w:val="none" w:sz="0" w:space="0" w:color="auto"/>
      </w:divBdr>
      <w:divsChild>
        <w:div w:id="1404523462">
          <w:marLeft w:val="0"/>
          <w:marRight w:val="0"/>
          <w:marTop w:val="0"/>
          <w:marBottom w:val="0"/>
          <w:divBdr>
            <w:top w:val="none" w:sz="0" w:space="0" w:color="auto"/>
            <w:left w:val="none" w:sz="0" w:space="0" w:color="auto"/>
            <w:bottom w:val="none" w:sz="0" w:space="0" w:color="auto"/>
            <w:right w:val="none" w:sz="0" w:space="0" w:color="auto"/>
          </w:divBdr>
        </w:div>
        <w:div w:id="1994482571">
          <w:marLeft w:val="0"/>
          <w:marRight w:val="0"/>
          <w:marTop w:val="0"/>
          <w:marBottom w:val="0"/>
          <w:divBdr>
            <w:top w:val="none" w:sz="0" w:space="0" w:color="auto"/>
            <w:left w:val="none" w:sz="0" w:space="0" w:color="auto"/>
            <w:bottom w:val="none" w:sz="0" w:space="0" w:color="auto"/>
            <w:right w:val="none" w:sz="0" w:space="0" w:color="auto"/>
          </w:divBdr>
        </w:div>
        <w:div w:id="1647707220">
          <w:marLeft w:val="0"/>
          <w:marRight w:val="0"/>
          <w:marTop w:val="0"/>
          <w:marBottom w:val="0"/>
          <w:divBdr>
            <w:top w:val="none" w:sz="0" w:space="0" w:color="auto"/>
            <w:left w:val="none" w:sz="0" w:space="0" w:color="auto"/>
            <w:bottom w:val="none" w:sz="0" w:space="0" w:color="auto"/>
            <w:right w:val="none" w:sz="0" w:space="0" w:color="auto"/>
          </w:divBdr>
        </w:div>
        <w:div w:id="606736661">
          <w:marLeft w:val="0"/>
          <w:marRight w:val="0"/>
          <w:marTop w:val="0"/>
          <w:marBottom w:val="0"/>
          <w:divBdr>
            <w:top w:val="none" w:sz="0" w:space="0" w:color="auto"/>
            <w:left w:val="none" w:sz="0" w:space="0" w:color="auto"/>
            <w:bottom w:val="none" w:sz="0" w:space="0" w:color="auto"/>
            <w:right w:val="none" w:sz="0" w:space="0" w:color="auto"/>
          </w:divBdr>
        </w:div>
        <w:div w:id="1821117163">
          <w:marLeft w:val="0"/>
          <w:marRight w:val="0"/>
          <w:marTop w:val="0"/>
          <w:marBottom w:val="0"/>
          <w:divBdr>
            <w:top w:val="none" w:sz="0" w:space="0" w:color="auto"/>
            <w:left w:val="none" w:sz="0" w:space="0" w:color="auto"/>
            <w:bottom w:val="none" w:sz="0" w:space="0" w:color="auto"/>
            <w:right w:val="none" w:sz="0" w:space="0" w:color="auto"/>
          </w:divBdr>
        </w:div>
        <w:div w:id="1365445046">
          <w:marLeft w:val="0"/>
          <w:marRight w:val="0"/>
          <w:marTop w:val="0"/>
          <w:marBottom w:val="0"/>
          <w:divBdr>
            <w:top w:val="none" w:sz="0" w:space="0" w:color="auto"/>
            <w:left w:val="none" w:sz="0" w:space="0" w:color="auto"/>
            <w:bottom w:val="none" w:sz="0" w:space="0" w:color="auto"/>
            <w:right w:val="none" w:sz="0" w:space="0" w:color="auto"/>
          </w:divBdr>
        </w:div>
        <w:div w:id="60492647">
          <w:marLeft w:val="0"/>
          <w:marRight w:val="0"/>
          <w:marTop w:val="0"/>
          <w:marBottom w:val="0"/>
          <w:divBdr>
            <w:top w:val="none" w:sz="0" w:space="0" w:color="auto"/>
            <w:left w:val="none" w:sz="0" w:space="0" w:color="auto"/>
            <w:bottom w:val="none" w:sz="0" w:space="0" w:color="auto"/>
            <w:right w:val="none" w:sz="0" w:space="0" w:color="auto"/>
          </w:divBdr>
        </w:div>
        <w:div w:id="2031369958">
          <w:marLeft w:val="0"/>
          <w:marRight w:val="0"/>
          <w:marTop w:val="0"/>
          <w:marBottom w:val="0"/>
          <w:divBdr>
            <w:top w:val="none" w:sz="0" w:space="0" w:color="auto"/>
            <w:left w:val="none" w:sz="0" w:space="0" w:color="auto"/>
            <w:bottom w:val="none" w:sz="0" w:space="0" w:color="auto"/>
            <w:right w:val="none" w:sz="0" w:space="0" w:color="auto"/>
          </w:divBdr>
        </w:div>
        <w:div w:id="572666434">
          <w:marLeft w:val="0"/>
          <w:marRight w:val="0"/>
          <w:marTop w:val="0"/>
          <w:marBottom w:val="0"/>
          <w:divBdr>
            <w:top w:val="none" w:sz="0" w:space="0" w:color="auto"/>
            <w:left w:val="none" w:sz="0" w:space="0" w:color="auto"/>
            <w:bottom w:val="none" w:sz="0" w:space="0" w:color="auto"/>
            <w:right w:val="none" w:sz="0" w:space="0" w:color="auto"/>
          </w:divBdr>
        </w:div>
        <w:div w:id="850532735">
          <w:marLeft w:val="0"/>
          <w:marRight w:val="0"/>
          <w:marTop w:val="0"/>
          <w:marBottom w:val="0"/>
          <w:divBdr>
            <w:top w:val="none" w:sz="0" w:space="0" w:color="auto"/>
            <w:left w:val="none" w:sz="0" w:space="0" w:color="auto"/>
            <w:bottom w:val="none" w:sz="0" w:space="0" w:color="auto"/>
            <w:right w:val="none" w:sz="0" w:space="0" w:color="auto"/>
          </w:divBdr>
        </w:div>
        <w:div w:id="49153537">
          <w:marLeft w:val="0"/>
          <w:marRight w:val="0"/>
          <w:marTop w:val="0"/>
          <w:marBottom w:val="0"/>
          <w:divBdr>
            <w:top w:val="none" w:sz="0" w:space="0" w:color="auto"/>
            <w:left w:val="none" w:sz="0" w:space="0" w:color="auto"/>
            <w:bottom w:val="none" w:sz="0" w:space="0" w:color="auto"/>
            <w:right w:val="none" w:sz="0" w:space="0" w:color="auto"/>
          </w:divBdr>
        </w:div>
        <w:div w:id="2037807217">
          <w:marLeft w:val="0"/>
          <w:marRight w:val="0"/>
          <w:marTop w:val="0"/>
          <w:marBottom w:val="0"/>
          <w:divBdr>
            <w:top w:val="none" w:sz="0" w:space="0" w:color="auto"/>
            <w:left w:val="none" w:sz="0" w:space="0" w:color="auto"/>
            <w:bottom w:val="none" w:sz="0" w:space="0" w:color="auto"/>
            <w:right w:val="none" w:sz="0" w:space="0" w:color="auto"/>
          </w:divBdr>
        </w:div>
        <w:div w:id="113796312">
          <w:marLeft w:val="0"/>
          <w:marRight w:val="0"/>
          <w:marTop w:val="0"/>
          <w:marBottom w:val="0"/>
          <w:divBdr>
            <w:top w:val="none" w:sz="0" w:space="0" w:color="auto"/>
            <w:left w:val="none" w:sz="0" w:space="0" w:color="auto"/>
            <w:bottom w:val="none" w:sz="0" w:space="0" w:color="auto"/>
            <w:right w:val="none" w:sz="0" w:space="0" w:color="auto"/>
          </w:divBdr>
        </w:div>
        <w:div w:id="2021738679">
          <w:marLeft w:val="0"/>
          <w:marRight w:val="0"/>
          <w:marTop w:val="0"/>
          <w:marBottom w:val="0"/>
          <w:divBdr>
            <w:top w:val="none" w:sz="0" w:space="0" w:color="auto"/>
            <w:left w:val="none" w:sz="0" w:space="0" w:color="auto"/>
            <w:bottom w:val="none" w:sz="0" w:space="0" w:color="auto"/>
            <w:right w:val="none" w:sz="0" w:space="0" w:color="auto"/>
          </w:divBdr>
        </w:div>
        <w:div w:id="1648320068">
          <w:marLeft w:val="0"/>
          <w:marRight w:val="0"/>
          <w:marTop w:val="0"/>
          <w:marBottom w:val="0"/>
          <w:divBdr>
            <w:top w:val="none" w:sz="0" w:space="0" w:color="auto"/>
            <w:left w:val="none" w:sz="0" w:space="0" w:color="auto"/>
            <w:bottom w:val="none" w:sz="0" w:space="0" w:color="auto"/>
            <w:right w:val="none" w:sz="0" w:space="0" w:color="auto"/>
          </w:divBdr>
        </w:div>
        <w:div w:id="123737078">
          <w:marLeft w:val="0"/>
          <w:marRight w:val="0"/>
          <w:marTop w:val="0"/>
          <w:marBottom w:val="0"/>
          <w:divBdr>
            <w:top w:val="none" w:sz="0" w:space="0" w:color="auto"/>
            <w:left w:val="none" w:sz="0" w:space="0" w:color="auto"/>
            <w:bottom w:val="none" w:sz="0" w:space="0" w:color="auto"/>
            <w:right w:val="none" w:sz="0" w:space="0" w:color="auto"/>
          </w:divBdr>
        </w:div>
        <w:div w:id="1508981395">
          <w:marLeft w:val="0"/>
          <w:marRight w:val="0"/>
          <w:marTop w:val="0"/>
          <w:marBottom w:val="0"/>
          <w:divBdr>
            <w:top w:val="none" w:sz="0" w:space="0" w:color="auto"/>
            <w:left w:val="none" w:sz="0" w:space="0" w:color="auto"/>
            <w:bottom w:val="none" w:sz="0" w:space="0" w:color="auto"/>
            <w:right w:val="none" w:sz="0" w:space="0" w:color="auto"/>
          </w:divBdr>
        </w:div>
        <w:div w:id="1079476038">
          <w:marLeft w:val="0"/>
          <w:marRight w:val="0"/>
          <w:marTop w:val="0"/>
          <w:marBottom w:val="0"/>
          <w:divBdr>
            <w:top w:val="none" w:sz="0" w:space="0" w:color="auto"/>
            <w:left w:val="none" w:sz="0" w:space="0" w:color="auto"/>
            <w:bottom w:val="none" w:sz="0" w:space="0" w:color="auto"/>
            <w:right w:val="none" w:sz="0" w:space="0" w:color="auto"/>
          </w:divBdr>
        </w:div>
        <w:div w:id="1536232088">
          <w:marLeft w:val="0"/>
          <w:marRight w:val="0"/>
          <w:marTop w:val="0"/>
          <w:marBottom w:val="0"/>
          <w:divBdr>
            <w:top w:val="none" w:sz="0" w:space="0" w:color="auto"/>
            <w:left w:val="none" w:sz="0" w:space="0" w:color="auto"/>
            <w:bottom w:val="none" w:sz="0" w:space="0" w:color="auto"/>
            <w:right w:val="none" w:sz="0" w:space="0" w:color="auto"/>
          </w:divBdr>
        </w:div>
        <w:div w:id="45030763">
          <w:marLeft w:val="0"/>
          <w:marRight w:val="0"/>
          <w:marTop w:val="0"/>
          <w:marBottom w:val="0"/>
          <w:divBdr>
            <w:top w:val="none" w:sz="0" w:space="0" w:color="auto"/>
            <w:left w:val="none" w:sz="0" w:space="0" w:color="auto"/>
            <w:bottom w:val="none" w:sz="0" w:space="0" w:color="auto"/>
            <w:right w:val="none" w:sz="0" w:space="0" w:color="auto"/>
          </w:divBdr>
        </w:div>
      </w:divsChild>
    </w:div>
    <w:div w:id="658270345">
      <w:bodyDiv w:val="1"/>
      <w:marLeft w:val="0"/>
      <w:marRight w:val="0"/>
      <w:marTop w:val="0"/>
      <w:marBottom w:val="0"/>
      <w:divBdr>
        <w:top w:val="none" w:sz="0" w:space="0" w:color="auto"/>
        <w:left w:val="none" w:sz="0" w:space="0" w:color="auto"/>
        <w:bottom w:val="none" w:sz="0" w:space="0" w:color="auto"/>
        <w:right w:val="none" w:sz="0" w:space="0" w:color="auto"/>
      </w:divBdr>
      <w:divsChild>
        <w:div w:id="1058239345">
          <w:marLeft w:val="0"/>
          <w:marRight w:val="0"/>
          <w:marTop w:val="0"/>
          <w:marBottom w:val="0"/>
          <w:divBdr>
            <w:top w:val="none" w:sz="0" w:space="0" w:color="auto"/>
            <w:left w:val="none" w:sz="0" w:space="0" w:color="auto"/>
            <w:bottom w:val="none" w:sz="0" w:space="0" w:color="auto"/>
            <w:right w:val="none" w:sz="0" w:space="0" w:color="auto"/>
          </w:divBdr>
        </w:div>
        <w:div w:id="1440176436">
          <w:marLeft w:val="0"/>
          <w:marRight w:val="0"/>
          <w:marTop w:val="0"/>
          <w:marBottom w:val="0"/>
          <w:divBdr>
            <w:top w:val="none" w:sz="0" w:space="0" w:color="auto"/>
            <w:left w:val="none" w:sz="0" w:space="0" w:color="auto"/>
            <w:bottom w:val="none" w:sz="0" w:space="0" w:color="auto"/>
            <w:right w:val="none" w:sz="0" w:space="0" w:color="auto"/>
          </w:divBdr>
        </w:div>
        <w:div w:id="1110318621">
          <w:marLeft w:val="0"/>
          <w:marRight w:val="0"/>
          <w:marTop w:val="0"/>
          <w:marBottom w:val="0"/>
          <w:divBdr>
            <w:top w:val="none" w:sz="0" w:space="0" w:color="auto"/>
            <w:left w:val="none" w:sz="0" w:space="0" w:color="auto"/>
            <w:bottom w:val="none" w:sz="0" w:space="0" w:color="auto"/>
            <w:right w:val="none" w:sz="0" w:space="0" w:color="auto"/>
          </w:divBdr>
        </w:div>
        <w:div w:id="1073746128">
          <w:marLeft w:val="0"/>
          <w:marRight w:val="0"/>
          <w:marTop w:val="0"/>
          <w:marBottom w:val="0"/>
          <w:divBdr>
            <w:top w:val="none" w:sz="0" w:space="0" w:color="auto"/>
            <w:left w:val="none" w:sz="0" w:space="0" w:color="auto"/>
            <w:bottom w:val="none" w:sz="0" w:space="0" w:color="auto"/>
            <w:right w:val="none" w:sz="0" w:space="0" w:color="auto"/>
          </w:divBdr>
        </w:div>
        <w:div w:id="275407216">
          <w:marLeft w:val="0"/>
          <w:marRight w:val="0"/>
          <w:marTop w:val="0"/>
          <w:marBottom w:val="0"/>
          <w:divBdr>
            <w:top w:val="none" w:sz="0" w:space="0" w:color="auto"/>
            <w:left w:val="none" w:sz="0" w:space="0" w:color="auto"/>
            <w:bottom w:val="none" w:sz="0" w:space="0" w:color="auto"/>
            <w:right w:val="none" w:sz="0" w:space="0" w:color="auto"/>
          </w:divBdr>
        </w:div>
        <w:div w:id="548028262">
          <w:marLeft w:val="0"/>
          <w:marRight w:val="0"/>
          <w:marTop w:val="0"/>
          <w:marBottom w:val="0"/>
          <w:divBdr>
            <w:top w:val="none" w:sz="0" w:space="0" w:color="auto"/>
            <w:left w:val="none" w:sz="0" w:space="0" w:color="auto"/>
            <w:bottom w:val="none" w:sz="0" w:space="0" w:color="auto"/>
            <w:right w:val="none" w:sz="0" w:space="0" w:color="auto"/>
          </w:divBdr>
        </w:div>
        <w:div w:id="1067649284">
          <w:marLeft w:val="0"/>
          <w:marRight w:val="0"/>
          <w:marTop w:val="0"/>
          <w:marBottom w:val="0"/>
          <w:divBdr>
            <w:top w:val="none" w:sz="0" w:space="0" w:color="auto"/>
            <w:left w:val="none" w:sz="0" w:space="0" w:color="auto"/>
            <w:bottom w:val="none" w:sz="0" w:space="0" w:color="auto"/>
            <w:right w:val="none" w:sz="0" w:space="0" w:color="auto"/>
          </w:divBdr>
        </w:div>
        <w:div w:id="2040005754">
          <w:marLeft w:val="0"/>
          <w:marRight w:val="0"/>
          <w:marTop w:val="0"/>
          <w:marBottom w:val="0"/>
          <w:divBdr>
            <w:top w:val="none" w:sz="0" w:space="0" w:color="auto"/>
            <w:left w:val="none" w:sz="0" w:space="0" w:color="auto"/>
            <w:bottom w:val="none" w:sz="0" w:space="0" w:color="auto"/>
            <w:right w:val="none" w:sz="0" w:space="0" w:color="auto"/>
          </w:divBdr>
        </w:div>
        <w:div w:id="987058221">
          <w:marLeft w:val="0"/>
          <w:marRight w:val="0"/>
          <w:marTop w:val="0"/>
          <w:marBottom w:val="0"/>
          <w:divBdr>
            <w:top w:val="none" w:sz="0" w:space="0" w:color="auto"/>
            <w:left w:val="none" w:sz="0" w:space="0" w:color="auto"/>
            <w:bottom w:val="none" w:sz="0" w:space="0" w:color="auto"/>
            <w:right w:val="none" w:sz="0" w:space="0" w:color="auto"/>
          </w:divBdr>
        </w:div>
        <w:div w:id="1914076630">
          <w:marLeft w:val="0"/>
          <w:marRight w:val="0"/>
          <w:marTop w:val="0"/>
          <w:marBottom w:val="0"/>
          <w:divBdr>
            <w:top w:val="none" w:sz="0" w:space="0" w:color="auto"/>
            <w:left w:val="none" w:sz="0" w:space="0" w:color="auto"/>
            <w:bottom w:val="none" w:sz="0" w:space="0" w:color="auto"/>
            <w:right w:val="none" w:sz="0" w:space="0" w:color="auto"/>
          </w:divBdr>
        </w:div>
        <w:div w:id="1981959639">
          <w:marLeft w:val="0"/>
          <w:marRight w:val="0"/>
          <w:marTop w:val="0"/>
          <w:marBottom w:val="0"/>
          <w:divBdr>
            <w:top w:val="none" w:sz="0" w:space="0" w:color="auto"/>
            <w:left w:val="none" w:sz="0" w:space="0" w:color="auto"/>
            <w:bottom w:val="none" w:sz="0" w:space="0" w:color="auto"/>
            <w:right w:val="none" w:sz="0" w:space="0" w:color="auto"/>
          </w:divBdr>
        </w:div>
        <w:div w:id="1378623441">
          <w:marLeft w:val="0"/>
          <w:marRight w:val="0"/>
          <w:marTop w:val="0"/>
          <w:marBottom w:val="0"/>
          <w:divBdr>
            <w:top w:val="none" w:sz="0" w:space="0" w:color="auto"/>
            <w:left w:val="none" w:sz="0" w:space="0" w:color="auto"/>
            <w:bottom w:val="none" w:sz="0" w:space="0" w:color="auto"/>
            <w:right w:val="none" w:sz="0" w:space="0" w:color="auto"/>
          </w:divBdr>
        </w:div>
        <w:div w:id="493256191">
          <w:marLeft w:val="0"/>
          <w:marRight w:val="0"/>
          <w:marTop w:val="0"/>
          <w:marBottom w:val="0"/>
          <w:divBdr>
            <w:top w:val="none" w:sz="0" w:space="0" w:color="auto"/>
            <w:left w:val="none" w:sz="0" w:space="0" w:color="auto"/>
            <w:bottom w:val="none" w:sz="0" w:space="0" w:color="auto"/>
            <w:right w:val="none" w:sz="0" w:space="0" w:color="auto"/>
          </w:divBdr>
        </w:div>
        <w:div w:id="243496940">
          <w:marLeft w:val="0"/>
          <w:marRight w:val="0"/>
          <w:marTop w:val="0"/>
          <w:marBottom w:val="0"/>
          <w:divBdr>
            <w:top w:val="none" w:sz="0" w:space="0" w:color="auto"/>
            <w:left w:val="none" w:sz="0" w:space="0" w:color="auto"/>
            <w:bottom w:val="none" w:sz="0" w:space="0" w:color="auto"/>
            <w:right w:val="none" w:sz="0" w:space="0" w:color="auto"/>
          </w:divBdr>
        </w:div>
        <w:div w:id="153645739">
          <w:marLeft w:val="0"/>
          <w:marRight w:val="0"/>
          <w:marTop w:val="0"/>
          <w:marBottom w:val="0"/>
          <w:divBdr>
            <w:top w:val="none" w:sz="0" w:space="0" w:color="auto"/>
            <w:left w:val="none" w:sz="0" w:space="0" w:color="auto"/>
            <w:bottom w:val="none" w:sz="0" w:space="0" w:color="auto"/>
            <w:right w:val="none" w:sz="0" w:space="0" w:color="auto"/>
          </w:divBdr>
        </w:div>
        <w:div w:id="1067919937">
          <w:marLeft w:val="0"/>
          <w:marRight w:val="0"/>
          <w:marTop w:val="0"/>
          <w:marBottom w:val="0"/>
          <w:divBdr>
            <w:top w:val="none" w:sz="0" w:space="0" w:color="auto"/>
            <w:left w:val="none" w:sz="0" w:space="0" w:color="auto"/>
            <w:bottom w:val="none" w:sz="0" w:space="0" w:color="auto"/>
            <w:right w:val="none" w:sz="0" w:space="0" w:color="auto"/>
          </w:divBdr>
        </w:div>
        <w:div w:id="545291561">
          <w:marLeft w:val="0"/>
          <w:marRight w:val="0"/>
          <w:marTop w:val="0"/>
          <w:marBottom w:val="0"/>
          <w:divBdr>
            <w:top w:val="none" w:sz="0" w:space="0" w:color="auto"/>
            <w:left w:val="none" w:sz="0" w:space="0" w:color="auto"/>
            <w:bottom w:val="none" w:sz="0" w:space="0" w:color="auto"/>
            <w:right w:val="none" w:sz="0" w:space="0" w:color="auto"/>
          </w:divBdr>
        </w:div>
        <w:div w:id="1310212403">
          <w:marLeft w:val="0"/>
          <w:marRight w:val="0"/>
          <w:marTop w:val="0"/>
          <w:marBottom w:val="0"/>
          <w:divBdr>
            <w:top w:val="none" w:sz="0" w:space="0" w:color="auto"/>
            <w:left w:val="none" w:sz="0" w:space="0" w:color="auto"/>
            <w:bottom w:val="none" w:sz="0" w:space="0" w:color="auto"/>
            <w:right w:val="none" w:sz="0" w:space="0" w:color="auto"/>
          </w:divBdr>
        </w:div>
        <w:div w:id="1250192731">
          <w:marLeft w:val="0"/>
          <w:marRight w:val="0"/>
          <w:marTop w:val="0"/>
          <w:marBottom w:val="0"/>
          <w:divBdr>
            <w:top w:val="none" w:sz="0" w:space="0" w:color="auto"/>
            <w:left w:val="none" w:sz="0" w:space="0" w:color="auto"/>
            <w:bottom w:val="none" w:sz="0" w:space="0" w:color="auto"/>
            <w:right w:val="none" w:sz="0" w:space="0" w:color="auto"/>
          </w:divBdr>
        </w:div>
        <w:div w:id="1412971378">
          <w:marLeft w:val="0"/>
          <w:marRight w:val="0"/>
          <w:marTop w:val="0"/>
          <w:marBottom w:val="0"/>
          <w:divBdr>
            <w:top w:val="none" w:sz="0" w:space="0" w:color="auto"/>
            <w:left w:val="none" w:sz="0" w:space="0" w:color="auto"/>
            <w:bottom w:val="none" w:sz="0" w:space="0" w:color="auto"/>
            <w:right w:val="none" w:sz="0" w:space="0" w:color="auto"/>
          </w:divBdr>
        </w:div>
      </w:divsChild>
    </w:div>
    <w:div w:id="848446917">
      <w:bodyDiv w:val="1"/>
      <w:marLeft w:val="0"/>
      <w:marRight w:val="0"/>
      <w:marTop w:val="0"/>
      <w:marBottom w:val="0"/>
      <w:divBdr>
        <w:top w:val="none" w:sz="0" w:space="0" w:color="auto"/>
        <w:left w:val="none" w:sz="0" w:space="0" w:color="auto"/>
        <w:bottom w:val="none" w:sz="0" w:space="0" w:color="auto"/>
        <w:right w:val="none" w:sz="0" w:space="0" w:color="auto"/>
      </w:divBdr>
      <w:divsChild>
        <w:div w:id="2061976138">
          <w:marLeft w:val="0"/>
          <w:marRight w:val="0"/>
          <w:marTop w:val="0"/>
          <w:marBottom w:val="0"/>
          <w:divBdr>
            <w:top w:val="none" w:sz="0" w:space="0" w:color="auto"/>
            <w:left w:val="none" w:sz="0" w:space="0" w:color="auto"/>
            <w:bottom w:val="none" w:sz="0" w:space="0" w:color="auto"/>
            <w:right w:val="none" w:sz="0" w:space="0" w:color="auto"/>
          </w:divBdr>
        </w:div>
        <w:div w:id="443351309">
          <w:marLeft w:val="0"/>
          <w:marRight w:val="0"/>
          <w:marTop w:val="0"/>
          <w:marBottom w:val="0"/>
          <w:divBdr>
            <w:top w:val="none" w:sz="0" w:space="0" w:color="auto"/>
            <w:left w:val="none" w:sz="0" w:space="0" w:color="auto"/>
            <w:bottom w:val="none" w:sz="0" w:space="0" w:color="auto"/>
            <w:right w:val="none" w:sz="0" w:space="0" w:color="auto"/>
          </w:divBdr>
        </w:div>
        <w:div w:id="1409111507">
          <w:marLeft w:val="0"/>
          <w:marRight w:val="0"/>
          <w:marTop w:val="0"/>
          <w:marBottom w:val="0"/>
          <w:divBdr>
            <w:top w:val="none" w:sz="0" w:space="0" w:color="auto"/>
            <w:left w:val="none" w:sz="0" w:space="0" w:color="auto"/>
            <w:bottom w:val="none" w:sz="0" w:space="0" w:color="auto"/>
            <w:right w:val="none" w:sz="0" w:space="0" w:color="auto"/>
          </w:divBdr>
        </w:div>
        <w:div w:id="744035233">
          <w:marLeft w:val="0"/>
          <w:marRight w:val="0"/>
          <w:marTop w:val="0"/>
          <w:marBottom w:val="0"/>
          <w:divBdr>
            <w:top w:val="none" w:sz="0" w:space="0" w:color="auto"/>
            <w:left w:val="none" w:sz="0" w:space="0" w:color="auto"/>
            <w:bottom w:val="none" w:sz="0" w:space="0" w:color="auto"/>
            <w:right w:val="none" w:sz="0" w:space="0" w:color="auto"/>
          </w:divBdr>
        </w:div>
        <w:div w:id="62262397">
          <w:marLeft w:val="0"/>
          <w:marRight w:val="0"/>
          <w:marTop w:val="0"/>
          <w:marBottom w:val="0"/>
          <w:divBdr>
            <w:top w:val="none" w:sz="0" w:space="0" w:color="auto"/>
            <w:left w:val="none" w:sz="0" w:space="0" w:color="auto"/>
            <w:bottom w:val="none" w:sz="0" w:space="0" w:color="auto"/>
            <w:right w:val="none" w:sz="0" w:space="0" w:color="auto"/>
          </w:divBdr>
        </w:div>
        <w:div w:id="607590459">
          <w:marLeft w:val="0"/>
          <w:marRight w:val="0"/>
          <w:marTop w:val="0"/>
          <w:marBottom w:val="0"/>
          <w:divBdr>
            <w:top w:val="none" w:sz="0" w:space="0" w:color="auto"/>
            <w:left w:val="none" w:sz="0" w:space="0" w:color="auto"/>
            <w:bottom w:val="none" w:sz="0" w:space="0" w:color="auto"/>
            <w:right w:val="none" w:sz="0" w:space="0" w:color="auto"/>
          </w:divBdr>
        </w:div>
        <w:div w:id="390469563">
          <w:marLeft w:val="0"/>
          <w:marRight w:val="0"/>
          <w:marTop w:val="0"/>
          <w:marBottom w:val="0"/>
          <w:divBdr>
            <w:top w:val="none" w:sz="0" w:space="0" w:color="auto"/>
            <w:left w:val="none" w:sz="0" w:space="0" w:color="auto"/>
            <w:bottom w:val="none" w:sz="0" w:space="0" w:color="auto"/>
            <w:right w:val="none" w:sz="0" w:space="0" w:color="auto"/>
          </w:divBdr>
        </w:div>
        <w:div w:id="1630822296">
          <w:marLeft w:val="0"/>
          <w:marRight w:val="0"/>
          <w:marTop w:val="0"/>
          <w:marBottom w:val="0"/>
          <w:divBdr>
            <w:top w:val="none" w:sz="0" w:space="0" w:color="auto"/>
            <w:left w:val="none" w:sz="0" w:space="0" w:color="auto"/>
            <w:bottom w:val="none" w:sz="0" w:space="0" w:color="auto"/>
            <w:right w:val="none" w:sz="0" w:space="0" w:color="auto"/>
          </w:divBdr>
        </w:div>
        <w:div w:id="1655834146">
          <w:marLeft w:val="0"/>
          <w:marRight w:val="0"/>
          <w:marTop w:val="0"/>
          <w:marBottom w:val="0"/>
          <w:divBdr>
            <w:top w:val="none" w:sz="0" w:space="0" w:color="auto"/>
            <w:left w:val="none" w:sz="0" w:space="0" w:color="auto"/>
            <w:bottom w:val="none" w:sz="0" w:space="0" w:color="auto"/>
            <w:right w:val="none" w:sz="0" w:space="0" w:color="auto"/>
          </w:divBdr>
        </w:div>
        <w:div w:id="1492716369">
          <w:marLeft w:val="0"/>
          <w:marRight w:val="0"/>
          <w:marTop w:val="0"/>
          <w:marBottom w:val="0"/>
          <w:divBdr>
            <w:top w:val="none" w:sz="0" w:space="0" w:color="auto"/>
            <w:left w:val="none" w:sz="0" w:space="0" w:color="auto"/>
            <w:bottom w:val="none" w:sz="0" w:space="0" w:color="auto"/>
            <w:right w:val="none" w:sz="0" w:space="0" w:color="auto"/>
          </w:divBdr>
        </w:div>
        <w:div w:id="802771913">
          <w:marLeft w:val="0"/>
          <w:marRight w:val="0"/>
          <w:marTop w:val="0"/>
          <w:marBottom w:val="0"/>
          <w:divBdr>
            <w:top w:val="none" w:sz="0" w:space="0" w:color="auto"/>
            <w:left w:val="none" w:sz="0" w:space="0" w:color="auto"/>
            <w:bottom w:val="none" w:sz="0" w:space="0" w:color="auto"/>
            <w:right w:val="none" w:sz="0" w:space="0" w:color="auto"/>
          </w:divBdr>
        </w:div>
        <w:div w:id="1631863817">
          <w:marLeft w:val="0"/>
          <w:marRight w:val="0"/>
          <w:marTop w:val="0"/>
          <w:marBottom w:val="0"/>
          <w:divBdr>
            <w:top w:val="none" w:sz="0" w:space="0" w:color="auto"/>
            <w:left w:val="none" w:sz="0" w:space="0" w:color="auto"/>
            <w:bottom w:val="none" w:sz="0" w:space="0" w:color="auto"/>
            <w:right w:val="none" w:sz="0" w:space="0" w:color="auto"/>
          </w:divBdr>
        </w:div>
        <w:div w:id="850802901">
          <w:marLeft w:val="0"/>
          <w:marRight w:val="0"/>
          <w:marTop w:val="0"/>
          <w:marBottom w:val="0"/>
          <w:divBdr>
            <w:top w:val="none" w:sz="0" w:space="0" w:color="auto"/>
            <w:left w:val="none" w:sz="0" w:space="0" w:color="auto"/>
            <w:bottom w:val="none" w:sz="0" w:space="0" w:color="auto"/>
            <w:right w:val="none" w:sz="0" w:space="0" w:color="auto"/>
          </w:divBdr>
        </w:div>
        <w:div w:id="1446391281">
          <w:marLeft w:val="0"/>
          <w:marRight w:val="0"/>
          <w:marTop w:val="0"/>
          <w:marBottom w:val="0"/>
          <w:divBdr>
            <w:top w:val="none" w:sz="0" w:space="0" w:color="auto"/>
            <w:left w:val="none" w:sz="0" w:space="0" w:color="auto"/>
            <w:bottom w:val="none" w:sz="0" w:space="0" w:color="auto"/>
            <w:right w:val="none" w:sz="0" w:space="0" w:color="auto"/>
          </w:divBdr>
        </w:div>
        <w:div w:id="2105033964">
          <w:marLeft w:val="0"/>
          <w:marRight w:val="0"/>
          <w:marTop w:val="0"/>
          <w:marBottom w:val="0"/>
          <w:divBdr>
            <w:top w:val="none" w:sz="0" w:space="0" w:color="auto"/>
            <w:left w:val="none" w:sz="0" w:space="0" w:color="auto"/>
            <w:bottom w:val="none" w:sz="0" w:space="0" w:color="auto"/>
            <w:right w:val="none" w:sz="0" w:space="0" w:color="auto"/>
          </w:divBdr>
        </w:div>
      </w:divsChild>
    </w:div>
    <w:div w:id="952981053">
      <w:bodyDiv w:val="1"/>
      <w:marLeft w:val="0"/>
      <w:marRight w:val="0"/>
      <w:marTop w:val="0"/>
      <w:marBottom w:val="0"/>
      <w:divBdr>
        <w:top w:val="none" w:sz="0" w:space="0" w:color="auto"/>
        <w:left w:val="none" w:sz="0" w:space="0" w:color="auto"/>
        <w:bottom w:val="none" w:sz="0" w:space="0" w:color="auto"/>
        <w:right w:val="none" w:sz="0" w:space="0" w:color="auto"/>
      </w:divBdr>
      <w:divsChild>
        <w:div w:id="516238118">
          <w:marLeft w:val="0"/>
          <w:marRight w:val="0"/>
          <w:marTop w:val="0"/>
          <w:marBottom w:val="0"/>
          <w:divBdr>
            <w:top w:val="none" w:sz="0" w:space="0" w:color="auto"/>
            <w:left w:val="none" w:sz="0" w:space="0" w:color="auto"/>
            <w:bottom w:val="none" w:sz="0" w:space="0" w:color="auto"/>
            <w:right w:val="none" w:sz="0" w:space="0" w:color="auto"/>
          </w:divBdr>
        </w:div>
        <w:div w:id="2008049845">
          <w:marLeft w:val="0"/>
          <w:marRight w:val="0"/>
          <w:marTop w:val="0"/>
          <w:marBottom w:val="0"/>
          <w:divBdr>
            <w:top w:val="none" w:sz="0" w:space="0" w:color="auto"/>
            <w:left w:val="none" w:sz="0" w:space="0" w:color="auto"/>
            <w:bottom w:val="none" w:sz="0" w:space="0" w:color="auto"/>
            <w:right w:val="none" w:sz="0" w:space="0" w:color="auto"/>
          </w:divBdr>
        </w:div>
        <w:div w:id="475726509">
          <w:marLeft w:val="0"/>
          <w:marRight w:val="0"/>
          <w:marTop w:val="0"/>
          <w:marBottom w:val="0"/>
          <w:divBdr>
            <w:top w:val="none" w:sz="0" w:space="0" w:color="auto"/>
            <w:left w:val="none" w:sz="0" w:space="0" w:color="auto"/>
            <w:bottom w:val="none" w:sz="0" w:space="0" w:color="auto"/>
            <w:right w:val="none" w:sz="0" w:space="0" w:color="auto"/>
          </w:divBdr>
        </w:div>
        <w:div w:id="958993770">
          <w:marLeft w:val="0"/>
          <w:marRight w:val="0"/>
          <w:marTop w:val="0"/>
          <w:marBottom w:val="0"/>
          <w:divBdr>
            <w:top w:val="none" w:sz="0" w:space="0" w:color="auto"/>
            <w:left w:val="none" w:sz="0" w:space="0" w:color="auto"/>
            <w:bottom w:val="none" w:sz="0" w:space="0" w:color="auto"/>
            <w:right w:val="none" w:sz="0" w:space="0" w:color="auto"/>
          </w:divBdr>
        </w:div>
        <w:div w:id="482816925">
          <w:marLeft w:val="0"/>
          <w:marRight w:val="0"/>
          <w:marTop w:val="0"/>
          <w:marBottom w:val="0"/>
          <w:divBdr>
            <w:top w:val="none" w:sz="0" w:space="0" w:color="auto"/>
            <w:left w:val="none" w:sz="0" w:space="0" w:color="auto"/>
            <w:bottom w:val="none" w:sz="0" w:space="0" w:color="auto"/>
            <w:right w:val="none" w:sz="0" w:space="0" w:color="auto"/>
          </w:divBdr>
        </w:div>
        <w:div w:id="438254249">
          <w:marLeft w:val="0"/>
          <w:marRight w:val="0"/>
          <w:marTop w:val="0"/>
          <w:marBottom w:val="0"/>
          <w:divBdr>
            <w:top w:val="none" w:sz="0" w:space="0" w:color="auto"/>
            <w:left w:val="none" w:sz="0" w:space="0" w:color="auto"/>
            <w:bottom w:val="none" w:sz="0" w:space="0" w:color="auto"/>
            <w:right w:val="none" w:sz="0" w:space="0" w:color="auto"/>
          </w:divBdr>
        </w:div>
        <w:div w:id="265115789">
          <w:marLeft w:val="0"/>
          <w:marRight w:val="0"/>
          <w:marTop w:val="0"/>
          <w:marBottom w:val="0"/>
          <w:divBdr>
            <w:top w:val="none" w:sz="0" w:space="0" w:color="auto"/>
            <w:left w:val="none" w:sz="0" w:space="0" w:color="auto"/>
            <w:bottom w:val="none" w:sz="0" w:space="0" w:color="auto"/>
            <w:right w:val="none" w:sz="0" w:space="0" w:color="auto"/>
          </w:divBdr>
        </w:div>
        <w:div w:id="1223981227">
          <w:marLeft w:val="0"/>
          <w:marRight w:val="0"/>
          <w:marTop w:val="0"/>
          <w:marBottom w:val="0"/>
          <w:divBdr>
            <w:top w:val="none" w:sz="0" w:space="0" w:color="auto"/>
            <w:left w:val="none" w:sz="0" w:space="0" w:color="auto"/>
            <w:bottom w:val="none" w:sz="0" w:space="0" w:color="auto"/>
            <w:right w:val="none" w:sz="0" w:space="0" w:color="auto"/>
          </w:divBdr>
        </w:div>
        <w:div w:id="1977756475">
          <w:marLeft w:val="0"/>
          <w:marRight w:val="0"/>
          <w:marTop w:val="0"/>
          <w:marBottom w:val="0"/>
          <w:divBdr>
            <w:top w:val="none" w:sz="0" w:space="0" w:color="auto"/>
            <w:left w:val="none" w:sz="0" w:space="0" w:color="auto"/>
            <w:bottom w:val="none" w:sz="0" w:space="0" w:color="auto"/>
            <w:right w:val="none" w:sz="0" w:space="0" w:color="auto"/>
          </w:divBdr>
        </w:div>
        <w:div w:id="509564329">
          <w:marLeft w:val="0"/>
          <w:marRight w:val="0"/>
          <w:marTop w:val="0"/>
          <w:marBottom w:val="0"/>
          <w:divBdr>
            <w:top w:val="none" w:sz="0" w:space="0" w:color="auto"/>
            <w:left w:val="none" w:sz="0" w:space="0" w:color="auto"/>
            <w:bottom w:val="none" w:sz="0" w:space="0" w:color="auto"/>
            <w:right w:val="none" w:sz="0" w:space="0" w:color="auto"/>
          </w:divBdr>
        </w:div>
        <w:div w:id="1313636298">
          <w:marLeft w:val="0"/>
          <w:marRight w:val="0"/>
          <w:marTop w:val="0"/>
          <w:marBottom w:val="0"/>
          <w:divBdr>
            <w:top w:val="none" w:sz="0" w:space="0" w:color="auto"/>
            <w:left w:val="none" w:sz="0" w:space="0" w:color="auto"/>
            <w:bottom w:val="none" w:sz="0" w:space="0" w:color="auto"/>
            <w:right w:val="none" w:sz="0" w:space="0" w:color="auto"/>
          </w:divBdr>
        </w:div>
        <w:div w:id="292558399">
          <w:marLeft w:val="0"/>
          <w:marRight w:val="0"/>
          <w:marTop w:val="0"/>
          <w:marBottom w:val="0"/>
          <w:divBdr>
            <w:top w:val="none" w:sz="0" w:space="0" w:color="auto"/>
            <w:left w:val="none" w:sz="0" w:space="0" w:color="auto"/>
            <w:bottom w:val="none" w:sz="0" w:space="0" w:color="auto"/>
            <w:right w:val="none" w:sz="0" w:space="0" w:color="auto"/>
          </w:divBdr>
        </w:div>
        <w:div w:id="2103211213">
          <w:marLeft w:val="0"/>
          <w:marRight w:val="0"/>
          <w:marTop w:val="0"/>
          <w:marBottom w:val="0"/>
          <w:divBdr>
            <w:top w:val="none" w:sz="0" w:space="0" w:color="auto"/>
            <w:left w:val="none" w:sz="0" w:space="0" w:color="auto"/>
            <w:bottom w:val="none" w:sz="0" w:space="0" w:color="auto"/>
            <w:right w:val="none" w:sz="0" w:space="0" w:color="auto"/>
          </w:divBdr>
        </w:div>
        <w:div w:id="291132245">
          <w:marLeft w:val="0"/>
          <w:marRight w:val="0"/>
          <w:marTop w:val="0"/>
          <w:marBottom w:val="0"/>
          <w:divBdr>
            <w:top w:val="none" w:sz="0" w:space="0" w:color="auto"/>
            <w:left w:val="none" w:sz="0" w:space="0" w:color="auto"/>
            <w:bottom w:val="none" w:sz="0" w:space="0" w:color="auto"/>
            <w:right w:val="none" w:sz="0" w:space="0" w:color="auto"/>
          </w:divBdr>
        </w:div>
        <w:div w:id="256133320">
          <w:marLeft w:val="0"/>
          <w:marRight w:val="0"/>
          <w:marTop w:val="0"/>
          <w:marBottom w:val="0"/>
          <w:divBdr>
            <w:top w:val="none" w:sz="0" w:space="0" w:color="auto"/>
            <w:left w:val="none" w:sz="0" w:space="0" w:color="auto"/>
            <w:bottom w:val="none" w:sz="0" w:space="0" w:color="auto"/>
            <w:right w:val="none" w:sz="0" w:space="0" w:color="auto"/>
          </w:divBdr>
        </w:div>
      </w:divsChild>
    </w:div>
    <w:div w:id="1139154844">
      <w:bodyDiv w:val="1"/>
      <w:marLeft w:val="0"/>
      <w:marRight w:val="0"/>
      <w:marTop w:val="0"/>
      <w:marBottom w:val="0"/>
      <w:divBdr>
        <w:top w:val="none" w:sz="0" w:space="0" w:color="auto"/>
        <w:left w:val="none" w:sz="0" w:space="0" w:color="auto"/>
        <w:bottom w:val="none" w:sz="0" w:space="0" w:color="auto"/>
        <w:right w:val="none" w:sz="0" w:space="0" w:color="auto"/>
      </w:divBdr>
      <w:divsChild>
        <w:div w:id="55277659">
          <w:marLeft w:val="0"/>
          <w:marRight w:val="0"/>
          <w:marTop w:val="0"/>
          <w:marBottom w:val="0"/>
          <w:divBdr>
            <w:top w:val="none" w:sz="0" w:space="0" w:color="auto"/>
            <w:left w:val="none" w:sz="0" w:space="0" w:color="auto"/>
            <w:bottom w:val="none" w:sz="0" w:space="0" w:color="auto"/>
            <w:right w:val="none" w:sz="0" w:space="0" w:color="auto"/>
          </w:divBdr>
        </w:div>
        <w:div w:id="1595623073">
          <w:marLeft w:val="0"/>
          <w:marRight w:val="0"/>
          <w:marTop w:val="0"/>
          <w:marBottom w:val="0"/>
          <w:divBdr>
            <w:top w:val="none" w:sz="0" w:space="0" w:color="auto"/>
            <w:left w:val="none" w:sz="0" w:space="0" w:color="auto"/>
            <w:bottom w:val="none" w:sz="0" w:space="0" w:color="auto"/>
            <w:right w:val="none" w:sz="0" w:space="0" w:color="auto"/>
          </w:divBdr>
        </w:div>
        <w:div w:id="498156757">
          <w:marLeft w:val="0"/>
          <w:marRight w:val="0"/>
          <w:marTop w:val="0"/>
          <w:marBottom w:val="0"/>
          <w:divBdr>
            <w:top w:val="none" w:sz="0" w:space="0" w:color="auto"/>
            <w:left w:val="none" w:sz="0" w:space="0" w:color="auto"/>
            <w:bottom w:val="none" w:sz="0" w:space="0" w:color="auto"/>
            <w:right w:val="none" w:sz="0" w:space="0" w:color="auto"/>
          </w:divBdr>
        </w:div>
        <w:div w:id="1295721682">
          <w:marLeft w:val="0"/>
          <w:marRight w:val="0"/>
          <w:marTop w:val="0"/>
          <w:marBottom w:val="0"/>
          <w:divBdr>
            <w:top w:val="none" w:sz="0" w:space="0" w:color="auto"/>
            <w:left w:val="none" w:sz="0" w:space="0" w:color="auto"/>
            <w:bottom w:val="none" w:sz="0" w:space="0" w:color="auto"/>
            <w:right w:val="none" w:sz="0" w:space="0" w:color="auto"/>
          </w:divBdr>
        </w:div>
        <w:div w:id="462313312">
          <w:marLeft w:val="0"/>
          <w:marRight w:val="0"/>
          <w:marTop w:val="0"/>
          <w:marBottom w:val="0"/>
          <w:divBdr>
            <w:top w:val="none" w:sz="0" w:space="0" w:color="auto"/>
            <w:left w:val="none" w:sz="0" w:space="0" w:color="auto"/>
            <w:bottom w:val="none" w:sz="0" w:space="0" w:color="auto"/>
            <w:right w:val="none" w:sz="0" w:space="0" w:color="auto"/>
          </w:divBdr>
        </w:div>
        <w:div w:id="333148259">
          <w:marLeft w:val="0"/>
          <w:marRight w:val="0"/>
          <w:marTop w:val="0"/>
          <w:marBottom w:val="0"/>
          <w:divBdr>
            <w:top w:val="none" w:sz="0" w:space="0" w:color="auto"/>
            <w:left w:val="none" w:sz="0" w:space="0" w:color="auto"/>
            <w:bottom w:val="none" w:sz="0" w:space="0" w:color="auto"/>
            <w:right w:val="none" w:sz="0" w:space="0" w:color="auto"/>
          </w:divBdr>
        </w:div>
        <w:div w:id="576476982">
          <w:marLeft w:val="0"/>
          <w:marRight w:val="0"/>
          <w:marTop w:val="0"/>
          <w:marBottom w:val="0"/>
          <w:divBdr>
            <w:top w:val="none" w:sz="0" w:space="0" w:color="auto"/>
            <w:left w:val="none" w:sz="0" w:space="0" w:color="auto"/>
            <w:bottom w:val="none" w:sz="0" w:space="0" w:color="auto"/>
            <w:right w:val="none" w:sz="0" w:space="0" w:color="auto"/>
          </w:divBdr>
        </w:div>
        <w:div w:id="1227763312">
          <w:marLeft w:val="0"/>
          <w:marRight w:val="0"/>
          <w:marTop w:val="0"/>
          <w:marBottom w:val="0"/>
          <w:divBdr>
            <w:top w:val="none" w:sz="0" w:space="0" w:color="auto"/>
            <w:left w:val="none" w:sz="0" w:space="0" w:color="auto"/>
            <w:bottom w:val="none" w:sz="0" w:space="0" w:color="auto"/>
            <w:right w:val="none" w:sz="0" w:space="0" w:color="auto"/>
          </w:divBdr>
        </w:div>
        <w:div w:id="130292093">
          <w:marLeft w:val="0"/>
          <w:marRight w:val="0"/>
          <w:marTop w:val="0"/>
          <w:marBottom w:val="0"/>
          <w:divBdr>
            <w:top w:val="none" w:sz="0" w:space="0" w:color="auto"/>
            <w:left w:val="none" w:sz="0" w:space="0" w:color="auto"/>
            <w:bottom w:val="none" w:sz="0" w:space="0" w:color="auto"/>
            <w:right w:val="none" w:sz="0" w:space="0" w:color="auto"/>
          </w:divBdr>
        </w:div>
        <w:div w:id="1405108801">
          <w:marLeft w:val="0"/>
          <w:marRight w:val="0"/>
          <w:marTop w:val="0"/>
          <w:marBottom w:val="0"/>
          <w:divBdr>
            <w:top w:val="none" w:sz="0" w:space="0" w:color="auto"/>
            <w:left w:val="none" w:sz="0" w:space="0" w:color="auto"/>
            <w:bottom w:val="none" w:sz="0" w:space="0" w:color="auto"/>
            <w:right w:val="none" w:sz="0" w:space="0" w:color="auto"/>
          </w:divBdr>
        </w:div>
        <w:div w:id="1322198504">
          <w:marLeft w:val="0"/>
          <w:marRight w:val="0"/>
          <w:marTop w:val="0"/>
          <w:marBottom w:val="0"/>
          <w:divBdr>
            <w:top w:val="none" w:sz="0" w:space="0" w:color="auto"/>
            <w:left w:val="none" w:sz="0" w:space="0" w:color="auto"/>
            <w:bottom w:val="none" w:sz="0" w:space="0" w:color="auto"/>
            <w:right w:val="none" w:sz="0" w:space="0" w:color="auto"/>
          </w:divBdr>
        </w:div>
        <w:div w:id="1284144578">
          <w:marLeft w:val="0"/>
          <w:marRight w:val="0"/>
          <w:marTop w:val="0"/>
          <w:marBottom w:val="0"/>
          <w:divBdr>
            <w:top w:val="none" w:sz="0" w:space="0" w:color="auto"/>
            <w:left w:val="none" w:sz="0" w:space="0" w:color="auto"/>
            <w:bottom w:val="none" w:sz="0" w:space="0" w:color="auto"/>
            <w:right w:val="none" w:sz="0" w:space="0" w:color="auto"/>
          </w:divBdr>
        </w:div>
        <w:div w:id="425349907">
          <w:marLeft w:val="0"/>
          <w:marRight w:val="0"/>
          <w:marTop w:val="0"/>
          <w:marBottom w:val="0"/>
          <w:divBdr>
            <w:top w:val="none" w:sz="0" w:space="0" w:color="auto"/>
            <w:left w:val="none" w:sz="0" w:space="0" w:color="auto"/>
            <w:bottom w:val="none" w:sz="0" w:space="0" w:color="auto"/>
            <w:right w:val="none" w:sz="0" w:space="0" w:color="auto"/>
          </w:divBdr>
        </w:div>
        <w:div w:id="689530340">
          <w:marLeft w:val="0"/>
          <w:marRight w:val="0"/>
          <w:marTop w:val="0"/>
          <w:marBottom w:val="0"/>
          <w:divBdr>
            <w:top w:val="none" w:sz="0" w:space="0" w:color="auto"/>
            <w:left w:val="none" w:sz="0" w:space="0" w:color="auto"/>
            <w:bottom w:val="none" w:sz="0" w:space="0" w:color="auto"/>
            <w:right w:val="none" w:sz="0" w:space="0" w:color="auto"/>
          </w:divBdr>
        </w:div>
        <w:div w:id="2100634970">
          <w:marLeft w:val="0"/>
          <w:marRight w:val="0"/>
          <w:marTop w:val="0"/>
          <w:marBottom w:val="0"/>
          <w:divBdr>
            <w:top w:val="none" w:sz="0" w:space="0" w:color="auto"/>
            <w:left w:val="none" w:sz="0" w:space="0" w:color="auto"/>
            <w:bottom w:val="none" w:sz="0" w:space="0" w:color="auto"/>
            <w:right w:val="none" w:sz="0" w:space="0" w:color="auto"/>
          </w:divBdr>
        </w:div>
        <w:div w:id="284312119">
          <w:marLeft w:val="0"/>
          <w:marRight w:val="0"/>
          <w:marTop w:val="0"/>
          <w:marBottom w:val="0"/>
          <w:divBdr>
            <w:top w:val="none" w:sz="0" w:space="0" w:color="auto"/>
            <w:left w:val="none" w:sz="0" w:space="0" w:color="auto"/>
            <w:bottom w:val="none" w:sz="0" w:space="0" w:color="auto"/>
            <w:right w:val="none" w:sz="0" w:space="0" w:color="auto"/>
          </w:divBdr>
        </w:div>
        <w:div w:id="1639187994">
          <w:marLeft w:val="0"/>
          <w:marRight w:val="0"/>
          <w:marTop w:val="0"/>
          <w:marBottom w:val="0"/>
          <w:divBdr>
            <w:top w:val="none" w:sz="0" w:space="0" w:color="auto"/>
            <w:left w:val="none" w:sz="0" w:space="0" w:color="auto"/>
            <w:bottom w:val="none" w:sz="0" w:space="0" w:color="auto"/>
            <w:right w:val="none" w:sz="0" w:space="0" w:color="auto"/>
          </w:divBdr>
        </w:div>
        <w:div w:id="558175022">
          <w:marLeft w:val="0"/>
          <w:marRight w:val="0"/>
          <w:marTop w:val="0"/>
          <w:marBottom w:val="0"/>
          <w:divBdr>
            <w:top w:val="none" w:sz="0" w:space="0" w:color="auto"/>
            <w:left w:val="none" w:sz="0" w:space="0" w:color="auto"/>
            <w:bottom w:val="none" w:sz="0" w:space="0" w:color="auto"/>
            <w:right w:val="none" w:sz="0" w:space="0" w:color="auto"/>
          </w:divBdr>
        </w:div>
        <w:div w:id="1215969753">
          <w:marLeft w:val="0"/>
          <w:marRight w:val="0"/>
          <w:marTop w:val="0"/>
          <w:marBottom w:val="0"/>
          <w:divBdr>
            <w:top w:val="none" w:sz="0" w:space="0" w:color="auto"/>
            <w:left w:val="none" w:sz="0" w:space="0" w:color="auto"/>
            <w:bottom w:val="none" w:sz="0" w:space="0" w:color="auto"/>
            <w:right w:val="none" w:sz="0" w:space="0" w:color="auto"/>
          </w:divBdr>
        </w:div>
        <w:div w:id="1368411166">
          <w:marLeft w:val="0"/>
          <w:marRight w:val="0"/>
          <w:marTop w:val="0"/>
          <w:marBottom w:val="0"/>
          <w:divBdr>
            <w:top w:val="none" w:sz="0" w:space="0" w:color="auto"/>
            <w:left w:val="none" w:sz="0" w:space="0" w:color="auto"/>
            <w:bottom w:val="none" w:sz="0" w:space="0" w:color="auto"/>
            <w:right w:val="none" w:sz="0" w:space="0" w:color="auto"/>
          </w:divBdr>
        </w:div>
        <w:div w:id="943927509">
          <w:marLeft w:val="0"/>
          <w:marRight w:val="0"/>
          <w:marTop w:val="0"/>
          <w:marBottom w:val="0"/>
          <w:divBdr>
            <w:top w:val="none" w:sz="0" w:space="0" w:color="auto"/>
            <w:left w:val="none" w:sz="0" w:space="0" w:color="auto"/>
            <w:bottom w:val="none" w:sz="0" w:space="0" w:color="auto"/>
            <w:right w:val="none" w:sz="0" w:space="0" w:color="auto"/>
          </w:divBdr>
        </w:div>
        <w:div w:id="1831943324">
          <w:marLeft w:val="0"/>
          <w:marRight w:val="0"/>
          <w:marTop w:val="0"/>
          <w:marBottom w:val="0"/>
          <w:divBdr>
            <w:top w:val="none" w:sz="0" w:space="0" w:color="auto"/>
            <w:left w:val="none" w:sz="0" w:space="0" w:color="auto"/>
            <w:bottom w:val="none" w:sz="0" w:space="0" w:color="auto"/>
            <w:right w:val="none" w:sz="0" w:space="0" w:color="auto"/>
          </w:divBdr>
        </w:div>
        <w:div w:id="1459422037">
          <w:marLeft w:val="0"/>
          <w:marRight w:val="0"/>
          <w:marTop w:val="0"/>
          <w:marBottom w:val="0"/>
          <w:divBdr>
            <w:top w:val="none" w:sz="0" w:space="0" w:color="auto"/>
            <w:left w:val="none" w:sz="0" w:space="0" w:color="auto"/>
            <w:bottom w:val="none" w:sz="0" w:space="0" w:color="auto"/>
            <w:right w:val="none" w:sz="0" w:space="0" w:color="auto"/>
          </w:divBdr>
        </w:div>
        <w:div w:id="1234967837">
          <w:marLeft w:val="0"/>
          <w:marRight w:val="0"/>
          <w:marTop w:val="0"/>
          <w:marBottom w:val="0"/>
          <w:divBdr>
            <w:top w:val="none" w:sz="0" w:space="0" w:color="auto"/>
            <w:left w:val="none" w:sz="0" w:space="0" w:color="auto"/>
            <w:bottom w:val="none" w:sz="0" w:space="0" w:color="auto"/>
            <w:right w:val="none" w:sz="0" w:space="0" w:color="auto"/>
          </w:divBdr>
        </w:div>
        <w:div w:id="1925917116">
          <w:marLeft w:val="0"/>
          <w:marRight w:val="0"/>
          <w:marTop w:val="0"/>
          <w:marBottom w:val="0"/>
          <w:divBdr>
            <w:top w:val="none" w:sz="0" w:space="0" w:color="auto"/>
            <w:left w:val="none" w:sz="0" w:space="0" w:color="auto"/>
            <w:bottom w:val="none" w:sz="0" w:space="0" w:color="auto"/>
            <w:right w:val="none" w:sz="0" w:space="0" w:color="auto"/>
          </w:divBdr>
        </w:div>
        <w:div w:id="580871013">
          <w:marLeft w:val="0"/>
          <w:marRight w:val="0"/>
          <w:marTop w:val="0"/>
          <w:marBottom w:val="0"/>
          <w:divBdr>
            <w:top w:val="none" w:sz="0" w:space="0" w:color="auto"/>
            <w:left w:val="none" w:sz="0" w:space="0" w:color="auto"/>
            <w:bottom w:val="none" w:sz="0" w:space="0" w:color="auto"/>
            <w:right w:val="none" w:sz="0" w:space="0" w:color="auto"/>
          </w:divBdr>
        </w:div>
      </w:divsChild>
    </w:div>
    <w:div w:id="1313024386">
      <w:bodyDiv w:val="1"/>
      <w:marLeft w:val="0"/>
      <w:marRight w:val="0"/>
      <w:marTop w:val="0"/>
      <w:marBottom w:val="0"/>
      <w:divBdr>
        <w:top w:val="none" w:sz="0" w:space="0" w:color="auto"/>
        <w:left w:val="none" w:sz="0" w:space="0" w:color="auto"/>
        <w:bottom w:val="none" w:sz="0" w:space="0" w:color="auto"/>
        <w:right w:val="none" w:sz="0" w:space="0" w:color="auto"/>
      </w:divBdr>
    </w:div>
    <w:div w:id="1430928707">
      <w:bodyDiv w:val="1"/>
      <w:marLeft w:val="0"/>
      <w:marRight w:val="0"/>
      <w:marTop w:val="0"/>
      <w:marBottom w:val="0"/>
      <w:divBdr>
        <w:top w:val="none" w:sz="0" w:space="0" w:color="auto"/>
        <w:left w:val="none" w:sz="0" w:space="0" w:color="auto"/>
        <w:bottom w:val="none" w:sz="0" w:space="0" w:color="auto"/>
        <w:right w:val="none" w:sz="0" w:space="0" w:color="auto"/>
      </w:divBdr>
      <w:divsChild>
        <w:div w:id="593637599">
          <w:marLeft w:val="0"/>
          <w:marRight w:val="0"/>
          <w:marTop w:val="0"/>
          <w:marBottom w:val="0"/>
          <w:divBdr>
            <w:top w:val="none" w:sz="0" w:space="0" w:color="auto"/>
            <w:left w:val="none" w:sz="0" w:space="0" w:color="auto"/>
            <w:bottom w:val="none" w:sz="0" w:space="0" w:color="auto"/>
            <w:right w:val="none" w:sz="0" w:space="0" w:color="auto"/>
          </w:divBdr>
        </w:div>
        <w:div w:id="2084986392">
          <w:marLeft w:val="0"/>
          <w:marRight w:val="0"/>
          <w:marTop w:val="0"/>
          <w:marBottom w:val="0"/>
          <w:divBdr>
            <w:top w:val="none" w:sz="0" w:space="0" w:color="auto"/>
            <w:left w:val="none" w:sz="0" w:space="0" w:color="auto"/>
            <w:bottom w:val="none" w:sz="0" w:space="0" w:color="auto"/>
            <w:right w:val="none" w:sz="0" w:space="0" w:color="auto"/>
          </w:divBdr>
        </w:div>
        <w:div w:id="1707634581">
          <w:marLeft w:val="0"/>
          <w:marRight w:val="0"/>
          <w:marTop w:val="0"/>
          <w:marBottom w:val="0"/>
          <w:divBdr>
            <w:top w:val="none" w:sz="0" w:space="0" w:color="auto"/>
            <w:left w:val="none" w:sz="0" w:space="0" w:color="auto"/>
            <w:bottom w:val="none" w:sz="0" w:space="0" w:color="auto"/>
            <w:right w:val="none" w:sz="0" w:space="0" w:color="auto"/>
          </w:divBdr>
        </w:div>
      </w:divsChild>
    </w:div>
    <w:div w:id="1491214013">
      <w:bodyDiv w:val="1"/>
      <w:marLeft w:val="0"/>
      <w:marRight w:val="0"/>
      <w:marTop w:val="0"/>
      <w:marBottom w:val="0"/>
      <w:divBdr>
        <w:top w:val="none" w:sz="0" w:space="0" w:color="auto"/>
        <w:left w:val="none" w:sz="0" w:space="0" w:color="auto"/>
        <w:bottom w:val="none" w:sz="0" w:space="0" w:color="auto"/>
        <w:right w:val="none" w:sz="0" w:space="0" w:color="auto"/>
      </w:divBdr>
    </w:div>
    <w:div w:id="1568297934">
      <w:bodyDiv w:val="1"/>
      <w:marLeft w:val="0"/>
      <w:marRight w:val="0"/>
      <w:marTop w:val="0"/>
      <w:marBottom w:val="0"/>
      <w:divBdr>
        <w:top w:val="none" w:sz="0" w:space="0" w:color="auto"/>
        <w:left w:val="none" w:sz="0" w:space="0" w:color="auto"/>
        <w:bottom w:val="none" w:sz="0" w:space="0" w:color="auto"/>
        <w:right w:val="none" w:sz="0" w:space="0" w:color="auto"/>
      </w:divBdr>
    </w:div>
    <w:div w:id="1598321262">
      <w:bodyDiv w:val="1"/>
      <w:marLeft w:val="0"/>
      <w:marRight w:val="0"/>
      <w:marTop w:val="0"/>
      <w:marBottom w:val="0"/>
      <w:divBdr>
        <w:top w:val="none" w:sz="0" w:space="0" w:color="auto"/>
        <w:left w:val="none" w:sz="0" w:space="0" w:color="auto"/>
        <w:bottom w:val="none" w:sz="0" w:space="0" w:color="auto"/>
        <w:right w:val="none" w:sz="0" w:space="0" w:color="auto"/>
      </w:divBdr>
      <w:divsChild>
        <w:div w:id="1889997214">
          <w:marLeft w:val="0"/>
          <w:marRight w:val="0"/>
          <w:marTop w:val="0"/>
          <w:marBottom w:val="0"/>
          <w:divBdr>
            <w:top w:val="none" w:sz="0" w:space="0" w:color="auto"/>
            <w:left w:val="none" w:sz="0" w:space="0" w:color="auto"/>
            <w:bottom w:val="none" w:sz="0" w:space="0" w:color="auto"/>
            <w:right w:val="none" w:sz="0" w:space="0" w:color="auto"/>
          </w:divBdr>
        </w:div>
        <w:div w:id="1640188940">
          <w:marLeft w:val="0"/>
          <w:marRight w:val="0"/>
          <w:marTop w:val="0"/>
          <w:marBottom w:val="0"/>
          <w:divBdr>
            <w:top w:val="none" w:sz="0" w:space="0" w:color="auto"/>
            <w:left w:val="none" w:sz="0" w:space="0" w:color="auto"/>
            <w:bottom w:val="none" w:sz="0" w:space="0" w:color="auto"/>
            <w:right w:val="none" w:sz="0" w:space="0" w:color="auto"/>
          </w:divBdr>
        </w:div>
        <w:div w:id="36441218">
          <w:marLeft w:val="0"/>
          <w:marRight w:val="0"/>
          <w:marTop w:val="0"/>
          <w:marBottom w:val="0"/>
          <w:divBdr>
            <w:top w:val="none" w:sz="0" w:space="0" w:color="auto"/>
            <w:left w:val="none" w:sz="0" w:space="0" w:color="auto"/>
            <w:bottom w:val="none" w:sz="0" w:space="0" w:color="auto"/>
            <w:right w:val="none" w:sz="0" w:space="0" w:color="auto"/>
          </w:divBdr>
        </w:div>
        <w:div w:id="1973440369">
          <w:marLeft w:val="0"/>
          <w:marRight w:val="0"/>
          <w:marTop w:val="0"/>
          <w:marBottom w:val="0"/>
          <w:divBdr>
            <w:top w:val="none" w:sz="0" w:space="0" w:color="auto"/>
            <w:left w:val="none" w:sz="0" w:space="0" w:color="auto"/>
            <w:bottom w:val="none" w:sz="0" w:space="0" w:color="auto"/>
            <w:right w:val="none" w:sz="0" w:space="0" w:color="auto"/>
          </w:divBdr>
        </w:div>
        <w:div w:id="1116220114">
          <w:marLeft w:val="0"/>
          <w:marRight w:val="0"/>
          <w:marTop w:val="0"/>
          <w:marBottom w:val="0"/>
          <w:divBdr>
            <w:top w:val="none" w:sz="0" w:space="0" w:color="auto"/>
            <w:left w:val="none" w:sz="0" w:space="0" w:color="auto"/>
            <w:bottom w:val="none" w:sz="0" w:space="0" w:color="auto"/>
            <w:right w:val="none" w:sz="0" w:space="0" w:color="auto"/>
          </w:divBdr>
        </w:div>
        <w:div w:id="2049866249">
          <w:marLeft w:val="0"/>
          <w:marRight w:val="0"/>
          <w:marTop w:val="0"/>
          <w:marBottom w:val="0"/>
          <w:divBdr>
            <w:top w:val="none" w:sz="0" w:space="0" w:color="auto"/>
            <w:left w:val="none" w:sz="0" w:space="0" w:color="auto"/>
            <w:bottom w:val="none" w:sz="0" w:space="0" w:color="auto"/>
            <w:right w:val="none" w:sz="0" w:space="0" w:color="auto"/>
          </w:divBdr>
        </w:div>
        <w:div w:id="1147895092">
          <w:marLeft w:val="0"/>
          <w:marRight w:val="0"/>
          <w:marTop w:val="0"/>
          <w:marBottom w:val="0"/>
          <w:divBdr>
            <w:top w:val="none" w:sz="0" w:space="0" w:color="auto"/>
            <w:left w:val="none" w:sz="0" w:space="0" w:color="auto"/>
            <w:bottom w:val="none" w:sz="0" w:space="0" w:color="auto"/>
            <w:right w:val="none" w:sz="0" w:space="0" w:color="auto"/>
          </w:divBdr>
        </w:div>
        <w:div w:id="1594894755">
          <w:marLeft w:val="0"/>
          <w:marRight w:val="0"/>
          <w:marTop w:val="0"/>
          <w:marBottom w:val="0"/>
          <w:divBdr>
            <w:top w:val="none" w:sz="0" w:space="0" w:color="auto"/>
            <w:left w:val="none" w:sz="0" w:space="0" w:color="auto"/>
            <w:bottom w:val="none" w:sz="0" w:space="0" w:color="auto"/>
            <w:right w:val="none" w:sz="0" w:space="0" w:color="auto"/>
          </w:divBdr>
        </w:div>
        <w:div w:id="1465807655">
          <w:marLeft w:val="0"/>
          <w:marRight w:val="0"/>
          <w:marTop w:val="0"/>
          <w:marBottom w:val="0"/>
          <w:divBdr>
            <w:top w:val="none" w:sz="0" w:space="0" w:color="auto"/>
            <w:left w:val="none" w:sz="0" w:space="0" w:color="auto"/>
            <w:bottom w:val="none" w:sz="0" w:space="0" w:color="auto"/>
            <w:right w:val="none" w:sz="0" w:space="0" w:color="auto"/>
          </w:divBdr>
        </w:div>
        <w:div w:id="1161265013">
          <w:marLeft w:val="0"/>
          <w:marRight w:val="0"/>
          <w:marTop w:val="0"/>
          <w:marBottom w:val="0"/>
          <w:divBdr>
            <w:top w:val="none" w:sz="0" w:space="0" w:color="auto"/>
            <w:left w:val="none" w:sz="0" w:space="0" w:color="auto"/>
            <w:bottom w:val="none" w:sz="0" w:space="0" w:color="auto"/>
            <w:right w:val="none" w:sz="0" w:space="0" w:color="auto"/>
          </w:divBdr>
        </w:div>
        <w:div w:id="1663584717">
          <w:marLeft w:val="0"/>
          <w:marRight w:val="0"/>
          <w:marTop w:val="0"/>
          <w:marBottom w:val="0"/>
          <w:divBdr>
            <w:top w:val="none" w:sz="0" w:space="0" w:color="auto"/>
            <w:left w:val="none" w:sz="0" w:space="0" w:color="auto"/>
            <w:bottom w:val="none" w:sz="0" w:space="0" w:color="auto"/>
            <w:right w:val="none" w:sz="0" w:space="0" w:color="auto"/>
          </w:divBdr>
        </w:div>
      </w:divsChild>
    </w:div>
    <w:div w:id="1783114906">
      <w:bodyDiv w:val="1"/>
      <w:marLeft w:val="0"/>
      <w:marRight w:val="0"/>
      <w:marTop w:val="0"/>
      <w:marBottom w:val="0"/>
      <w:divBdr>
        <w:top w:val="none" w:sz="0" w:space="0" w:color="auto"/>
        <w:left w:val="none" w:sz="0" w:space="0" w:color="auto"/>
        <w:bottom w:val="none" w:sz="0" w:space="0" w:color="auto"/>
        <w:right w:val="none" w:sz="0" w:space="0" w:color="auto"/>
      </w:divBdr>
      <w:divsChild>
        <w:div w:id="1913738941">
          <w:marLeft w:val="0"/>
          <w:marRight w:val="0"/>
          <w:marTop w:val="0"/>
          <w:marBottom w:val="0"/>
          <w:divBdr>
            <w:top w:val="none" w:sz="0" w:space="0" w:color="auto"/>
            <w:left w:val="none" w:sz="0" w:space="0" w:color="auto"/>
            <w:bottom w:val="none" w:sz="0" w:space="0" w:color="auto"/>
            <w:right w:val="none" w:sz="0" w:space="0" w:color="auto"/>
          </w:divBdr>
        </w:div>
        <w:div w:id="1126704186">
          <w:marLeft w:val="0"/>
          <w:marRight w:val="0"/>
          <w:marTop w:val="0"/>
          <w:marBottom w:val="0"/>
          <w:divBdr>
            <w:top w:val="none" w:sz="0" w:space="0" w:color="auto"/>
            <w:left w:val="none" w:sz="0" w:space="0" w:color="auto"/>
            <w:bottom w:val="none" w:sz="0" w:space="0" w:color="auto"/>
            <w:right w:val="none" w:sz="0" w:space="0" w:color="auto"/>
          </w:divBdr>
        </w:div>
        <w:div w:id="1526017463">
          <w:marLeft w:val="0"/>
          <w:marRight w:val="0"/>
          <w:marTop w:val="0"/>
          <w:marBottom w:val="0"/>
          <w:divBdr>
            <w:top w:val="none" w:sz="0" w:space="0" w:color="auto"/>
            <w:left w:val="none" w:sz="0" w:space="0" w:color="auto"/>
            <w:bottom w:val="none" w:sz="0" w:space="0" w:color="auto"/>
            <w:right w:val="none" w:sz="0" w:space="0" w:color="auto"/>
          </w:divBdr>
        </w:div>
      </w:divsChild>
    </w:div>
    <w:div w:id="1842423801">
      <w:bodyDiv w:val="1"/>
      <w:marLeft w:val="0"/>
      <w:marRight w:val="0"/>
      <w:marTop w:val="0"/>
      <w:marBottom w:val="0"/>
      <w:divBdr>
        <w:top w:val="none" w:sz="0" w:space="0" w:color="auto"/>
        <w:left w:val="none" w:sz="0" w:space="0" w:color="auto"/>
        <w:bottom w:val="none" w:sz="0" w:space="0" w:color="auto"/>
        <w:right w:val="none" w:sz="0" w:space="0" w:color="auto"/>
      </w:divBdr>
      <w:divsChild>
        <w:div w:id="433089011">
          <w:marLeft w:val="0"/>
          <w:marRight w:val="0"/>
          <w:marTop w:val="0"/>
          <w:marBottom w:val="0"/>
          <w:divBdr>
            <w:top w:val="none" w:sz="0" w:space="0" w:color="auto"/>
            <w:left w:val="none" w:sz="0" w:space="0" w:color="auto"/>
            <w:bottom w:val="none" w:sz="0" w:space="0" w:color="auto"/>
            <w:right w:val="none" w:sz="0" w:space="0" w:color="auto"/>
          </w:divBdr>
        </w:div>
        <w:div w:id="769862241">
          <w:marLeft w:val="0"/>
          <w:marRight w:val="0"/>
          <w:marTop w:val="0"/>
          <w:marBottom w:val="0"/>
          <w:divBdr>
            <w:top w:val="none" w:sz="0" w:space="0" w:color="auto"/>
            <w:left w:val="none" w:sz="0" w:space="0" w:color="auto"/>
            <w:bottom w:val="none" w:sz="0" w:space="0" w:color="auto"/>
            <w:right w:val="none" w:sz="0" w:space="0" w:color="auto"/>
          </w:divBdr>
        </w:div>
        <w:div w:id="1627738665">
          <w:marLeft w:val="0"/>
          <w:marRight w:val="0"/>
          <w:marTop w:val="0"/>
          <w:marBottom w:val="0"/>
          <w:divBdr>
            <w:top w:val="none" w:sz="0" w:space="0" w:color="auto"/>
            <w:left w:val="none" w:sz="0" w:space="0" w:color="auto"/>
            <w:bottom w:val="none" w:sz="0" w:space="0" w:color="auto"/>
            <w:right w:val="none" w:sz="0" w:space="0" w:color="auto"/>
          </w:divBdr>
        </w:div>
        <w:div w:id="155845865">
          <w:marLeft w:val="0"/>
          <w:marRight w:val="0"/>
          <w:marTop w:val="0"/>
          <w:marBottom w:val="0"/>
          <w:divBdr>
            <w:top w:val="none" w:sz="0" w:space="0" w:color="auto"/>
            <w:left w:val="none" w:sz="0" w:space="0" w:color="auto"/>
            <w:bottom w:val="none" w:sz="0" w:space="0" w:color="auto"/>
            <w:right w:val="none" w:sz="0" w:space="0" w:color="auto"/>
          </w:divBdr>
        </w:div>
        <w:div w:id="1608082107">
          <w:marLeft w:val="0"/>
          <w:marRight w:val="0"/>
          <w:marTop w:val="0"/>
          <w:marBottom w:val="0"/>
          <w:divBdr>
            <w:top w:val="none" w:sz="0" w:space="0" w:color="auto"/>
            <w:left w:val="none" w:sz="0" w:space="0" w:color="auto"/>
            <w:bottom w:val="none" w:sz="0" w:space="0" w:color="auto"/>
            <w:right w:val="none" w:sz="0" w:space="0" w:color="auto"/>
          </w:divBdr>
        </w:div>
        <w:div w:id="845632841">
          <w:marLeft w:val="0"/>
          <w:marRight w:val="0"/>
          <w:marTop w:val="0"/>
          <w:marBottom w:val="0"/>
          <w:divBdr>
            <w:top w:val="none" w:sz="0" w:space="0" w:color="auto"/>
            <w:left w:val="none" w:sz="0" w:space="0" w:color="auto"/>
            <w:bottom w:val="none" w:sz="0" w:space="0" w:color="auto"/>
            <w:right w:val="none" w:sz="0" w:space="0" w:color="auto"/>
          </w:divBdr>
        </w:div>
        <w:div w:id="1836338997">
          <w:marLeft w:val="0"/>
          <w:marRight w:val="0"/>
          <w:marTop w:val="0"/>
          <w:marBottom w:val="0"/>
          <w:divBdr>
            <w:top w:val="none" w:sz="0" w:space="0" w:color="auto"/>
            <w:left w:val="none" w:sz="0" w:space="0" w:color="auto"/>
            <w:bottom w:val="none" w:sz="0" w:space="0" w:color="auto"/>
            <w:right w:val="none" w:sz="0" w:space="0" w:color="auto"/>
          </w:divBdr>
        </w:div>
        <w:div w:id="1446726526">
          <w:marLeft w:val="0"/>
          <w:marRight w:val="0"/>
          <w:marTop w:val="0"/>
          <w:marBottom w:val="0"/>
          <w:divBdr>
            <w:top w:val="none" w:sz="0" w:space="0" w:color="auto"/>
            <w:left w:val="none" w:sz="0" w:space="0" w:color="auto"/>
            <w:bottom w:val="none" w:sz="0" w:space="0" w:color="auto"/>
            <w:right w:val="none" w:sz="0" w:space="0" w:color="auto"/>
          </w:divBdr>
        </w:div>
        <w:div w:id="862867757">
          <w:marLeft w:val="0"/>
          <w:marRight w:val="0"/>
          <w:marTop w:val="0"/>
          <w:marBottom w:val="0"/>
          <w:divBdr>
            <w:top w:val="none" w:sz="0" w:space="0" w:color="auto"/>
            <w:left w:val="none" w:sz="0" w:space="0" w:color="auto"/>
            <w:bottom w:val="none" w:sz="0" w:space="0" w:color="auto"/>
            <w:right w:val="none" w:sz="0" w:space="0" w:color="auto"/>
          </w:divBdr>
        </w:div>
        <w:div w:id="1486628560">
          <w:marLeft w:val="0"/>
          <w:marRight w:val="0"/>
          <w:marTop w:val="0"/>
          <w:marBottom w:val="0"/>
          <w:divBdr>
            <w:top w:val="none" w:sz="0" w:space="0" w:color="auto"/>
            <w:left w:val="none" w:sz="0" w:space="0" w:color="auto"/>
            <w:bottom w:val="none" w:sz="0" w:space="0" w:color="auto"/>
            <w:right w:val="none" w:sz="0" w:space="0" w:color="auto"/>
          </w:divBdr>
        </w:div>
        <w:div w:id="7414072">
          <w:marLeft w:val="0"/>
          <w:marRight w:val="0"/>
          <w:marTop w:val="0"/>
          <w:marBottom w:val="0"/>
          <w:divBdr>
            <w:top w:val="none" w:sz="0" w:space="0" w:color="auto"/>
            <w:left w:val="none" w:sz="0" w:space="0" w:color="auto"/>
            <w:bottom w:val="none" w:sz="0" w:space="0" w:color="auto"/>
            <w:right w:val="none" w:sz="0" w:space="0" w:color="auto"/>
          </w:divBdr>
        </w:div>
        <w:div w:id="11996030">
          <w:marLeft w:val="0"/>
          <w:marRight w:val="0"/>
          <w:marTop w:val="0"/>
          <w:marBottom w:val="0"/>
          <w:divBdr>
            <w:top w:val="none" w:sz="0" w:space="0" w:color="auto"/>
            <w:left w:val="none" w:sz="0" w:space="0" w:color="auto"/>
            <w:bottom w:val="none" w:sz="0" w:space="0" w:color="auto"/>
            <w:right w:val="none" w:sz="0" w:space="0" w:color="auto"/>
          </w:divBdr>
        </w:div>
        <w:div w:id="1935043720">
          <w:marLeft w:val="0"/>
          <w:marRight w:val="0"/>
          <w:marTop w:val="0"/>
          <w:marBottom w:val="0"/>
          <w:divBdr>
            <w:top w:val="none" w:sz="0" w:space="0" w:color="auto"/>
            <w:left w:val="none" w:sz="0" w:space="0" w:color="auto"/>
            <w:bottom w:val="none" w:sz="0" w:space="0" w:color="auto"/>
            <w:right w:val="none" w:sz="0" w:space="0" w:color="auto"/>
          </w:divBdr>
        </w:div>
        <w:div w:id="1296445519">
          <w:marLeft w:val="0"/>
          <w:marRight w:val="0"/>
          <w:marTop w:val="0"/>
          <w:marBottom w:val="0"/>
          <w:divBdr>
            <w:top w:val="none" w:sz="0" w:space="0" w:color="auto"/>
            <w:left w:val="none" w:sz="0" w:space="0" w:color="auto"/>
            <w:bottom w:val="none" w:sz="0" w:space="0" w:color="auto"/>
            <w:right w:val="none" w:sz="0" w:space="0" w:color="auto"/>
          </w:divBdr>
        </w:div>
        <w:div w:id="1412852996">
          <w:marLeft w:val="0"/>
          <w:marRight w:val="0"/>
          <w:marTop w:val="0"/>
          <w:marBottom w:val="0"/>
          <w:divBdr>
            <w:top w:val="none" w:sz="0" w:space="0" w:color="auto"/>
            <w:left w:val="none" w:sz="0" w:space="0" w:color="auto"/>
            <w:bottom w:val="none" w:sz="0" w:space="0" w:color="auto"/>
            <w:right w:val="none" w:sz="0" w:space="0" w:color="auto"/>
          </w:divBdr>
        </w:div>
      </w:divsChild>
    </w:div>
    <w:div w:id="1904876663">
      <w:bodyDiv w:val="1"/>
      <w:marLeft w:val="0"/>
      <w:marRight w:val="0"/>
      <w:marTop w:val="0"/>
      <w:marBottom w:val="0"/>
      <w:divBdr>
        <w:top w:val="none" w:sz="0" w:space="0" w:color="auto"/>
        <w:left w:val="none" w:sz="0" w:space="0" w:color="auto"/>
        <w:bottom w:val="none" w:sz="0" w:space="0" w:color="auto"/>
        <w:right w:val="none" w:sz="0" w:space="0" w:color="auto"/>
      </w:divBdr>
      <w:divsChild>
        <w:div w:id="28337676">
          <w:marLeft w:val="0"/>
          <w:marRight w:val="0"/>
          <w:marTop w:val="0"/>
          <w:marBottom w:val="0"/>
          <w:divBdr>
            <w:top w:val="none" w:sz="0" w:space="0" w:color="auto"/>
            <w:left w:val="none" w:sz="0" w:space="0" w:color="auto"/>
            <w:bottom w:val="none" w:sz="0" w:space="0" w:color="auto"/>
            <w:right w:val="none" w:sz="0" w:space="0" w:color="auto"/>
          </w:divBdr>
        </w:div>
        <w:div w:id="175923889">
          <w:marLeft w:val="0"/>
          <w:marRight w:val="0"/>
          <w:marTop w:val="0"/>
          <w:marBottom w:val="0"/>
          <w:divBdr>
            <w:top w:val="none" w:sz="0" w:space="0" w:color="auto"/>
            <w:left w:val="none" w:sz="0" w:space="0" w:color="auto"/>
            <w:bottom w:val="none" w:sz="0" w:space="0" w:color="auto"/>
            <w:right w:val="none" w:sz="0" w:space="0" w:color="auto"/>
          </w:divBdr>
        </w:div>
        <w:div w:id="970937356">
          <w:marLeft w:val="0"/>
          <w:marRight w:val="0"/>
          <w:marTop w:val="0"/>
          <w:marBottom w:val="0"/>
          <w:divBdr>
            <w:top w:val="none" w:sz="0" w:space="0" w:color="auto"/>
            <w:left w:val="none" w:sz="0" w:space="0" w:color="auto"/>
            <w:bottom w:val="none" w:sz="0" w:space="0" w:color="auto"/>
            <w:right w:val="none" w:sz="0" w:space="0" w:color="auto"/>
          </w:divBdr>
        </w:div>
        <w:div w:id="1973171169">
          <w:marLeft w:val="0"/>
          <w:marRight w:val="0"/>
          <w:marTop w:val="0"/>
          <w:marBottom w:val="0"/>
          <w:divBdr>
            <w:top w:val="none" w:sz="0" w:space="0" w:color="auto"/>
            <w:left w:val="none" w:sz="0" w:space="0" w:color="auto"/>
            <w:bottom w:val="none" w:sz="0" w:space="0" w:color="auto"/>
            <w:right w:val="none" w:sz="0" w:space="0" w:color="auto"/>
          </w:divBdr>
        </w:div>
        <w:div w:id="1462962094">
          <w:marLeft w:val="0"/>
          <w:marRight w:val="0"/>
          <w:marTop w:val="0"/>
          <w:marBottom w:val="0"/>
          <w:divBdr>
            <w:top w:val="none" w:sz="0" w:space="0" w:color="auto"/>
            <w:left w:val="none" w:sz="0" w:space="0" w:color="auto"/>
            <w:bottom w:val="none" w:sz="0" w:space="0" w:color="auto"/>
            <w:right w:val="none" w:sz="0" w:space="0" w:color="auto"/>
          </w:divBdr>
        </w:div>
        <w:div w:id="908271495">
          <w:marLeft w:val="0"/>
          <w:marRight w:val="0"/>
          <w:marTop w:val="0"/>
          <w:marBottom w:val="0"/>
          <w:divBdr>
            <w:top w:val="none" w:sz="0" w:space="0" w:color="auto"/>
            <w:left w:val="none" w:sz="0" w:space="0" w:color="auto"/>
            <w:bottom w:val="none" w:sz="0" w:space="0" w:color="auto"/>
            <w:right w:val="none" w:sz="0" w:space="0" w:color="auto"/>
          </w:divBdr>
        </w:div>
        <w:div w:id="15734963">
          <w:marLeft w:val="0"/>
          <w:marRight w:val="0"/>
          <w:marTop w:val="0"/>
          <w:marBottom w:val="0"/>
          <w:divBdr>
            <w:top w:val="none" w:sz="0" w:space="0" w:color="auto"/>
            <w:left w:val="none" w:sz="0" w:space="0" w:color="auto"/>
            <w:bottom w:val="none" w:sz="0" w:space="0" w:color="auto"/>
            <w:right w:val="none" w:sz="0" w:space="0" w:color="auto"/>
          </w:divBdr>
        </w:div>
        <w:div w:id="238029179">
          <w:marLeft w:val="0"/>
          <w:marRight w:val="0"/>
          <w:marTop w:val="0"/>
          <w:marBottom w:val="0"/>
          <w:divBdr>
            <w:top w:val="none" w:sz="0" w:space="0" w:color="auto"/>
            <w:left w:val="none" w:sz="0" w:space="0" w:color="auto"/>
            <w:bottom w:val="none" w:sz="0" w:space="0" w:color="auto"/>
            <w:right w:val="none" w:sz="0" w:space="0" w:color="auto"/>
          </w:divBdr>
        </w:div>
        <w:div w:id="896745525">
          <w:marLeft w:val="0"/>
          <w:marRight w:val="0"/>
          <w:marTop w:val="0"/>
          <w:marBottom w:val="0"/>
          <w:divBdr>
            <w:top w:val="none" w:sz="0" w:space="0" w:color="auto"/>
            <w:left w:val="none" w:sz="0" w:space="0" w:color="auto"/>
            <w:bottom w:val="none" w:sz="0" w:space="0" w:color="auto"/>
            <w:right w:val="none" w:sz="0" w:space="0" w:color="auto"/>
          </w:divBdr>
        </w:div>
        <w:div w:id="1425803962">
          <w:marLeft w:val="0"/>
          <w:marRight w:val="0"/>
          <w:marTop w:val="0"/>
          <w:marBottom w:val="0"/>
          <w:divBdr>
            <w:top w:val="none" w:sz="0" w:space="0" w:color="auto"/>
            <w:left w:val="none" w:sz="0" w:space="0" w:color="auto"/>
            <w:bottom w:val="none" w:sz="0" w:space="0" w:color="auto"/>
            <w:right w:val="none" w:sz="0" w:space="0" w:color="auto"/>
          </w:divBdr>
        </w:div>
        <w:div w:id="171840178">
          <w:marLeft w:val="0"/>
          <w:marRight w:val="0"/>
          <w:marTop w:val="0"/>
          <w:marBottom w:val="0"/>
          <w:divBdr>
            <w:top w:val="none" w:sz="0" w:space="0" w:color="auto"/>
            <w:left w:val="none" w:sz="0" w:space="0" w:color="auto"/>
            <w:bottom w:val="none" w:sz="0" w:space="0" w:color="auto"/>
            <w:right w:val="none" w:sz="0" w:space="0" w:color="auto"/>
          </w:divBdr>
        </w:div>
        <w:div w:id="1078406748">
          <w:marLeft w:val="0"/>
          <w:marRight w:val="0"/>
          <w:marTop w:val="0"/>
          <w:marBottom w:val="0"/>
          <w:divBdr>
            <w:top w:val="none" w:sz="0" w:space="0" w:color="auto"/>
            <w:left w:val="none" w:sz="0" w:space="0" w:color="auto"/>
            <w:bottom w:val="none" w:sz="0" w:space="0" w:color="auto"/>
            <w:right w:val="none" w:sz="0" w:space="0" w:color="auto"/>
          </w:divBdr>
        </w:div>
        <w:div w:id="246694608">
          <w:marLeft w:val="0"/>
          <w:marRight w:val="0"/>
          <w:marTop w:val="0"/>
          <w:marBottom w:val="0"/>
          <w:divBdr>
            <w:top w:val="none" w:sz="0" w:space="0" w:color="auto"/>
            <w:left w:val="none" w:sz="0" w:space="0" w:color="auto"/>
            <w:bottom w:val="none" w:sz="0" w:space="0" w:color="auto"/>
            <w:right w:val="none" w:sz="0" w:space="0" w:color="auto"/>
          </w:divBdr>
        </w:div>
        <w:div w:id="1126005537">
          <w:marLeft w:val="0"/>
          <w:marRight w:val="0"/>
          <w:marTop w:val="0"/>
          <w:marBottom w:val="0"/>
          <w:divBdr>
            <w:top w:val="none" w:sz="0" w:space="0" w:color="auto"/>
            <w:left w:val="none" w:sz="0" w:space="0" w:color="auto"/>
            <w:bottom w:val="none" w:sz="0" w:space="0" w:color="auto"/>
            <w:right w:val="none" w:sz="0" w:space="0" w:color="auto"/>
          </w:divBdr>
        </w:div>
        <w:div w:id="1436368213">
          <w:marLeft w:val="0"/>
          <w:marRight w:val="0"/>
          <w:marTop w:val="0"/>
          <w:marBottom w:val="0"/>
          <w:divBdr>
            <w:top w:val="none" w:sz="0" w:space="0" w:color="auto"/>
            <w:left w:val="none" w:sz="0" w:space="0" w:color="auto"/>
            <w:bottom w:val="none" w:sz="0" w:space="0" w:color="auto"/>
            <w:right w:val="none" w:sz="0" w:space="0" w:color="auto"/>
          </w:divBdr>
        </w:div>
        <w:div w:id="1858350633">
          <w:marLeft w:val="0"/>
          <w:marRight w:val="0"/>
          <w:marTop w:val="0"/>
          <w:marBottom w:val="0"/>
          <w:divBdr>
            <w:top w:val="none" w:sz="0" w:space="0" w:color="auto"/>
            <w:left w:val="none" w:sz="0" w:space="0" w:color="auto"/>
            <w:bottom w:val="none" w:sz="0" w:space="0" w:color="auto"/>
            <w:right w:val="none" w:sz="0" w:space="0" w:color="auto"/>
          </w:divBdr>
        </w:div>
        <w:div w:id="1869876443">
          <w:marLeft w:val="0"/>
          <w:marRight w:val="0"/>
          <w:marTop w:val="0"/>
          <w:marBottom w:val="0"/>
          <w:divBdr>
            <w:top w:val="none" w:sz="0" w:space="0" w:color="auto"/>
            <w:left w:val="none" w:sz="0" w:space="0" w:color="auto"/>
            <w:bottom w:val="none" w:sz="0" w:space="0" w:color="auto"/>
            <w:right w:val="none" w:sz="0" w:space="0" w:color="auto"/>
          </w:divBdr>
        </w:div>
        <w:div w:id="727649646">
          <w:marLeft w:val="0"/>
          <w:marRight w:val="0"/>
          <w:marTop w:val="0"/>
          <w:marBottom w:val="0"/>
          <w:divBdr>
            <w:top w:val="none" w:sz="0" w:space="0" w:color="auto"/>
            <w:left w:val="none" w:sz="0" w:space="0" w:color="auto"/>
            <w:bottom w:val="none" w:sz="0" w:space="0" w:color="auto"/>
            <w:right w:val="none" w:sz="0" w:space="0" w:color="auto"/>
          </w:divBdr>
        </w:div>
        <w:div w:id="801120850">
          <w:marLeft w:val="0"/>
          <w:marRight w:val="0"/>
          <w:marTop w:val="0"/>
          <w:marBottom w:val="0"/>
          <w:divBdr>
            <w:top w:val="none" w:sz="0" w:space="0" w:color="auto"/>
            <w:left w:val="none" w:sz="0" w:space="0" w:color="auto"/>
            <w:bottom w:val="none" w:sz="0" w:space="0" w:color="auto"/>
            <w:right w:val="none" w:sz="0" w:space="0" w:color="auto"/>
          </w:divBdr>
        </w:div>
        <w:div w:id="903179868">
          <w:marLeft w:val="0"/>
          <w:marRight w:val="0"/>
          <w:marTop w:val="0"/>
          <w:marBottom w:val="0"/>
          <w:divBdr>
            <w:top w:val="none" w:sz="0" w:space="0" w:color="auto"/>
            <w:left w:val="none" w:sz="0" w:space="0" w:color="auto"/>
            <w:bottom w:val="none" w:sz="0" w:space="0" w:color="auto"/>
            <w:right w:val="none" w:sz="0" w:space="0" w:color="auto"/>
          </w:divBdr>
        </w:div>
        <w:div w:id="1522084602">
          <w:marLeft w:val="0"/>
          <w:marRight w:val="0"/>
          <w:marTop w:val="0"/>
          <w:marBottom w:val="0"/>
          <w:divBdr>
            <w:top w:val="none" w:sz="0" w:space="0" w:color="auto"/>
            <w:left w:val="none" w:sz="0" w:space="0" w:color="auto"/>
            <w:bottom w:val="none" w:sz="0" w:space="0" w:color="auto"/>
            <w:right w:val="none" w:sz="0" w:space="0" w:color="auto"/>
          </w:divBdr>
        </w:div>
        <w:div w:id="1566332646">
          <w:marLeft w:val="0"/>
          <w:marRight w:val="0"/>
          <w:marTop w:val="0"/>
          <w:marBottom w:val="0"/>
          <w:divBdr>
            <w:top w:val="none" w:sz="0" w:space="0" w:color="auto"/>
            <w:left w:val="none" w:sz="0" w:space="0" w:color="auto"/>
            <w:bottom w:val="none" w:sz="0" w:space="0" w:color="auto"/>
            <w:right w:val="none" w:sz="0" w:space="0" w:color="auto"/>
          </w:divBdr>
        </w:div>
        <w:div w:id="1469085006">
          <w:marLeft w:val="0"/>
          <w:marRight w:val="0"/>
          <w:marTop w:val="0"/>
          <w:marBottom w:val="0"/>
          <w:divBdr>
            <w:top w:val="none" w:sz="0" w:space="0" w:color="auto"/>
            <w:left w:val="none" w:sz="0" w:space="0" w:color="auto"/>
            <w:bottom w:val="none" w:sz="0" w:space="0" w:color="auto"/>
            <w:right w:val="none" w:sz="0" w:space="0" w:color="auto"/>
          </w:divBdr>
        </w:div>
        <w:div w:id="1479878990">
          <w:marLeft w:val="0"/>
          <w:marRight w:val="0"/>
          <w:marTop w:val="0"/>
          <w:marBottom w:val="0"/>
          <w:divBdr>
            <w:top w:val="none" w:sz="0" w:space="0" w:color="auto"/>
            <w:left w:val="none" w:sz="0" w:space="0" w:color="auto"/>
            <w:bottom w:val="none" w:sz="0" w:space="0" w:color="auto"/>
            <w:right w:val="none" w:sz="0" w:space="0" w:color="auto"/>
          </w:divBdr>
        </w:div>
        <w:div w:id="465197448">
          <w:marLeft w:val="0"/>
          <w:marRight w:val="0"/>
          <w:marTop w:val="0"/>
          <w:marBottom w:val="0"/>
          <w:divBdr>
            <w:top w:val="none" w:sz="0" w:space="0" w:color="auto"/>
            <w:left w:val="none" w:sz="0" w:space="0" w:color="auto"/>
            <w:bottom w:val="none" w:sz="0" w:space="0" w:color="auto"/>
            <w:right w:val="none" w:sz="0" w:space="0" w:color="auto"/>
          </w:divBdr>
        </w:div>
        <w:div w:id="12451454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fe@ou.edu" TargetMode="External"/><Relationship Id="rId13" Type="http://schemas.openxmlformats.org/officeDocument/2006/relationships/hyperlink" Target="https://calendar.ou.edu/cfe/event/109157-promotion-to-full-workshop-preparing-your-dossier" TargetMode="External"/><Relationship Id="rId18" Type="http://schemas.openxmlformats.org/officeDocument/2006/relationships/hyperlink" Target="https://douglassday.org/bake-off/" TargetMode="External"/><Relationship Id="rId26" Type="http://schemas.openxmlformats.org/officeDocument/2006/relationships/hyperlink" Target="https://www.ou.edu/cas/csj/programs/teachout" TargetMode="External"/><Relationship Id="rId3" Type="http://schemas.openxmlformats.org/officeDocument/2006/relationships/settings" Target="settings.xml"/><Relationship Id="rId21" Type="http://schemas.openxmlformats.org/officeDocument/2006/relationships/hyperlink" Target="https://calendar.ou.edu/cfe/event/109294-teaching-squares-registration" TargetMode="External"/><Relationship Id="rId7" Type="http://schemas.openxmlformats.org/officeDocument/2006/relationships/hyperlink" Target="mailto:cfe@ou.edu" TargetMode="External"/><Relationship Id="rId12" Type="http://schemas.openxmlformats.org/officeDocument/2006/relationships/hyperlink" Target="https://calendar.ou.edu/cfe/event/109156-tenure-and-promotion-workshop-preparing-your" TargetMode="External"/><Relationship Id="rId17" Type="http://schemas.openxmlformats.org/officeDocument/2006/relationships/hyperlink" Target="https://douglassday.org/" TargetMode="External"/><Relationship Id="rId25" Type="http://schemas.openxmlformats.org/officeDocument/2006/relationships/hyperlink" Target="https://calendar.ou.edu/cfe/event/110418-streamline-your-midterms-with-gradescope-faster" TargetMode="External"/><Relationship Id="rId2" Type="http://schemas.openxmlformats.org/officeDocument/2006/relationships/styles" Target="styles.xml"/><Relationship Id="rId16" Type="http://schemas.openxmlformats.org/officeDocument/2006/relationships/hyperlink" Target="https://calendar.ou.edu/cfe/event/111783-join-the-digital-humanities-community-of-practice" TargetMode="External"/><Relationship Id="rId20" Type="http://schemas.openxmlformats.org/officeDocument/2006/relationships/hyperlink" Target="https://calendar.ou.edu/cfe/event/109120-befriending-the-bot-without-losing-your-humanity-a" TargetMode="External"/><Relationship Id="rId1" Type="http://schemas.openxmlformats.org/officeDocument/2006/relationships/numbering" Target="numbering.xml"/><Relationship Id="rId6" Type="http://schemas.openxmlformats.org/officeDocument/2006/relationships/hyperlink" Target="https://calendar.ou.edu/cfe/all" TargetMode="External"/><Relationship Id="rId11" Type="http://schemas.openxmlformats.org/officeDocument/2006/relationships/image" Target="media/image2.jpg"/><Relationship Id="rId24" Type="http://schemas.openxmlformats.org/officeDocument/2006/relationships/hyperlink" Target="https://calendar.ou.edu/cfe/event/109296-creating-and-assessing-group-work" TargetMode="External"/><Relationship Id="rId5" Type="http://schemas.openxmlformats.org/officeDocument/2006/relationships/image" Target="media/image1.png"/><Relationship Id="rId15" Type="http://schemas.openxmlformats.org/officeDocument/2006/relationships/hyperlink" Target="https://calendar.ou.edu/cfe/event/110144-info-session-with-national-humanities-center-nhc" TargetMode="External"/><Relationship Id="rId23" Type="http://schemas.openxmlformats.org/officeDocument/2006/relationships/hyperlink" Target="https://calendar.ou.edu/cfe/event/109295-benefiting-from-a-classroom-observation" TargetMode="External"/><Relationship Id="rId28" Type="http://schemas.openxmlformats.org/officeDocument/2006/relationships/theme" Target="theme/theme1.xml"/><Relationship Id="rId10" Type="http://schemas.openxmlformats.org/officeDocument/2006/relationships/hyperlink" Target="https://www.ou.edu/cfe/our-team" TargetMode="External"/><Relationship Id="rId19" Type="http://schemas.openxmlformats.org/officeDocument/2006/relationships/hyperlink" Target="https://calendar.ou.edu/cfe/event/109896-nsf-career-proposal-development-series" TargetMode="External"/><Relationship Id="rId4" Type="http://schemas.openxmlformats.org/officeDocument/2006/relationships/webSettings" Target="webSettings.xml"/><Relationship Id="rId9" Type="http://schemas.openxmlformats.org/officeDocument/2006/relationships/hyperlink" Target="mailto:https://ousurvey.qualtrics.com/jfe/form/SV_3sWpho1lIEoCYDk" TargetMode="External"/><Relationship Id="rId14" Type="http://schemas.openxmlformats.org/officeDocument/2006/relationships/hyperlink" Target="mailto:huskey@ou.edu" TargetMode="External"/><Relationship Id="rId22" Type="http://schemas.openxmlformats.org/officeDocument/2006/relationships/hyperlink" Target="https://www.ou.edu/cfe/teaching/teaching-squares"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Pages>
  <Words>2327</Words>
  <Characters>13266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Adams, Angela G.</dc:creator>
  <cp:keywords/>
  <dc:description/>
  <cp:lastModifiedBy>Adams, Angela G.</cp:lastModifiedBy>
  <cp:revision>3</cp:revision>
  <dcterms:created xsi:type="dcterms:W3CDTF">2025-06-04T16:20:00Z</dcterms:created>
  <dcterms:modified xsi:type="dcterms:W3CDTF">2025-06-04T16:26:00Z</dcterms:modified>
</cp:coreProperties>
</file>