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65E5" w14:textId="77777777" w:rsidR="00C323FE" w:rsidRDefault="00C323FE" w:rsidP="00C323FE">
      <w:pPr>
        <w:rPr>
          <w:rFonts w:ascii="Aptos" w:eastAsia="Aptos" w:hAnsi="Aptos" w:cs="Aptos"/>
          <w:b/>
          <w:bCs/>
          <w:i/>
          <w:iCs/>
        </w:rPr>
      </w:pPr>
      <w:r w:rsidRPr="512D3051">
        <w:rPr>
          <w:rFonts w:ascii="Aptos" w:eastAsia="Aptos" w:hAnsi="Aptos" w:cs="Aptos"/>
          <w:b/>
          <w:bCs/>
          <w:i/>
          <w:iCs/>
        </w:rPr>
        <w:t xml:space="preserve">ART: Intensifying Translation of Research in Oklahoma (InTRO) </w:t>
      </w:r>
    </w:p>
    <w:p w14:paraId="213FE8EC" w14:textId="77777777" w:rsidR="00C323FE" w:rsidRDefault="00C323FE" w:rsidP="00C323FE">
      <w:pPr>
        <w:rPr>
          <w:rFonts w:ascii="Aptos" w:eastAsia="Aptos" w:hAnsi="Aptos" w:cs="Aptos"/>
          <w:b/>
          <w:bCs/>
          <w:i/>
          <w:iCs/>
        </w:rPr>
      </w:pPr>
      <w:r w:rsidRPr="512D3051">
        <w:rPr>
          <w:rFonts w:ascii="Aptos" w:eastAsia="Aptos" w:hAnsi="Aptos" w:cs="Aptos"/>
        </w:rPr>
        <w:t xml:space="preserve">The ART: InTRO project, funded by the National Science Foundation (Grant 2331409), supports the process of research findings being translated into processes and products for use by the public, industry, government, and others.  </w:t>
      </w:r>
    </w:p>
    <w:p w14:paraId="2BD75A56" w14:textId="77777777" w:rsidR="00C323FE" w:rsidRDefault="00C323FE" w:rsidP="00C323FE">
      <w:pPr>
        <w:spacing w:after="0"/>
        <w:rPr>
          <w:rFonts w:ascii="Aptos" w:eastAsia="Aptos" w:hAnsi="Aptos" w:cs="Aptos"/>
          <w:b/>
          <w:bCs/>
          <w:i/>
          <w:iCs/>
        </w:rPr>
      </w:pPr>
      <w:r w:rsidRPr="237145E6">
        <w:rPr>
          <w:rFonts w:ascii="Aptos" w:eastAsia="Aptos" w:hAnsi="Aptos" w:cs="Aptos"/>
          <w:b/>
          <w:bCs/>
          <w:i/>
          <w:iCs/>
        </w:rPr>
        <w:t>2026 ART: InTRO Stimulation and Translation of Academic Research by Departments (STAR-D) Request for Proposals</w:t>
      </w:r>
    </w:p>
    <w:p w14:paraId="7FB15C58" w14:textId="77777777" w:rsidR="00C323FE" w:rsidRDefault="00C323FE" w:rsidP="00C323FE">
      <w:pPr>
        <w:rPr>
          <w:rFonts w:ascii="Aptos" w:eastAsia="Aptos" w:hAnsi="Aptos" w:cs="Aptos"/>
        </w:rPr>
      </w:pPr>
      <w:r w:rsidRPr="719D9DA4">
        <w:rPr>
          <w:rFonts w:ascii="Aptos" w:eastAsia="Aptos" w:hAnsi="Aptos" w:cs="Aptos"/>
        </w:rPr>
        <w:t xml:space="preserve">To further stimulate research translation, the ART: InTRO team invites proposals from OU departments interested in engaging their students, faculty, and staff in translational research, incentivizing actions and celebrating outcomes. </w:t>
      </w:r>
    </w:p>
    <w:p w14:paraId="5230AAA2" w14:textId="77777777" w:rsidR="00C323FE" w:rsidRDefault="00C323FE" w:rsidP="00C323FE">
      <w:pPr>
        <w:spacing w:after="0"/>
        <w:rPr>
          <w:rFonts w:ascii="Aptos" w:eastAsia="Aptos" w:hAnsi="Aptos" w:cs="Aptos"/>
        </w:rPr>
      </w:pPr>
      <w:r w:rsidRPr="667AE2BF">
        <w:rPr>
          <w:rFonts w:ascii="Aptos" w:eastAsia="Aptos" w:hAnsi="Aptos" w:cs="Aptos"/>
          <w:b/>
          <w:bCs/>
          <w:i/>
          <w:iCs/>
        </w:rPr>
        <w:t>2026 ART: InTRO STAR-D Details</w:t>
      </w:r>
    </w:p>
    <w:p w14:paraId="300EDCB3" w14:textId="77777777" w:rsidR="00C323FE" w:rsidRDefault="00C323FE" w:rsidP="00C323FE">
      <w:pPr>
        <w:rPr>
          <w:rFonts w:ascii="Aptos" w:eastAsia="Aptos" w:hAnsi="Aptos" w:cs="Aptos"/>
        </w:rPr>
      </w:pPr>
      <w:r w:rsidRPr="719D9DA4">
        <w:rPr>
          <w:rFonts w:ascii="Aptos" w:eastAsia="Aptos" w:hAnsi="Aptos" w:cs="Aptos"/>
        </w:rPr>
        <w:t xml:space="preserve">Up to four OU departments may access up to $20,000 each to implement departmental initiatives that strengthen their translational research culture and ecosystem by December 31, 2026. STAR-D candidate teams aim to encourage and support any combination of undergraduate and graduate students, post-doctoral researchers, faculty, and staff in translating fundamental research discoveries into impactful innovations. </w:t>
      </w:r>
    </w:p>
    <w:p w14:paraId="45357C52" w14:textId="77777777" w:rsidR="00C323FE" w:rsidRDefault="00C323FE" w:rsidP="00C323FE">
      <w:pPr>
        <w:spacing w:before="75" w:after="75"/>
        <w:ind w:firstLine="720"/>
        <w:rPr>
          <w:rFonts w:ascii="Aptos" w:eastAsia="Aptos" w:hAnsi="Aptos" w:cs="Aptos"/>
          <w:b/>
          <w:bCs/>
        </w:rPr>
      </w:pPr>
      <w:r w:rsidRPr="667AE2BF">
        <w:rPr>
          <w:rFonts w:ascii="Aptos" w:eastAsia="Aptos" w:hAnsi="Aptos" w:cs="Aptos"/>
          <w:b/>
          <w:bCs/>
        </w:rPr>
        <w:t xml:space="preserve">Important Dates: </w:t>
      </w:r>
    </w:p>
    <w:p w14:paraId="2FEF1F98" w14:textId="7003D8BD" w:rsidR="00C323FE" w:rsidRDefault="00C323FE" w:rsidP="00C323FE">
      <w:pPr>
        <w:pStyle w:val="ListParagraph"/>
        <w:numPr>
          <w:ilvl w:val="0"/>
          <w:numId w:val="4"/>
        </w:numPr>
        <w:spacing w:after="0"/>
        <w:rPr>
          <w:rFonts w:ascii="Aptos" w:eastAsia="Aptos" w:hAnsi="Aptos" w:cs="Aptos"/>
        </w:rPr>
      </w:pPr>
      <w:r w:rsidRPr="667AE2BF">
        <w:rPr>
          <w:rFonts w:ascii="Aptos" w:eastAsia="Aptos" w:hAnsi="Aptos" w:cs="Aptos"/>
        </w:rPr>
        <w:t xml:space="preserve">Announcement and Information Session: November 19, </w:t>
      </w:r>
      <w:r w:rsidRPr="667AE2BF" w:rsidDel="00E767E1">
        <w:rPr>
          <w:rFonts w:ascii="Aptos" w:eastAsia="Aptos" w:hAnsi="Aptos" w:cs="Aptos"/>
        </w:rPr>
        <w:t>2025</w:t>
      </w:r>
      <w:r w:rsidRPr="667AE2BF">
        <w:rPr>
          <w:rFonts w:ascii="Aptos" w:eastAsia="Aptos" w:hAnsi="Aptos" w:cs="Aptos"/>
        </w:rPr>
        <w:t>, from 1:30-</w:t>
      </w:r>
      <w:r w:rsidR="00A41E13">
        <w:rPr>
          <w:rFonts w:ascii="Aptos" w:eastAsia="Aptos" w:hAnsi="Aptos" w:cs="Aptos"/>
        </w:rPr>
        <w:t>3 pm</w:t>
      </w:r>
      <w:r w:rsidRPr="667AE2BF">
        <w:rPr>
          <w:rFonts w:ascii="Aptos" w:eastAsia="Aptos" w:hAnsi="Aptos" w:cs="Aptos"/>
        </w:rPr>
        <w:t xml:space="preserve"> CT</w:t>
      </w:r>
      <w:r>
        <w:rPr>
          <w:rFonts w:ascii="Aptos" w:eastAsia="Aptos" w:hAnsi="Aptos" w:cs="Aptos"/>
        </w:rPr>
        <w:t>, Heritage Room, Oklahoma Memorial Union</w:t>
      </w:r>
    </w:p>
    <w:p w14:paraId="039BE0D7" w14:textId="77777777" w:rsidR="00C323FE" w:rsidRDefault="00C323FE" w:rsidP="00C323FE">
      <w:pPr>
        <w:pStyle w:val="ListParagraph"/>
        <w:numPr>
          <w:ilvl w:val="0"/>
          <w:numId w:val="4"/>
        </w:numPr>
        <w:spacing w:after="0"/>
        <w:rPr>
          <w:rFonts w:ascii="Aptos" w:eastAsia="Aptos" w:hAnsi="Aptos" w:cs="Aptos"/>
        </w:rPr>
      </w:pPr>
      <w:r w:rsidRPr="667AE2BF">
        <w:rPr>
          <w:rFonts w:ascii="Aptos" w:eastAsia="Aptos" w:hAnsi="Aptos" w:cs="Aptos"/>
        </w:rPr>
        <w:t>Proposals and Support Letter due: December 15, 2025, at 10:00 a.m. CT</w:t>
      </w:r>
    </w:p>
    <w:p w14:paraId="0E0D4AAF" w14:textId="77777777" w:rsidR="00C323FE" w:rsidRDefault="00C323FE" w:rsidP="00C323FE">
      <w:pPr>
        <w:pStyle w:val="ListParagraph"/>
        <w:numPr>
          <w:ilvl w:val="0"/>
          <w:numId w:val="4"/>
        </w:numPr>
        <w:spacing w:after="0"/>
        <w:rPr>
          <w:rFonts w:ascii="Aptos" w:eastAsia="Aptos" w:hAnsi="Aptos" w:cs="Aptos"/>
        </w:rPr>
      </w:pPr>
      <w:r w:rsidRPr="667AE2BF">
        <w:rPr>
          <w:rFonts w:ascii="Aptos" w:eastAsia="Aptos" w:hAnsi="Aptos" w:cs="Aptos"/>
        </w:rPr>
        <w:t xml:space="preserve">Winners Announced: January 12, 2026 </w:t>
      </w:r>
    </w:p>
    <w:p w14:paraId="2EF6E65B" w14:textId="77777777" w:rsidR="00C323FE" w:rsidRDefault="00C323FE" w:rsidP="00C323FE">
      <w:pPr>
        <w:pStyle w:val="ListParagraph"/>
        <w:numPr>
          <w:ilvl w:val="0"/>
          <w:numId w:val="4"/>
        </w:numPr>
        <w:spacing w:after="0"/>
        <w:rPr>
          <w:rFonts w:ascii="Aptos" w:eastAsia="Aptos" w:hAnsi="Aptos" w:cs="Aptos"/>
        </w:rPr>
      </w:pPr>
      <w:r w:rsidRPr="667AE2BF">
        <w:rPr>
          <w:rFonts w:ascii="Aptos" w:eastAsia="Aptos" w:hAnsi="Aptos" w:cs="Aptos"/>
        </w:rPr>
        <w:t>Orientation: end of January 2026</w:t>
      </w:r>
    </w:p>
    <w:p w14:paraId="50EFEF2C" w14:textId="77777777" w:rsidR="00C323FE" w:rsidRDefault="00C323FE" w:rsidP="00C323FE">
      <w:pPr>
        <w:pStyle w:val="ListParagraph"/>
        <w:numPr>
          <w:ilvl w:val="0"/>
          <w:numId w:val="4"/>
        </w:numPr>
        <w:spacing w:after="0"/>
        <w:rPr>
          <w:rFonts w:ascii="Aptos" w:eastAsia="Aptos" w:hAnsi="Aptos" w:cs="Aptos"/>
        </w:rPr>
      </w:pPr>
      <w:r w:rsidRPr="667AE2BF">
        <w:rPr>
          <w:rFonts w:ascii="Aptos" w:eastAsia="Aptos" w:hAnsi="Aptos" w:cs="Aptos"/>
        </w:rPr>
        <w:t>Activities announced: March 2026</w:t>
      </w:r>
      <w:r>
        <w:br/>
      </w:r>
    </w:p>
    <w:p w14:paraId="1FB75B14" w14:textId="77777777" w:rsidR="00C323FE" w:rsidRDefault="00C323FE" w:rsidP="00C323FE">
      <w:pPr>
        <w:rPr>
          <w:rFonts w:ascii="Aptos" w:eastAsia="Aptos" w:hAnsi="Aptos" w:cs="Aptos"/>
        </w:rPr>
      </w:pPr>
      <w:r w:rsidRPr="667AE2BF">
        <w:rPr>
          <w:rFonts w:ascii="Aptos" w:eastAsia="Aptos" w:hAnsi="Aptos" w:cs="Aptos"/>
        </w:rPr>
        <w:t>Questions can be directed to Qinggong Tang (</w:t>
      </w:r>
      <w:hyperlink r:id="rId7" w:history="1">
        <w:r w:rsidRPr="327DDEEE">
          <w:rPr>
            <w:rStyle w:val="Hyperlink"/>
          </w:rPr>
          <w:t>qtang@ou.edu</w:t>
        </w:r>
      </w:hyperlink>
      <w:r w:rsidRPr="667AE2BF">
        <w:rPr>
          <w:rFonts w:ascii="Aptos" w:eastAsia="Aptos" w:hAnsi="Aptos" w:cs="Aptos"/>
        </w:rPr>
        <w:t xml:space="preserve">). </w:t>
      </w:r>
    </w:p>
    <w:p w14:paraId="582DDDEA" w14:textId="77777777" w:rsidR="00C323FE" w:rsidRDefault="00C323FE" w:rsidP="00C323FE">
      <w:pPr>
        <w:spacing w:after="0"/>
        <w:rPr>
          <w:rFonts w:ascii="Aptos" w:eastAsia="Aptos" w:hAnsi="Aptos" w:cs="Aptos"/>
          <w:b/>
          <w:bCs/>
        </w:rPr>
      </w:pPr>
      <w:r w:rsidRPr="667AE2BF">
        <w:rPr>
          <w:rFonts w:ascii="Aptos" w:eastAsia="Aptos" w:hAnsi="Aptos" w:cs="Aptos"/>
          <w:b/>
          <w:bCs/>
        </w:rPr>
        <w:t>Application requirements</w:t>
      </w:r>
    </w:p>
    <w:p w14:paraId="72A73711" w14:textId="77777777" w:rsidR="00C323FE" w:rsidRDefault="00C323FE" w:rsidP="00C323FE">
      <w:pPr>
        <w:pStyle w:val="ListParagraph"/>
        <w:numPr>
          <w:ilvl w:val="0"/>
          <w:numId w:val="3"/>
        </w:numPr>
        <w:spacing w:after="0"/>
        <w:rPr>
          <w:rFonts w:ascii="Aptos" w:eastAsia="Aptos" w:hAnsi="Aptos" w:cs="Aptos"/>
        </w:rPr>
      </w:pPr>
      <w:r w:rsidRPr="667AE2BF">
        <w:rPr>
          <w:rFonts w:ascii="Aptos" w:eastAsia="Aptos" w:hAnsi="Aptos" w:cs="Aptos"/>
          <w:color w:val="841617"/>
        </w:rPr>
        <w:t xml:space="preserve">OU Department. </w:t>
      </w:r>
      <w:r w:rsidRPr="667AE2BF">
        <w:rPr>
          <w:rFonts w:ascii="Aptos" w:eastAsia="Aptos" w:hAnsi="Aptos" w:cs="Aptos"/>
        </w:rPr>
        <w:t>The applying OU department must have current accreditation, have faculty who lead research projects whose outcomes are publishable and can be translated to use in society. Disciplines across campus are encouraged to apply. Connections to cross-campus initiatives, such as the VPRP multidisciplinary centers and institutes, are encouraged but not required.</w:t>
      </w:r>
    </w:p>
    <w:p w14:paraId="13F877F2" w14:textId="77777777" w:rsidR="00C323FE" w:rsidRDefault="00C323FE" w:rsidP="00C323FE">
      <w:pPr>
        <w:pStyle w:val="ListParagraph"/>
        <w:numPr>
          <w:ilvl w:val="0"/>
          <w:numId w:val="3"/>
        </w:numPr>
        <w:spacing w:after="0"/>
        <w:rPr>
          <w:rFonts w:ascii="Aptos" w:eastAsia="Aptos" w:hAnsi="Aptos" w:cs="Aptos"/>
        </w:rPr>
      </w:pPr>
      <w:r w:rsidRPr="667AE2BF">
        <w:rPr>
          <w:rFonts w:ascii="Aptos" w:eastAsia="Aptos" w:hAnsi="Aptos" w:cs="Aptos"/>
          <w:color w:val="841617"/>
        </w:rPr>
        <w:t>Complete application.</w:t>
      </w:r>
      <w:r w:rsidRPr="667AE2BF">
        <w:rPr>
          <w:rFonts w:ascii="Aptos" w:eastAsia="Aptos" w:hAnsi="Aptos" w:cs="Aptos"/>
        </w:rPr>
        <w:t xml:space="preserve"> A two-page proposal and one-page Department/School Director support letter must be submitted prior to the stated deadline.</w:t>
      </w:r>
    </w:p>
    <w:p w14:paraId="3E1E40A0" w14:textId="77777777" w:rsidR="00C323FE" w:rsidRDefault="00C323FE" w:rsidP="00C323FE">
      <w:pPr>
        <w:pStyle w:val="ListParagraph"/>
        <w:numPr>
          <w:ilvl w:val="1"/>
          <w:numId w:val="3"/>
        </w:numPr>
        <w:spacing w:after="0"/>
        <w:rPr>
          <w:rFonts w:ascii="Aptos" w:eastAsia="Aptos" w:hAnsi="Aptos" w:cs="Aptos"/>
        </w:rPr>
      </w:pPr>
      <w:r w:rsidRPr="667AE2BF">
        <w:rPr>
          <w:rFonts w:ascii="Aptos" w:eastAsia="Aptos" w:hAnsi="Aptos" w:cs="Aptos"/>
          <w:color w:val="841617"/>
        </w:rPr>
        <w:t>Two-page Proposal (PDF).</w:t>
      </w:r>
      <w:r w:rsidRPr="667AE2BF">
        <w:rPr>
          <w:rFonts w:ascii="Aptos" w:eastAsia="Aptos" w:hAnsi="Aptos" w:cs="Aptos"/>
        </w:rPr>
        <w:t xml:space="preserve"> The proposal should provide a summary of the proposed activities, including naming the Departmental Lead and supporting individuals who will execute the activities, and a proposed budget.</w:t>
      </w:r>
    </w:p>
    <w:p w14:paraId="29A21F6E" w14:textId="77777777" w:rsidR="00C323FE" w:rsidRDefault="00C323FE" w:rsidP="00C323FE">
      <w:pPr>
        <w:pStyle w:val="ListParagraph"/>
        <w:numPr>
          <w:ilvl w:val="1"/>
          <w:numId w:val="3"/>
        </w:numPr>
        <w:spacing w:after="0"/>
        <w:rPr>
          <w:rFonts w:ascii="Aptos" w:eastAsia="Aptos" w:hAnsi="Aptos" w:cs="Aptos"/>
        </w:rPr>
      </w:pPr>
      <w:r w:rsidRPr="001E2CDD">
        <w:rPr>
          <w:rFonts w:ascii="Aptos" w:eastAsia="Aptos" w:hAnsi="Aptos" w:cs="Aptos"/>
          <w:color w:val="841617"/>
        </w:rPr>
        <w:t>Department</w:t>
      </w:r>
      <w:r w:rsidRPr="667AE2BF">
        <w:rPr>
          <w:rFonts w:ascii="Aptos" w:eastAsia="Aptos" w:hAnsi="Aptos" w:cs="Aptos"/>
          <w:color w:val="841617"/>
        </w:rPr>
        <w:t xml:space="preserve">/School Director support letter. </w:t>
      </w:r>
      <w:r w:rsidRPr="667AE2BF">
        <w:rPr>
          <w:rFonts w:ascii="Aptos" w:eastAsia="Aptos" w:hAnsi="Aptos" w:cs="Aptos"/>
        </w:rPr>
        <w:t>This letter must demonstrate the Department/School Director’s support in the department’s participation and explain why the Departmental Lead and associated team are suitable to lead the proposed actions.</w:t>
      </w:r>
    </w:p>
    <w:p w14:paraId="4B9C889D" w14:textId="77777777" w:rsidR="00C323FE" w:rsidRDefault="00C323FE" w:rsidP="00C323FE">
      <w:pPr>
        <w:pStyle w:val="ListParagraph"/>
        <w:numPr>
          <w:ilvl w:val="1"/>
          <w:numId w:val="3"/>
        </w:numPr>
        <w:spacing w:after="0"/>
        <w:rPr>
          <w:rFonts w:ascii="Aptos" w:eastAsia="Aptos" w:hAnsi="Aptos" w:cs="Aptos"/>
        </w:rPr>
      </w:pPr>
      <w:r w:rsidRPr="512D3051">
        <w:rPr>
          <w:rFonts w:ascii="Aptos" w:eastAsia="Aptos" w:hAnsi="Aptos" w:cs="Aptos"/>
          <w:color w:val="841617"/>
        </w:rPr>
        <w:lastRenderedPageBreak/>
        <w:t>Applications submitted here,</w:t>
      </w:r>
      <w:r w:rsidRPr="512D3051">
        <w:rPr>
          <w:rFonts w:ascii="Aptos" w:eastAsia="Aptos" w:hAnsi="Aptos" w:cs="Aptos"/>
        </w:rPr>
        <w:t xml:space="preserve"> with two-page proposal, are required by December 15, 2025, at 10:00 am CT. (</w:t>
      </w:r>
      <w:hyperlink r:id="rId8">
        <w:r w:rsidRPr="512D3051">
          <w:rPr>
            <w:rStyle w:val="Hyperlink"/>
            <w:rFonts w:ascii="Aptos" w:eastAsia="Aptos" w:hAnsi="Aptos" w:cs="Aptos"/>
          </w:rPr>
          <w:t>https://qualtrics.ou.edu/jfe/form/SV_9EpMpP8VcsbADH0</w:t>
        </w:r>
      </w:hyperlink>
      <w:r w:rsidRPr="512D3051">
        <w:rPr>
          <w:rFonts w:ascii="Aptos" w:eastAsia="Aptos" w:hAnsi="Aptos" w:cs="Aptos"/>
        </w:rPr>
        <w:t>)</w:t>
      </w:r>
    </w:p>
    <w:p w14:paraId="4F31DE14" w14:textId="77777777" w:rsidR="00C323FE" w:rsidRPr="00203A97" w:rsidRDefault="00C323FE" w:rsidP="00C323FE">
      <w:pPr>
        <w:spacing w:after="0"/>
        <w:rPr>
          <w:rFonts w:ascii="Aptos" w:eastAsia="Aptos" w:hAnsi="Aptos" w:cs="Aptos"/>
        </w:rPr>
      </w:pPr>
    </w:p>
    <w:p w14:paraId="47218673" w14:textId="77777777" w:rsidR="00C323FE" w:rsidRDefault="00C323FE" w:rsidP="00C323FE">
      <w:pPr>
        <w:spacing w:after="0"/>
        <w:rPr>
          <w:rFonts w:ascii="Aptos" w:eastAsia="Aptos" w:hAnsi="Aptos" w:cs="Aptos"/>
          <w:b/>
          <w:bCs/>
        </w:rPr>
      </w:pPr>
      <w:r w:rsidRPr="667AE2BF">
        <w:rPr>
          <w:rFonts w:ascii="Aptos" w:eastAsia="Aptos" w:hAnsi="Aptos" w:cs="Aptos"/>
          <w:b/>
          <w:bCs/>
        </w:rPr>
        <w:t>Participation requirements</w:t>
      </w:r>
    </w:p>
    <w:p w14:paraId="6C2FB3CE" w14:textId="77777777" w:rsidR="00C323FE" w:rsidRDefault="00C323FE" w:rsidP="00C323FE">
      <w:pPr>
        <w:pStyle w:val="ListParagraph"/>
        <w:numPr>
          <w:ilvl w:val="0"/>
          <w:numId w:val="3"/>
        </w:numPr>
        <w:spacing w:after="0"/>
        <w:rPr>
          <w:rFonts w:ascii="Aptos" w:eastAsia="Aptos" w:hAnsi="Aptos" w:cs="Aptos"/>
        </w:rPr>
      </w:pPr>
      <w:r w:rsidRPr="719D9DA4">
        <w:rPr>
          <w:rFonts w:ascii="Aptos" w:eastAsia="Aptos" w:hAnsi="Aptos" w:cs="Aptos"/>
          <w:color w:val="841617"/>
        </w:rPr>
        <w:t>Project Timeline and Milestones.</w:t>
      </w:r>
      <w:r w:rsidRPr="719D9DA4">
        <w:rPr>
          <w:rFonts w:ascii="Aptos" w:eastAsia="Aptos" w:hAnsi="Aptos" w:cs="Aptos"/>
        </w:rPr>
        <w:t xml:space="preserve"> After being selected for an award, participating STAR-D teams must develop a project timeline and milestones based on ART: InTRO team feedback, which will be discussed at the orientation meeting, by January 30, 2026.</w:t>
      </w:r>
    </w:p>
    <w:p w14:paraId="7D11D15B" w14:textId="77777777" w:rsidR="00C323FE" w:rsidRDefault="00C323FE" w:rsidP="00C323FE">
      <w:pPr>
        <w:pStyle w:val="ListParagraph"/>
        <w:numPr>
          <w:ilvl w:val="0"/>
          <w:numId w:val="3"/>
        </w:numPr>
        <w:spacing w:after="0"/>
        <w:rPr>
          <w:rFonts w:ascii="Aptos" w:eastAsia="Aptos" w:hAnsi="Aptos" w:cs="Aptos"/>
        </w:rPr>
      </w:pPr>
      <w:r w:rsidRPr="719D9DA4">
        <w:rPr>
          <w:rFonts w:ascii="Aptos" w:eastAsia="Aptos" w:hAnsi="Aptos" w:cs="Aptos"/>
          <w:color w:val="841617"/>
        </w:rPr>
        <w:t>Monthly meetings.</w:t>
      </w:r>
      <w:r w:rsidRPr="719D9DA4">
        <w:rPr>
          <w:rFonts w:ascii="Aptos" w:eastAsia="Aptos" w:hAnsi="Aptos" w:cs="Aptos"/>
        </w:rPr>
        <w:t xml:space="preserve"> STAR-D participants must meet with the ART: InTRO team at least once per month to ensure milestone progress aligns with project timeline.</w:t>
      </w:r>
    </w:p>
    <w:p w14:paraId="2F998313" w14:textId="77777777" w:rsidR="00C323FE" w:rsidRDefault="00C323FE" w:rsidP="00C323FE">
      <w:pPr>
        <w:pStyle w:val="ListParagraph"/>
        <w:numPr>
          <w:ilvl w:val="0"/>
          <w:numId w:val="3"/>
        </w:numPr>
        <w:spacing w:after="0"/>
        <w:rPr>
          <w:rFonts w:ascii="Aptos" w:eastAsia="Aptos" w:hAnsi="Aptos" w:cs="Aptos"/>
        </w:rPr>
      </w:pPr>
      <w:r w:rsidRPr="667AE2BF">
        <w:rPr>
          <w:rFonts w:ascii="Aptos" w:eastAsia="Aptos" w:hAnsi="Aptos" w:cs="Aptos"/>
          <w:color w:val="841617"/>
        </w:rPr>
        <w:t>Transparent guidelines and disbursement of funds</w:t>
      </w:r>
      <w:r w:rsidRPr="667AE2BF">
        <w:rPr>
          <w:rFonts w:ascii="Aptos" w:eastAsia="Aptos" w:hAnsi="Aptos" w:cs="Aptos"/>
        </w:rPr>
        <w:t xml:space="preserve">. STAR-D participants must publish and advertise guidelines for each activity in a timely and relevant manner for the intended audience. </w:t>
      </w:r>
    </w:p>
    <w:p w14:paraId="2F4642D9" w14:textId="77777777" w:rsidR="00C323FE" w:rsidRDefault="00C323FE" w:rsidP="00C323FE">
      <w:pPr>
        <w:pStyle w:val="ListParagraph"/>
        <w:numPr>
          <w:ilvl w:val="0"/>
          <w:numId w:val="3"/>
        </w:numPr>
        <w:spacing w:after="0"/>
        <w:rPr>
          <w:rFonts w:ascii="Aptos" w:eastAsia="Aptos" w:hAnsi="Aptos" w:cs="Aptos"/>
        </w:rPr>
      </w:pPr>
      <w:r w:rsidRPr="667AE2BF">
        <w:rPr>
          <w:rFonts w:ascii="Aptos" w:eastAsia="Aptos" w:hAnsi="Aptos" w:cs="Aptos"/>
          <w:color w:val="841617"/>
        </w:rPr>
        <w:t xml:space="preserve">ART: InTRO Ambassador. </w:t>
      </w:r>
      <w:r w:rsidRPr="667AE2BF">
        <w:rPr>
          <w:rFonts w:ascii="Aptos" w:eastAsia="Aptos" w:hAnsi="Aptos" w:cs="Aptos"/>
        </w:rPr>
        <w:t>STAR-D teams and individuals funded by this initiative will participate in ART: InTRO events and serve as ART Ambassadors who share their experiences and the benefits of research translation both on the OU campus and externally.</w:t>
      </w:r>
    </w:p>
    <w:p w14:paraId="357F5B98" w14:textId="77777777" w:rsidR="00C323FE" w:rsidRDefault="00C323FE" w:rsidP="00C323FE">
      <w:pPr>
        <w:spacing w:after="0"/>
        <w:rPr>
          <w:rFonts w:ascii="Aptos" w:eastAsia="Aptos" w:hAnsi="Aptos" w:cs="Aptos"/>
        </w:rPr>
      </w:pPr>
    </w:p>
    <w:p w14:paraId="71E9AB1C" w14:textId="77777777" w:rsidR="00C323FE" w:rsidRDefault="00C323FE" w:rsidP="00C323FE">
      <w:pPr>
        <w:spacing w:after="0"/>
        <w:rPr>
          <w:rFonts w:ascii="Aptos" w:eastAsia="Aptos" w:hAnsi="Aptos" w:cs="Aptos"/>
          <w:b/>
          <w:bCs/>
        </w:rPr>
      </w:pPr>
      <w:r w:rsidRPr="667AE2BF">
        <w:rPr>
          <w:rFonts w:ascii="Aptos" w:eastAsia="Aptos" w:hAnsi="Aptos" w:cs="Aptos"/>
          <w:b/>
          <w:bCs/>
        </w:rPr>
        <w:t>Sample activities for STAR-D funds</w:t>
      </w:r>
    </w:p>
    <w:p w14:paraId="2C5649A8" w14:textId="77777777" w:rsidR="00C323FE" w:rsidRDefault="00C323FE" w:rsidP="00C323FE">
      <w:pPr>
        <w:pStyle w:val="ListParagraph"/>
        <w:numPr>
          <w:ilvl w:val="0"/>
          <w:numId w:val="2"/>
        </w:numPr>
        <w:spacing w:after="0"/>
        <w:rPr>
          <w:rFonts w:ascii="Aptos" w:eastAsia="Aptos" w:hAnsi="Aptos" w:cs="Aptos"/>
        </w:rPr>
      </w:pPr>
      <w:r w:rsidRPr="667AE2BF">
        <w:rPr>
          <w:rFonts w:ascii="Aptos" w:eastAsia="Aptos" w:hAnsi="Aptos" w:cs="Aptos"/>
        </w:rPr>
        <w:t xml:space="preserve">Set up a </w:t>
      </w:r>
      <w:r w:rsidRPr="667AE2BF">
        <w:rPr>
          <w:rFonts w:ascii="Aptos" w:eastAsia="Aptos" w:hAnsi="Aptos" w:cs="Aptos"/>
          <w:b/>
          <w:bCs/>
        </w:rPr>
        <w:t>departmental</w:t>
      </w:r>
      <w:r w:rsidRPr="667AE2BF">
        <w:rPr>
          <w:rFonts w:ascii="Aptos" w:eastAsia="Aptos" w:hAnsi="Aptos" w:cs="Aptos"/>
        </w:rPr>
        <w:t xml:space="preserve"> Donor account to receive donations for future STAR-D activities</w:t>
      </w:r>
    </w:p>
    <w:p w14:paraId="05548EDF" w14:textId="77777777" w:rsidR="00C323FE" w:rsidRDefault="00C323FE" w:rsidP="00C323FE">
      <w:pPr>
        <w:numPr>
          <w:ilvl w:val="0"/>
          <w:numId w:val="2"/>
        </w:numPr>
        <w:spacing w:after="0"/>
        <w:rPr>
          <w:rFonts w:ascii="Aptos" w:eastAsia="Aptos" w:hAnsi="Aptos" w:cs="Aptos"/>
        </w:rPr>
      </w:pPr>
      <w:r w:rsidRPr="667AE2BF">
        <w:rPr>
          <w:rFonts w:ascii="Aptos" w:eastAsia="Aptos" w:hAnsi="Aptos" w:cs="Aptos"/>
        </w:rPr>
        <w:t>Create a STAR-D Departmental Committee – for defining and conducting activities with potential stipend for leaders/ambassadors</w:t>
      </w:r>
    </w:p>
    <w:p w14:paraId="17F9B683" w14:textId="77777777" w:rsidR="00C323FE" w:rsidRDefault="00C323FE" w:rsidP="00C323FE">
      <w:pPr>
        <w:pStyle w:val="ListParagraph"/>
        <w:numPr>
          <w:ilvl w:val="1"/>
          <w:numId w:val="2"/>
        </w:numPr>
        <w:spacing w:after="0"/>
        <w:rPr>
          <w:rFonts w:ascii="Aptos" w:eastAsia="Aptos" w:hAnsi="Aptos" w:cs="Aptos"/>
        </w:rPr>
      </w:pPr>
      <w:r w:rsidRPr="512D3051">
        <w:rPr>
          <w:rFonts w:ascii="Aptos" w:eastAsia="Aptos" w:hAnsi="Aptos" w:cs="Aptos"/>
        </w:rPr>
        <w:t>Task Force to Expand Departmental Promotion and Tenure Metrics to include Translational Research Activities</w:t>
      </w:r>
    </w:p>
    <w:p w14:paraId="61DB8D97" w14:textId="77777777" w:rsidR="00C323FE" w:rsidRDefault="00C323FE" w:rsidP="00C323FE">
      <w:pPr>
        <w:numPr>
          <w:ilvl w:val="0"/>
          <w:numId w:val="2"/>
        </w:numPr>
        <w:spacing w:after="0"/>
        <w:rPr>
          <w:rFonts w:ascii="Aptos" w:eastAsia="Aptos" w:hAnsi="Aptos" w:cs="Aptos"/>
        </w:rPr>
      </w:pPr>
      <w:r w:rsidRPr="512D3051">
        <w:rPr>
          <w:rFonts w:ascii="Aptos" w:eastAsia="Aptos" w:hAnsi="Aptos" w:cs="Aptos"/>
        </w:rPr>
        <w:t>Develop or augment a resource database (translational research funding, contacts in related OU units, contacts in companies interested in OU research)</w:t>
      </w:r>
    </w:p>
    <w:p w14:paraId="3ED3B711" w14:textId="77777777" w:rsidR="00C323FE" w:rsidRDefault="00C323FE" w:rsidP="00C323FE">
      <w:pPr>
        <w:pStyle w:val="ListParagraph"/>
        <w:numPr>
          <w:ilvl w:val="0"/>
          <w:numId w:val="2"/>
        </w:numPr>
        <w:spacing w:after="0"/>
        <w:rPr>
          <w:rFonts w:ascii="Aptos" w:eastAsia="Aptos" w:hAnsi="Aptos" w:cs="Aptos"/>
        </w:rPr>
      </w:pPr>
      <w:r w:rsidRPr="667AE2BF">
        <w:rPr>
          <w:rFonts w:ascii="Aptos" w:eastAsia="Aptos" w:hAnsi="Aptos" w:cs="Aptos"/>
        </w:rPr>
        <w:t>Host events to share Translational Research Process, Activities, and/or Outcomes</w:t>
      </w:r>
    </w:p>
    <w:p w14:paraId="5B22DF84" w14:textId="77777777" w:rsidR="00C323FE" w:rsidRDefault="00C323FE" w:rsidP="00C323FE">
      <w:pPr>
        <w:pStyle w:val="ListParagraph"/>
        <w:numPr>
          <w:ilvl w:val="1"/>
          <w:numId w:val="2"/>
        </w:numPr>
        <w:spacing w:after="0"/>
        <w:rPr>
          <w:rFonts w:ascii="Aptos" w:eastAsia="Aptos" w:hAnsi="Aptos" w:cs="Aptos"/>
        </w:rPr>
      </w:pPr>
      <w:r w:rsidRPr="667AE2BF">
        <w:rPr>
          <w:rFonts w:ascii="Aptos" w:eastAsia="Aptos" w:hAnsi="Aptos" w:cs="Aptos"/>
        </w:rPr>
        <w:t>Workshops and Seminars for Translation to the Market or Society</w:t>
      </w:r>
    </w:p>
    <w:p w14:paraId="63E5AAB6" w14:textId="77777777" w:rsidR="00C323FE" w:rsidRDefault="00C323FE" w:rsidP="00C323FE">
      <w:pPr>
        <w:pStyle w:val="ListParagraph"/>
        <w:numPr>
          <w:ilvl w:val="1"/>
          <w:numId w:val="2"/>
        </w:numPr>
        <w:spacing w:after="0"/>
        <w:rPr>
          <w:rFonts w:ascii="Aptos" w:eastAsia="Aptos" w:hAnsi="Aptos" w:cs="Aptos"/>
        </w:rPr>
      </w:pPr>
      <w:r w:rsidRPr="667AE2BF">
        <w:rPr>
          <w:rFonts w:ascii="Aptos" w:eastAsia="Aptos" w:hAnsi="Aptos" w:cs="Aptos"/>
        </w:rPr>
        <w:t>Speakers from Office of Technology Commercialization</w:t>
      </w:r>
    </w:p>
    <w:p w14:paraId="7CD2E733" w14:textId="77777777" w:rsidR="00C323FE" w:rsidRDefault="00C323FE" w:rsidP="00C323FE">
      <w:pPr>
        <w:pStyle w:val="ListParagraph"/>
        <w:numPr>
          <w:ilvl w:val="1"/>
          <w:numId w:val="2"/>
        </w:numPr>
        <w:spacing w:after="0"/>
        <w:rPr>
          <w:rFonts w:ascii="Aptos" w:eastAsia="Aptos" w:hAnsi="Aptos" w:cs="Aptos"/>
        </w:rPr>
      </w:pPr>
      <w:r w:rsidRPr="667AE2BF">
        <w:rPr>
          <w:rFonts w:ascii="Aptos" w:eastAsia="Aptos" w:hAnsi="Aptos" w:cs="Aptos"/>
        </w:rPr>
        <w:t>External speakers who have translated research in the domain</w:t>
      </w:r>
    </w:p>
    <w:p w14:paraId="41FC7CA0" w14:textId="77777777" w:rsidR="00C323FE" w:rsidRDefault="00C323FE" w:rsidP="00C323FE">
      <w:pPr>
        <w:pStyle w:val="ListParagraph"/>
        <w:numPr>
          <w:ilvl w:val="1"/>
          <w:numId w:val="2"/>
        </w:numPr>
        <w:spacing w:after="0"/>
        <w:rPr>
          <w:rFonts w:ascii="Aptos" w:eastAsia="Aptos" w:hAnsi="Aptos" w:cs="Aptos"/>
        </w:rPr>
      </w:pPr>
      <w:r w:rsidRPr="667AE2BF">
        <w:rPr>
          <w:rFonts w:ascii="Aptos" w:eastAsia="Aptos" w:hAnsi="Aptos" w:cs="Aptos"/>
        </w:rPr>
        <w:t>Internal speakers who have successfully translated research (not necessarily within the same domain)</w:t>
      </w:r>
    </w:p>
    <w:p w14:paraId="0E45CB96" w14:textId="77777777" w:rsidR="00C323FE" w:rsidRDefault="00C323FE" w:rsidP="00C323FE">
      <w:pPr>
        <w:pStyle w:val="ListParagraph"/>
        <w:numPr>
          <w:ilvl w:val="0"/>
          <w:numId w:val="2"/>
        </w:numPr>
        <w:spacing w:after="0"/>
        <w:rPr>
          <w:rFonts w:ascii="Aptos" w:eastAsia="Aptos" w:hAnsi="Aptos" w:cs="Aptos"/>
        </w:rPr>
      </w:pPr>
      <w:r w:rsidRPr="667AE2BF">
        <w:rPr>
          <w:rFonts w:ascii="Aptos" w:eastAsia="Aptos" w:hAnsi="Aptos" w:cs="Aptos"/>
        </w:rPr>
        <w:t xml:space="preserve">Set up and distribute Translational Research Awards </w:t>
      </w:r>
      <w:r>
        <w:tab/>
      </w:r>
    </w:p>
    <w:p w14:paraId="269FFB95" w14:textId="77777777" w:rsidR="00C323FE" w:rsidRDefault="00C323FE" w:rsidP="00C323FE">
      <w:pPr>
        <w:pStyle w:val="ListParagraph"/>
        <w:numPr>
          <w:ilvl w:val="1"/>
          <w:numId w:val="2"/>
        </w:numPr>
        <w:spacing w:after="0"/>
        <w:rPr>
          <w:rFonts w:ascii="Aptos" w:eastAsia="Aptos" w:hAnsi="Aptos" w:cs="Aptos"/>
        </w:rPr>
      </w:pPr>
      <w:r w:rsidRPr="667AE2BF">
        <w:rPr>
          <w:rFonts w:ascii="Aptos" w:eastAsia="Aptos" w:hAnsi="Aptos" w:cs="Aptos"/>
        </w:rPr>
        <w:t>Certificate for undergraduate, graduate, postdoctoral, and faculty members to recognize and encourage translational efforts</w:t>
      </w:r>
    </w:p>
    <w:p w14:paraId="62833E8C" w14:textId="77777777" w:rsidR="00C323FE" w:rsidRDefault="00C323FE" w:rsidP="00C323FE">
      <w:pPr>
        <w:pStyle w:val="ListParagraph"/>
        <w:numPr>
          <w:ilvl w:val="1"/>
          <w:numId w:val="2"/>
        </w:numPr>
        <w:spacing w:after="0"/>
        <w:rPr>
          <w:rFonts w:ascii="Aptos" w:eastAsia="Aptos" w:hAnsi="Aptos" w:cs="Aptos"/>
        </w:rPr>
      </w:pPr>
      <w:r w:rsidRPr="667AE2BF">
        <w:rPr>
          <w:rFonts w:ascii="Aptos" w:eastAsia="Aptos" w:hAnsi="Aptos" w:cs="Aptos"/>
        </w:rPr>
        <w:t>Cash Awards for research translation success</w:t>
      </w:r>
    </w:p>
    <w:p w14:paraId="60035C45" w14:textId="77777777" w:rsidR="00C323FE" w:rsidRDefault="00C323FE" w:rsidP="00C323FE">
      <w:pPr>
        <w:pStyle w:val="ListParagraph"/>
        <w:numPr>
          <w:ilvl w:val="1"/>
          <w:numId w:val="2"/>
        </w:numPr>
        <w:spacing w:after="0"/>
        <w:rPr>
          <w:rFonts w:ascii="Aptos" w:eastAsia="Aptos" w:hAnsi="Aptos" w:cs="Aptos"/>
        </w:rPr>
      </w:pPr>
      <w:r w:rsidRPr="667AE2BF">
        <w:rPr>
          <w:rFonts w:ascii="Aptos" w:eastAsia="Aptos" w:hAnsi="Aptos" w:cs="Aptos"/>
        </w:rPr>
        <w:t>Travel awards for researchers to engage with the market or society – for market analysis or determining potential customer needs</w:t>
      </w:r>
    </w:p>
    <w:p w14:paraId="7BF7B3FB" w14:textId="77777777" w:rsidR="00C323FE" w:rsidRDefault="00C323FE" w:rsidP="00C323FE">
      <w:pPr>
        <w:pStyle w:val="ListParagraph"/>
        <w:numPr>
          <w:ilvl w:val="1"/>
          <w:numId w:val="2"/>
        </w:numPr>
        <w:spacing w:after="0"/>
        <w:rPr>
          <w:rFonts w:ascii="Aptos" w:eastAsia="Aptos" w:hAnsi="Aptos" w:cs="Aptos"/>
        </w:rPr>
      </w:pPr>
      <w:r w:rsidRPr="667AE2BF">
        <w:rPr>
          <w:rFonts w:ascii="Aptos" w:eastAsia="Aptos" w:hAnsi="Aptos" w:cs="Aptos"/>
        </w:rPr>
        <w:t>Funding internal translational research projects</w:t>
      </w:r>
    </w:p>
    <w:p w14:paraId="3FE00E55" w14:textId="77777777" w:rsidR="00C323FE" w:rsidRDefault="00C323FE" w:rsidP="00C323FE">
      <w:pPr>
        <w:spacing w:after="0"/>
        <w:rPr>
          <w:rFonts w:ascii="Aptos" w:eastAsia="Aptos" w:hAnsi="Aptos" w:cs="Aptos"/>
        </w:rPr>
      </w:pPr>
    </w:p>
    <w:p w14:paraId="252411D4" w14:textId="77777777" w:rsidR="00C323FE" w:rsidRDefault="00C323FE" w:rsidP="00C323FE">
      <w:pPr>
        <w:spacing w:after="0"/>
        <w:rPr>
          <w:rFonts w:ascii="Aptos" w:eastAsia="Aptos" w:hAnsi="Aptos" w:cs="Aptos"/>
        </w:rPr>
      </w:pPr>
    </w:p>
    <w:p w14:paraId="115C71C1" w14:textId="77777777" w:rsidR="00C323FE" w:rsidRDefault="00C323FE" w:rsidP="00C323FE">
      <w:pPr>
        <w:spacing w:after="0"/>
        <w:rPr>
          <w:rFonts w:ascii="Aptos" w:eastAsia="Aptos" w:hAnsi="Aptos" w:cs="Aptos"/>
        </w:rPr>
      </w:pPr>
    </w:p>
    <w:p w14:paraId="56317649" w14:textId="77777777" w:rsidR="00C323FE" w:rsidRDefault="00C323FE" w:rsidP="00C323FE">
      <w:pPr>
        <w:spacing w:after="0"/>
        <w:rPr>
          <w:rFonts w:ascii="Aptos" w:eastAsia="Aptos" w:hAnsi="Aptos" w:cs="Aptos"/>
        </w:rPr>
      </w:pPr>
    </w:p>
    <w:p w14:paraId="28C37CD6" w14:textId="77777777" w:rsidR="00C323FE" w:rsidRDefault="00C323FE" w:rsidP="00C323FE">
      <w:pPr>
        <w:spacing w:after="0"/>
        <w:jc w:val="center"/>
        <w:rPr>
          <w:rFonts w:ascii="Aptos" w:eastAsia="Aptos" w:hAnsi="Aptos" w:cs="Aptos"/>
          <w:b/>
          <w:bCs/>
          <w:color w:val="000000" w:themeColor="text1"/>
          <w:sz w:val="36"/>
          <w:szCs w:val="36"/>
        </w:rPr>
      </w:pPr>
      <w:r w:rsidRPr="667AE2BF">
        <w:rPr>
          <w:rFonts w:ascii="Aptos" w:eastAsia="Aptos" w:hAnsi="Aptos" w:cs="Aptos"/>
          <w:b/>
          <w:bCs/>
          <w:color w:val="000000" w:themeColor="text1"/>
          <w:sz w:val="36"/>
          <w:szCs w:val="36"/>
        </w:rPr>
        <w:lastRenderedPageBreak/>
        <w:t xml:space="preserve">Two-Page Proposal Instructions </w:t>
      </w:r>
    </w:p>
    <w:p w14:paraId="6E98F269" w14:textId="77777777" w:rsidR="00C323FE" w:rsidRDefault="00C323FE" w:rsidP="00C323FE">
      <w:pPr>
        <w:spacing w:before="1"/>
        <w:ind w:left="61"/>
        <w:jc w:val="center"/>
        <w:rPr>
          <w:rFonts w:ascii="Aptos" w:eastAsia="Aptos" w:hAnsi="Aptos" w:cs="Aptos"/>
          <w:b/>
          <w:bCs/>
          <w:color w:val="000000" w:themeColor="text1"/>
        </w:rPr>
      </w:pPr>
      <w:r w:rsidRPr="667AE2BF">
        <w:rPr>
          <w:rFonts w:ascii="Aptos" w:eastAsia="Aptos" w:hAnsi="Aptos" w:cs="Aptos"/>
          <w:b/>
          <w:bCs/>
          <w:color w:val="000000" w:themeColor="text1"/>
        </w:rPr>
        <w:t xml:space="preserve">NSF ART: InTRO Stimulation and Translation of Academic Research in Departments (STAR-D) </w:t>
      </w:r>
    </w:p>
    <w:p w14:paraId="7C9889B9" w14:textId="77777777" w:rsidR="00C323FE" w:rsidRDefault="00C323FE" w:rsidP="00C323FE">
      <w:pPr>
        <w:spacing w:line="360" w:lineRule="auto"/>
        <w:ind w:firstLine="5"/>
        <w:rPr>
          <w:rFonts w:ascii="Aptos" w:eastAsia="Aptos" w:hAnsi="Aptos" w:cs="Aptos"/>
          <w:b/>
          <w:bCs/>
        </w:rPr>
      </w:pPr>
      <w:r w:rsidRPr="667AE2BF">
        <w:rPr>
          <w:rFonts w:ascii="Aptos" w:eastAsia="Aptos" w:hAnsi="Aptos" w:cs="Aptos"/>
          <w:b/>
          <w:bCs/>
        </w:rPr>
        <w:t>Please follow these instructions when creating the two-page proposal:</w:t>
      </w:r>
    </w:p>
    <w:p w14:paraId="02E8677C" w14:textId="77777777" w:rsidR="00C323FE" w:rsidRDefault="00C323FE" w:rsidP="00C323FE">
      <w:pPr>
        <w:pStyle w:val="ListParagraph"/>
        <w:numPr>
          <w:ilvl w:val="0"/>
          <w:numId w:val="5"/>
        </w:numPr>
        <w:tabs>
          <w:tab w:val="left" w:pos="1435"/>
        </w:tabs>
        <w:spacing w:line="360" w:lineRule="auto"/>
        <w:ind w:left="360" w:hanging="360"/>
        <w:rPr>
          <w:rFonts w:ascii="Aptos" w:eastAsia="Aptos" w:hAnsi="Aptos" w:cs="Aptos"/>
        </w:rPr>
      </w:pPr>
      <w:r w:rsidRPr="667AE2BF">
        <w:rPr>
          <w:rFonts w:ascii="Aptos" w:eastAsia="Aptos" w:hAnsi="Aptos" w:cs="Aptos"/>
        </w:rPr>
        <w:t>Place Title of your Proposal in bold, centered at the top of your page.</w:t>
      </w:r>
    </w:p>
    <w:p w14:paraId="28D6BB77" w14:textId="77777777" w:rsidR="00C323FE" w:rsidRDefault="00C323FE" w:rsidP="00C323FE">
      <w:pPr>
        <w:pStyle w:val="ListParagraph"/>
        <w:numPr>
          <w:ilvl w:val="0"/>
          <w:numId w:val="5"/>
        </w:numPr>
        <w:tabs>
          <w:tab w:val="left" w:pos="1435"/>
        </w:tabs>
        <w:spacing w:before="4" w:line="360" w:lineRule="auto"/>
        <w:ind w:left="360" w:hanging="360"/>
        <w:rPr>
          <w:rFonts w:ascii="Aptos" w:eastAsia="Aptos" w:hAnsi="Aptos" w:cs="Aptos"/>
        </w:rPr>
      </w:pPr>
      <w:r w:rsidRPr="667AE2BF">
        <w:rPr>
          <w:rFonts w:ascii="Aptos" w:eastAsia="Aptos" w:hAnsi="Aptos" w:cs="Aptos"/>
        </w:rPr>
        <w:t>Place the Name of the Department on the first line after the title</w:t>
      </w:r>
    </w:p>
    <w:p w14:paraId="50E29FA5" w14:textId="77777777" w:rsidR="00C323FE" w:rsidRDefault="00C323FE" w:rsidP="00C323FE">
      <w:pPr>
        <w:pStyle w:val="ListParagraph"/>
        <w:numPr>
          <w:ilvl w:val="0"/>
          <w:numId w:val="5"/>
        </w:numPr>
        <w:tabs>
          <w:tab w:val="left" w:pos="1435"/>
        </w:tabs>
        <w:spacing w:before="4" w:line="360" w:lineRule="auto"/>
        <w:ind w:left="360" w:hanging="360"/>
        <w:rPr>
          <w:rFonts w:ascii="Aptos" w:eastAsia="Aptos" w:hAnsi="Aptos" w:cs="Aptos"/>
        </w:rPr>
      </w:pPr>
      <w:r w:rsidRPr="667AE2BF">
        <w:rPr>
          <w:rFonts w:ascii="Aptos" w:eastAsia="Aptos" w:hAnsi="Aptos" w:cs="Aptos"/>
        </w:rPr>
        <w:t xml:space="preserve">Place the name and title of the Departmental Lead and team members on the following line </w:t>
      </w:r>
    </w:p>
    <w:p w14:paraId="21135E80" w14:textId="77777777" w:rsidR="00C323FE" w:rsidRDefault="00C323FE" w:rsidP="00C323FE">
      <w:pPr>
        <w:pStyle w:val="ListParagraph"/>
        <w:numPr>
          <w:ilvl w:val="0"/>
          <w:numId w:val="5"/>
        </w:numPr>
        <w:tabs>
          <w:tab w:val="left" w:pos="1435"/>
        </w:tabs>
        <w:spacing w:before="4" w:line="360" w:lineRule="auto"/>
        <w:ind w:left="360" w:hanging="360"/>
        <w:rPr>
          <w:rFonts w:ascii="Aptos" w:eastAsia="Aptos" w:hAnsi="Aptos" w:cs="Aptos"/>
        </w:rPr>
      </w:pPr>
      <w:r w:rsidRPr="667AE2BF">
        <w:rPr>
          <w:rFonts w:ascii="Aptos" w:eastAsia="Aptos" w:hAnsi="Aptos" w:cs="Aptos"/>
        </w:rPr>
        <w:t>In paragraph format, address the points listed in the Proposal Template section.</w:t>
      </w:r>
    </w:p>
    <w:p w14:paraId="7F1D1B01" w14:textId="77777777" w:rsidR="00C323FE" w:rsidRDefault="00C323FE" w:rsidP="00C323FE">
      <w:pPr>
        <w:pStyle w:val="ListParagraph"/>
        <w:numPr>
          <w:ilvl w:val="0"/>
          <w:numId w:val="5"/>
        </w:numPr>
        <w:tabs>
          <w:tab w:val="left" w:pos="1435"/>
        </w:tabs>
        <w:spacing w:before="4" w:line="360" w:lineRule="auto"/>
        <w:ind w:left="360" w:hanging="360"/>
        <w:rPr>
          <w:rFonts w:ascii="Aptos" w:eastAsia="Aptos" w:hAnsi="Aptos" w:cs="Aptos"/>
        </w:rPr>
      </w:pPr>
      <w:r w:rsidRPr="512D3051">
        <w:rPr>
          <w:rFonts w:ascii="Aptos" w:eastAsia="Aptos" w:hAnsi="Aptos" w:cs="Aptos"/>
        </w:rPr>
        <w:t>References, if needed, should be added as Appendix A. References do not count against the two-page proposal limit. Style is the applicant's choice, but please make sure it is consistent.</w:t>
      </w:r>
    </w:p>
    <w:p w14:paraId="1AA1F2A5" w14:textId="77777777" w:rsidR="00C323FE" w:rsidRDefault="00C323FE" w:rsidP="00C323FE">
      <w:pPr>
        <w:pStyle w:val="ListParagraph"/>
        <w:numPr>
          <w:ilvl w:val="0"/>
          <w:numId w:val="5"/>
        </w:numPr>
        <w:tabs>
          <w:tab w:val="left" w:pos="1435"/>
        </w:tabs>
        <w:spacing w:before="4" w:line="360" w:lineRule="auto"/>
        <w:ind w:left="360" w:hanging="360"/>
        <w:rPr>
          <w:rFonts w:ascii="Aptos" w:eastAsia="Aptos" w:hAnsi="Aptos" w:cs="Aptos"/>
        </w:rPr>
      </w:pPr>
      <w:r w:rsidRPr="512D3051">
        <w:rPr>
          <w:rFonts w:ascii="Aptos" w:eastAsia="Aptos" w:hAnsi="Aptos" w:cs="Aptos"/>
        </w:rPr>
        <w:t>Project budget and timeline with milestones should be added as Appendix B. The budget and timeline do not count against the two-page proposal limit.</w:t>
      </w:r>
    </w:p>
    <w:p w14:paraId="51E67264" w14:textId="77777777" w:rsidR="00C323FE" w:rsidRDefault="00C323FE" w:rsidP="00C323FE">
      <w:pPr>
        <w:pStyle w:val="ListParagraph"/>
        <w:numPr>
          <w:ilvl w:val="0"/>
          <w:numId w:val="5"/>
        </w:numPr>
        <w:tabs>
          <w:tab w:val="left" w:pos="1435"/>
        </w:tabs>
        <w:spacing w:before="4" w:line="360" w:lineRule="auto"/>
        <w:ind w:left="360" w:hanging="360"/>
        <w:rPr>
          <w:rFonts w:ascii="Aptos" w:eastAsia="Aptos" w:hAnsi="Aptos" w:cs="Aptos"/>
        </w:rPr>
      </w:pPr>
      <w:r w:rsidRPr="512D3051">
        <w:rPr>
          <w:rFonts w:ascii="Aptos" w:eastAsia="Aptos" w:hAnsi="Aptos" w:cs="Aptos"/>
        </w:rPr>
        <w:t>Attach a Department/School Director Letter of Support as Appendix C. The letter of support does not count against the two-page proposal limit.</w:t>
      </w:r>
    </w:p>
    <w:p w14:paraId="10BF46FD" w14:textId="77777777" w:rsidR="00C323FE" w:rsidRPr="006C639F" w:rsidRDefault="00C323FE" w:rsidP="00C323FE">
      <w:pPr>
        <w:pStyle w:val="ListParagraph"/>
        <w:numPr>
          <w:ilvl w:val="0"/>
          <w:numId w:val="5"/>
        </w:numPr>
        <w:tabs>
          <w:tab w:val="left" w:pos="1435"/>
        </w:tabs>
        <w:spacing w:line="360" w:lineRule="auto"/>
        <w:ind w:left="360"/>
        <w:rPr>
          <w:rFonts w:ascii="Aptos" w:eastAsia="Aptos" w:hAnsi="Aptos" w:cs="Aptos"/>
        </w:rPr>
      </w:pPr>
      <w:r w:rsidRPr="512D3051">
        <w:rPr>
          <w:rFonts w:ascii="Aptos" w:eastAsia="Aptos" w:hAnsi="Aptos" w:cs="Aptos"/>
        </w:rPr>
        <w:t xml:space="preserve">Save the application as a PDF file and upload as a single file to the submission site: </w:t>
      </w:r>
      <w:hyperlink r:id="rId9">
        <w:r w:rsidRPr="512D3051">
          <w:rPr>
            <w:rStyle w:val="Hyperlink"/>
            <w:rFonts w:ascii="Aptos" w:eastAsia="Aptos" w:hAnsi="Aptos" w:cs="Aptos"/>
          </w:rPr>
          <w:t>https://qualtrics.ou.edu/jfe/form/SV_9EpMpP8VcsbADH0</w:t>
        </w:r>
      </w:hyperlink>
      <w:r w:rsidRPr="512D3051">
        <w:rPr>
          <w:rFonts w:ascii="Aptos" w:eastAsia="Aptos" w:hAnsi="Aptos" w:cs="Aptos"/>
        </w:rPr>
        <w:t>.</w:t>
      </w:r>
    </w:p>
    <w:p w14:paraId="15131787" w14:textId="77777777" w:rsidR="00C323FE" w:rsidRPr="00104764" w:rsidRDefault="00C323FE" w:rsidP="00C323FE">
      <w:pPr>
        <w:rPr>
          <w:rFonts w:ascii="Aptos" w:eastAsia="Aptos" w:hAnsi="Aptos" w:cs="Aptos"/>
        </w:rPr>
      </w:pPr>
      <w:r w:rsidRPr="512D3051">
        <w:rPr>
          <w:rFonts w:ascii="Aptos" w:eastAsia="Aptos" w:hAnsi="Aptos" w:cs="Aptos"/>
        </w:rPr>
        <w:t>The proposal and Department Director letter of support templates are included on the following pages.</w:t>
      </w:r>
    </w:p>
    <w:p w14:paraId="382CC662" w14:textId="77777777" w:rsidR="00C323FE" w:rsidRDefault="00C323FE" w:rsidP="00C323FE">
      <w:pPr>
        <w:spacing w:after="0"/>
        <w:rPr>
          <w:rFonts w:ascii="Aptos" w:eastAsia="Aptos" w:hAnsi="Aptos" w:cs="Aptos"/>
        </w:rPr>
      </w:pPr>
    </w:p>
    <w:p w14:paraId="00B2784E" w14:textId="77777777" w:rsidR="00C323FE" w:rsidRDefault="00C323FE" w:rsidP="00C323FE">
      <w:pPr>
        <w:spacing w:after="0"/>
        <w:rPr>
          <w:rFonts w:ascii="Aptos" w:eastAsia="Aptos" w:hAnsi="Aptos" w:cs="Aptos"/>
        </w:rPr>
      </w:pPr>
    </w:p>
    <w:p w14:paraId="65B1EBEB" w14:textId="77777777" w:rsidR="00C323FE" w:rsidRDefault="00C323FE" w:rsidP="00C323FE">
      <w:pPr>
        <w:spacing w:after="0"/>
        <w:rPr>
          <w:rFonts w:ascii="Aptos" w:eastAsia="Aptos" w:hAnsi="Aptos" w:cs="Aptos"/>
        </w:rPr>
      </w:pPr>
    </w:p>
    <w:p w14:paraId="29BCB133" w14:textId="77777777" w:rsidR="00C323FE" w:rsidRDefault="00C323FE" w:rsidP="00C323FE">
      <w:pPr>
        <w:spacing w:after="0"/>
        <w:rPr>
          <w:rFonts w:ascii="Aptos" w:eastAsia="Aptos" w:hAnsi="Aptos" w:cs="Aptos"/>
        </w:rPr>
      </w:pPr>
    </w:p>
    <w:p w14:paraId="1D48BB84" w14:textId="77777777" w:rsidR="00C323FE" w:rsidRDefault="00C323FE" w:rsidP="00C323FE">
      <w:pPr>
        <w:spacing w:after="0"/>
        <w:rPr>
          <w:rFonts w:ascii="Aptos" w:eastAsia="Aptos" w:hAnsi="Aptos" w:cs="Aptos"/>
        </w:rPr>
      </w:pPr>
    </w:p>
    <w:p w14:paraId="7E5883FD" w14:textId="77777777" w:rsidR="00C323FE" w:rsidRDefault="00C323FE" w:rsidP="00C323FE">
      <w:pPr>
        <w:spacing w:after="0"/>
        <w:rPr>
          <w:rFonts w:ascii="Aptos" w:eastAsia="Aptos" w:hAnsi="Aptos" w:cs="Aptos"/>
        </w:rPr>
      </w:pPr>
    </w:p>
    <w:p w14:paraId="56597212" w14:textId="77777777" w:rsidR="00C323FE" w:rsidRDefault="00C323FE" w:rsidP="00C323FE">
      <w:pPr>
        <w:spacing w:after="0"/>
        <w:rPr>
          <w:rFonts w:ascii="Aptos" w:eastAsia="Aptos" w:hAnsi="Aptos" w:cs="Aptos"/>
        </w:rPr>
      </w:pPr>
    </w:p>
    <w:p w14:paraId="251B3450" w14:textId="77777777" w:rsidR="00C323FE" w:rsidRDefault="00C323FE" w:rsidP="00C323FE">
      <w:pPr>
        <w:spacing w:after="0"/>
        <w:rPr>
          <w:rFonts w:ascii="Aptos" w:eastAsia="Aptos" w:hAnsi="Aptos" w:cs="Aptos"/>
        </w:rPr>
      </w:pPr>
    </w:p>
    <w:p w14:paraId="245A7CE1" w14:textId="77777777" w:rsidR="00C323FE" w:rsidRDefault="00C323FE" w:rsidP="00C323FE">
      <w:pPr>
        <w:spacing w:after="0"/>
        <w:rPr>
          <w:rFonts w:ascii="Aptos" w:eastAsia="Aptos" w:hAnsi="Aptos" w:cs="Aptos"/>
        </w:rPr>
      </w:pPr>
    </w:p>
    <w:p w14:paraId="3F2E3F54" w14:textId="77777777" w:rsidR="00C323FE" w:rsidRDefault="00C323FE" w:rsidP="00C323FE">
      <w:pPr>
        <w:spacing w:after="0"/>
        <w:rPr>
          <w:rFonts w:ascii="Aptos" w:eastAsia="Aptos" w:hAnsi="Aptos" w:cs="Aptos"/>
        </w:rPr>
      </w:pPr>
    </w:p>
    <w:p w14:paraId="7ACD7B99" w14:textId="77777777" w:rsidR="00C323FE" w:rsidRDefault="00C323FE" w:rsidP="00C323FE">
      <w:pPr>
        <w:spacing w:after="0"/>
        <w:rPr>
          <w:rFonts w:ascii="Aptos" w:eastAsia="Aptos" w:hAnsi="Aptos" w:cs="Aptos"/>
        </w:rPr>
      </w:pPr>
    </w:p>
    <w:p w14:paraId="2FDE2487" w14:textId="77777777" w:rsidR="00C323FE" w:rsidRDefault="00C323FE" w:rsidP="00C323FE">
      <w:pPr>
        <w:spacing w:after="0"/>
        <w:rPr>
          <w:rFonts w:ascii="Aptos" w:eastAsia="Aptos" w:hAnsi="Aptos" w:cs="Aptos"/>
        </w:rPr>
      </w:pPr>
    </w:p>
    <w:p w14:paraId="4EF2F140" w14:textId="77777777" w:rsidR="00C323FE" w:rsidRPr="00C323FE" w:rsidRDefault="00C323FE" w:rsidP="00C323FE">
      <w:pPr>
        <w:spacing w:after="0"/>
        <w:rPr>
          <w:rFonts w:ascii="Aptos" w:eastAsia="Aptos" w:hAnsi="Aptos" w:cs="Aptos"/>
        </w:rPr>
      </w:pPr>
    </w:p>
    <w:p w14:paraId="3390E514" w14:textId="77777777" w:rsidR="00C323FE" w:rsidRDefault="00C323FE" w:rsidP="00587E3A">
      <w:pPr>
        <w:jc w:val="center"/>
        <w:rPr>
          <w:rFonts w:ascii="Aptos" w:eastAsia="Aptos" w:hAnsi="Aptos" w:cs="Aptos"/>
          <w:b/>
          <w:bCs/>
          <w:i/>
          <w:iCs/>
          <w:color w:val="000000" w:themeColor="text1"/>
          <w:sz w:val="36"/>
          <w:szCs w:val="36"/>
        </w:rPr>
      </w:pPr>
    </w:p>
    <w:p w14:paraId="17AD2436" w14:textId="77777777" w:rsidR="00C323FE" w:rsidRDefault="00C323FE" w:rsidP="00587E3A">
      <w:pPr>
        <w:jc w:val="center"/>
        <w:rPr>
          <w:rFonts w:ascii="Aptos" w:eastAsia="Aptos" w:hAnsi="Aptos" w:cs="Aptos"/>
          <w:b/>
          <w:bCs/>
          <w:i/>
          <w:iCs/>
          <w:color w:val="000000" w:themeColor="text1"/>
          <w:sz w:val="36"/>
          <w:szCs w:val="36"/>
        </w:rPr>
      </w:pPr>
    </w:p>
    <w:p w14:paraId="5B446389" w14:textId="58B0F4D3" w:rsidR="00587E3A" w:rsidRDefault="00587E3A" w:rsidP="00587E3A">
      <w:pPr>
        <w:jc w:val="center"/>
        <w:rPr>
          <w:rFonts w:ascii="Aptos" w:eastAsia="Aptos" w:hAnsi="Aptos" w:cs="Aptos"/>
          <w:b/>
          <w:bCs/>
          <w:i/>
          <w:iCs/>
          <w:color w:val="000000" w:themeColor="text1"/>
          <w:sz w:val="36"/>
          <w:szCs w:val="36"/>
        </w:rPr>
      </w:pPr>
      <w:r w:rsidRPr="667AE2BF">
        <w:rPr>
          <w:rFonts w:ascii="Aptos" w:eastAsia="Aptos" w:hAnsi="Aptos" w:cs="Aptos"/>
          <w:b/>
          <w:bCs/>
          <w:i/>
          <w:iCs/>
          <w:color w:val="000000" w:themeColor="text1"/>
          <w:sz w:val="36"/>
          <w:szCs w:val="36"/>
        </w:rPr>
        <w:lastRenderedPageBreak/>
        <w:t>Proposal Template Sample</w:t>
      </w:r>
    </w:p>
    <w:p w14:paraId="69AB71C8" w14:textId="77777777" w:rsidR="00587E3A" w:rsidRDefault="00587E3A" w:rsidP="00587E3A">
      <w:pPr>
        <w:spacing w:before="3"/>
        <w:rPr>
          <w:rFonts w:ascii="Aptos" w:eastAsia="Aptos" w:hAnsi="Aptos" w:cs="Aptos"/>
          <w:b/>
          <w:bCs/>
          <w:color w:val="000000" w:themeColor="text1"/>
          <w:sz w:val="24"/>
          <w:szCs w:val="24"/>
        </w:rPr>
      </w:pPr>
    </w:p>
    <w:p w14:paraId="7138FEE3" w14:textId="77777777" w:rsidR="00587E3A" w:rsidRDefault="00587E3A" w:rsidP="00587E3A">
      <w:pPr>
        <w:tabs>
          <w:tab w:val="left" w:pos="3811"/>
          <w:tab w:val="left" w:pos="11020"/>
        </w:tabs>
        <w:jc w:val="center"/>
        <w:rPr>
          <w:rFonts w:ascii="Aptos" w:eastAsia="Aptos" w:hAnsi="Aptos" w:cs="Aptos"/>
          <w:b/>
          <w:bCs/>
          <w:color w:val="000000" w:themeColor="text1"/>
          <w:sz w:val="24"/>
          <w:szCs w:val="24"/>
        </w:rPr>
      </w:pPr>
      <w:r w:rsidRPr="667AE2BF">
        <w:rPr>
          <w:rFonts w:ascii="Aptos" w:eastAsia="Aptos" w:hAnsi="Aptos" w:cs="Aptos"/>
          <w:b/>
          <w:bCs/>
          <w:color w:val="000000" w:themeColor="text1"/>
          <w:sz w:val="24"/>
          <w:szCs w:val="24"/>
        </w:rPr>
        <w:t>“Project title inserted here”</w:t>
      </w:r>
    </w:p>
    <w:p w14:paraId="3297469F" w14:textId="77777777" w:rsidR="00587E3A" w:rsidRDefault="00587E3A" w:rsidP="00587E3A">
      <w:pPr>
        <w:tabs>
          <w:tab w:val="left" w:pos="3811"/>
          <w:tab w:val="left" w:pos="7242"/>
        </w:tabs>
        <w:jc w:val="center"/>
        <w:rPr>
          <w:rFonts w:ascii="Aptos" w:eastAsia="Aptos" w:hAnsi="Aptos" w:cs="Aptos"/>
          <w:b/>
          <w:bCs/>
          <w:color w:val="000000" w:themeColor="text1"/>
          <w:sz w:val="24"/>
          <w:szCs w:val="24"/>
        </w:rPr>
      </w:pPr>
      <w:r w:rsidRPr="667AE2BF">
        <w:rPr>
          <w:rFonts w:ascii="Aptos" w:eastAsia="Aptos" w:hAnsi="Aptos" w:cs="Aptos"/>
          <w:b/>
          <w:bCs/>
          <w:color w:val="000000" w:themeColor="text1"/>
          <w:sz w:val="24"/>
          <w:szCs w:val="24"/>
        </w:rPr>
        <w:t>Department Name</w:t>
      </w:r>
    </w:p>
    <w:p w14:paraId="707D1AD9" w14:textId="77777777" w:rsidR="00587E3A" w:rsidRDefault="00587E3A" w:rsidP="00587E3A">
      <w:pPr>
        <w:tabs>
          <w:tab w:val="left" w:pos="3811"/>
          <w:tab w:val="left" w:pos="7242"/>
        </w:tabs>
        <w:jc w:val="center"/>
        <w:rPr>
          <w:rFonts w:ascii="Aptos" w:eastAsia="Aptos" w:hAnsi="Aptos" w:cs="Aptos"/>
          <w:b/>
          <w:bCs/>
          <w:color w:val="000000" w:themeColor="text1"/>
          <w:sz w:val="24"/>
          <w:szCs w:val="24"/>
        </w:rPr>
      </w:pPr>
      <w:r w:rsidRPr="667AE2BF">
        <w:rPr>
          <w:rFonts w:ascii="Aptos" w:eastAsia="Aptos" w:hAnsi="Aptos" w:cs="Aptos"/>
          <w:b/>
          <w:bCs/>
          <w:color w:val="000000" w:themeColor="text1"/>
          <w:sz w:val="24"/>
          <w:szCs w:val="24"/>
        </w:rPr>
        <w:t xml:space="preserve">Department Lead: </w:t>
      </w:r>
      <w:r w:rsidRPr="667AE2BF">
        <w:rPr>
          <w:rFonts w:ascii="Aptos" w:eastAsia="Aptos" w:hAnsi="Aptos" w:cs="Aptos"/>
          <w:color w:val="000000" w:themeColor="text1"/>
          <w:sz w:val="24"/>
          <w:szCs w:val="24"/>
        </w:rPr>
        <w:t>Name, Title</w:t>
      </w:r>
    </w:p>
    <w:p w14:paraId="0A7BF5EA" w14:textId="77777777" w:rsidR="00587E3A" w:rsidRDefault="00587E3A" w:rsidP="00587E3A">
      <w:pPr>
        <w:tabs>
          <w:tab w:val="left" w:pos="3811"/>
          <w:tab w:val="left" w:pos="7242"/>
        </w:tabs>
        <w:jc w:val="center"/>
        <w:rPr>
          <w:rFonts w:ascii="Aptos" w:eastAsia="Aptos" w:hAnsi="Aptos" w:cs="Aptos"/>
          <w:b/>
          <w:bCs/>
          <w:color w:val="000000" w:themeColor="text1"/>
          <w:sz w:val="24"/>
          <w:szCs w:val="24"/>
        </w:rPr>
      </w:pPr>
      <w:r w:rsidRPr="667AE2BF">
        <w:rPr>
          <w:rFonts w:ascii="Aptos" w:eastAsia="Aptos" w:hAnsi="Aptos" w:cs="Aptos"/>
          <w:b/>
          <w:bCs/>
          <w:color w:val="000000" w:themeColor="text1"/>
          <w:sz w:val="24"/>
          <w:szCs w:val="24"/>
        </w:rPr>
        <w:t xml:space="preserve">Team Members: </w:t>
      </w:r>
      <w:r w:rsidRPr="667AE2BF">
        <w:rPr>
          <w:rFonts w:ascii="Aptos" w:eastAsia="Aptos" w:hAnsi="Aptos" w:cs="Aptos"/>
          <w:color w:val="000000" w:themeColor="text1"/>
          <w:sz w:val="24"/>
          <w:szCs w:val="24"/>
        </w:rPr>
        <w:t>Name, Title; Name, Title; Name, Title</w:t>
      </w:r>
    </w:p>
    <w:p w14:paraId="5095C7E1" w14:textId="77777777" w:rsidR="00587E3A" w:rsidRDefault="00587E3A" w:rsidP="00587E3A">
      <w:pPr>
        <w:tabs>
          <w:tab w:val="left" w:pos="3811"/>
          <w:tab w:val="left" w:pos="7242"/>
        </w:tabs>
        <w:jc w:val="center"/>
        <w:rPr>
          <w:rFonts w:ascii="Aptos" w:eastAsia="Aptos" w:hAnsi="Aptos" w:cs="Aptos"/>
          <w:color w:val="000000" w:themeColor="text1"/>
          <w:sz w:val="24"/>
          <w:szCs w:val="24"/>
        </w:rPr>
      </w:pPr>
    </w:p>
    <w:p w14:paraId="1D21F395" w14:textId="77777777" w:rsidR="00587E3A" w:rsidRDefault="00587E3A" w:rsidP="00587E3A">
      <w:pPr>
        <w:pStyle w:val="ListParagraph"/>
        <w:numPr>
          <w:ilvl w:val="0"/>
          <w:numId w:val="1"/>
        </w:numPr>
        <w:tabs>
          <w:tab w:val="left" w:pos="1535"/>
        </w:tabs>
        <w:spacing w:before="2" w:line="240" w:lineRule="auto"/>
        <w:rPr>
          <w:rFonts w:ascii="Aptos" w:eastAsia="Aptos" w:hAnsi="Aptos" w:cs="Aptos"/>
          <w:color w:val="000000" w:themeColor="text1"/>
          <w:sz w:val="24"/>
          <w:szCs w:val="24"/>
        </w:rPr>
      </w:pPr>
      <w:r w:rsidRPr="667AE2BF">
        <w:rPr>
          <w:rFonts w:ascii="Aptos" w:eastAsia="Aptos" w:hAnsi="Aptos" w:cs="Aptos"/>
          <w:b/>
          <w:bCs/>
          <w:color w:val="000000" w:themeColor="text1"/>
          <w:sz w:val="24"/>
          <w:szCs w:val="24"/>
        </w:rPr>
        <w:t>What type of research is conducted within your department?</w:t>
      </w:r>
    </w:p>
    <w:p w14:paraId="3A8A63BC" w14:textId="77777777" w:rsidR="00587E3A" w:rsidRDefault="00587E3A" w:rsidP="00587E3A">
      <w:pPr>
        <w:pStyle w:val="ListParagraph"/>
        <w:numPr>
          <w:ilvl w:val="2"/>
          <w:numId w:val="1"/>
        </w:numPr>
        <w:tabs>
          <w:tab w:val="left" w:pos="1260"/>
        </w:tabs>
        <w:spacing w:before="2" w:line="240" w:lineRule="auto"/>
        <w:ind w:left="810"/>
        <w:rPr>
          <w:rFonts w:ascii="Aptos" w:eastAsia="Aptos" w:hAnsi="Aptos" w:cs="Aptos"/>
          <w:color w:val="000000" w:themeColor="text1"/>
          <w:sz w:val="24"/>
          <w:szCs w:val="24"/>
        </w:rPr>
      </w:pPr>
      <w:r w:rsidRPr="512D3051">
        <w:rPr>
          <w:rFonts w:ascii="Aptos" w:eastAsia="Aptos" w:hAnsi="Aptos" w:cs="Aptos"/>
          <w:color w:val="000000" w:themeColor="text1"/>
          <w:sz w:val="24"/>
          <w:szCs w:val="24"/>
        </w:rPr>
        <w:t>Clearly explain who is served by this research, the impact of the problem (social, economic, etc.), and use statistics or metrics so the size of the problem can be understood by educated non-experts.</w:t>
      </w:r>
    </w:p>
    <w:p w14:paraId="6A20FD82" w14:textId="77777777" w:rsidR="00587E3A" w:rsidRDefault="00587E3A" w:rsidP="00587E3A">
      <w:pPr>
        <w:pStyle w:val="ListParagraph"/>
        <w:numPr>
          <w:ilvl w:val="2"/>
          <w:numId w:val="1"/>
        </w:numPr>
        <w:tabs>
          <w:tab w:val="left" w:pos="1260"/>
        </w:tabs>
        <w:spacing w:before="2" w:line="240" w:lineRule="auto"/>
        <w:ind w:left="810"/>
        <w:rPr>
          <w:rFonts w:ascii="Aptos" w:eastAsia="Aptos" w:hAnsi="Aptos" w:cs="Aptos"/>
          <w:color w:val="000000" w:themeColor="text1"/>
          <w:sz w:val="24"/>
          <w:szCs w:val="24"/>
        </w:rPr>
      </w:pPr>
      <w:r w:rsidRPr="512D3051">
        <w:rPr>
          <w:rFonts w:ascii="Aptos" w:eastAsia="Aptos" w:hAnsi="Aptos" w:cs="Aptos"/>
          <w:color w:val="000000" w:themeColor="text1"/>
          <w:sz w:val="24"/>
          <w:szCs w:val="24"/>
        </w:rPr>
        <w:t>Provide a clear connection to societal challenges, important problems, and/or their solutions.</w:t>
      </w:r>
    </w:p>
    <w:p w14:paraId="0EAA58BE" w14:textId="77777777" w:rsidR="00587E3A" w:rsidRDefault="00587E3A" w:rsidP="00587E3A">
      <w:pPr>
        <w:pStyle w:val="ListParagraph"/>
        <w:numPr>
          <w:ilvl w:val="2"/>
          <w:numId w:val="1"/>
        </w:numPr>
        <w:tabs>
          <w:tab w:val="left" w:pos="1260"/>
        </w:tabs>
        <w:spacing w:before="2" w:line="240" w:lineRule="auto"/>
        <w:ind w:left="810"/>
        <w:rPr>
          <w:rFonts w:ascii="Aptos" w:eastAsia="Aptos" w:hAnsi="Aptos" w:cs="Aptos"/>
          <w:color w:val="000000" w:themeColor="text1"/>
          <w:sz w:val="24"/>
          <w:szCs w:val="24"/>
        </w:rPr>
      </w:pPr>
      <w:r w:rsidRPr="512D3051">
        <w:rPr>
          <w:rFonts w:ascii="Aptos" w:eastAsia="Aptos" w:hAnsi="Aptos" w:cs="Aptos"/>
          <w:color w:val="000000" w:themeColor="text1"/>
          <w:sz w:val="24"/>
          <w:szCs w:val="24"/>
        </w:rPr>
        <w:t>Provide at least two examples of research projects undertaken in the department.</w:t>
      </w:r>
    </w:p>
    <w:p w14:paraId="381B35CF" w14:textId="77777777" w:rsidR="00587E3A" w:rsidRDefault="00587E3A" w:rsidP="00587E3A">
      <w:pPr>
        <w:pStyle w:val="ListParagraph"/>
        <w:numPr>
          <w:ilvl w:val="3"/>
          <w:numId w:val="1"/>
        </w:numPr>
        <w:tabs>
          <w:tab w:val="left" w:pos="1535"/>
        </w:tabs>
        <w:spacing w:before="2" w:line="240" w:lineRule="auto"/>
        <w:ind w:left="1980"/>
        <w:rPr>
          <w:rFonts w:ascii="Aptos" w:eastAsia="Aptos" w:hAnsi="Aptos" w:cs="Aptos"/>
          <w:color w:val="000000" w:themeColor="text1"/>
          <w:sz w:val="24"/>
          <w:szCs w:val="24"/>
        </w:rPr>
      </w:pPr>
      <w:r w:rsidRPr="667AE2BF">
        <w:rPr>
          <w:rFonts w:ascii="Aptos" w:eastAsia="Aptos" w:hAnsi="Aptos" w:cs="Aptos"/>
          <w:color w:val="000000" w:themeColor="text1"/>
          <w:sz w:val="24"/>
          <w:szCs w:val="24"/>
        </w:rPr>
        <w:t xml:space="preserve">Include information about related funding </w:t>
      </w:r>
    </w:p>
    <w:p w14:paraId="06EC164D" w14:textId="77777777" w:rsidR="00587E3A" w:rsidRDefault="00587E3A" w:rsidP="00587E3A">
      <w:pPr>
        <w:pStyle w:val="ListParagraph"/>
        <w:numPr>
          <w:ilvl w:val="3"/>
          <w:numId w:val="1"/>
        </w:numPr>
        <w:tabs>
          <w:tab w:val="left" w:pos="1535"/>
        </w:tabs>
        <w:spacing w:line="275" w:lineRule="exact"/>
        <w:ind w:left="1980"/>
        <w:rPr>
          <w:rFonts w:ascii="Aptos" w:eastAsia="Aptos" w:hAnsi="Aptos" w:cs="Aptos"/>
          <w:color w:val="000000" w:themeColor="text1"/>
          <w:sz w:val="24"/>
          <w:szCs w:val="24"/>
        </w:rPr>
      </w:pPr>
      <w:r w:rsidRPr="667AE2BF">
        <w:rPr>
          <w:rFonts w:ascii="Aptos" w:eastAsia="Aptos" w:hAnsi="Aptos" w:cs="Aptos"/>
          <w:color w:val="000000" w:themeColor="text1"/>
          <w:sz w:val="24"/>
          <w:szCs w:val="24"/>
        </w:rPr>
        <w:t xml:space="preserve">Include whether this work has been disclosed or patented </w:t>
      </w:r>
    </w:p>
    <w:p w14:paraId="2A20421E" w14:textId="77777777" w:rsidR="00587E3A" w:rsidRDefault="00587E3A" w:rsidP="00587E3A">
      <w:pPr>
        <w:pStyle w:val="ListParagraph"/>
        <w:tabs>
          <w:tab w:val="left" w:pos="1535"/>
        </w:tabs>
        <w:spacing w:line="275" w:lineRule="exact"/>
        <w:ind w:left="1980"/>
        <w:rPr>
          <w:rFonts w:ascii="Aptos" w:eastAsia="Aptos" w:hAnsi="Aptos" w:cs="Aptos"/>
          <w:color w:val="000000" w:themeColor="text1"/>
          <w:sz w:val="24"/>
          <w:szCs w:val="24"/>
        </w:rPr>
      </w:pPr>
    </w:p>
    <w:p w14:paraId="329550F1" w14:textId="77777777" w:rsidR="00587E3A" w:rsidRDefault="00587E3A" w:rsidP="00587E3A">
      <w:pPr>
        <w:pStyle w:val="ListParagraph"/>
        <w:numPr>
          <w:ilvl w:val="0"/>
          <w:numId w:val="1"/>
        </w:numPr>
        <w:tabs>
          <w:tab w:val="left" w:pos="1535"/>
        </w:tabs>
        <w:spacing w:line="275" w:lineRule="exact"/>
        <w:rPr>
          <w:rFonts w:ascii="Aptos" w:eastAsia="Aptos" w:hAnsi="Aptos" w:cs="Aptos"/>
          <w:b/>
          <w:bCs/>
          <w:color w:val="000000" w:themeColor="text1"/>
          <w:sz w:val="24"/>
          <w:szCs w:val="24"/>
        </w:rPr>
      </w:pPr>
      <w:r w:rsidRPr="512D3051">
        <w:rPr>
          <w:rFonts w:ascii="Aptos" w:eastAsia="Aptos" w:hAnsi="Aptos" w:cs="Aptos"/>
          <w:b/>
          <w:bCs/>
          <w:color w:val="000000" w:themeColor="text1"/>
          <w:sz w:val="24"/>
          <w:szCs w:val="24"/>
        </w:rPr>
        <w:t>What are the challenges/barriers to increasing research translation in your department?</w:t>
      </w:r>
    </w:p>
    <w:p w14:paraId="254EF170" w14:textId="77777777" w:rsidR="00587E3A" w:rsidRDefault="00587E3A" w:rsidP="00587E3A">
      <w:pPr>
        <w:pStyle w:val="ListParagraph"/>
        <w:numPr>
          <w:ilvl w:val="2"/>
          <w:numId w:val="1"/>
        </w:numPr>
        <w:tabs>
          <w:tab w:val="left" w:pos="1260"/>
        </w:tabs>
        <w:spacing w:line="275" w:lineRule="exact"/>
        <w:ind w:left="810"/>
        <w:rPr>
          <w:rFonts w:ascii="Aptos" w:eastAsia="Aptos" w:hAnsi="Aptos" w:cs="Aptos"/>
          <w:color w:val="000000" w:themeColor="text1"/>
          <w:sz w:val="24"/>
          <w:szCs w:val="24"/>
        </w:rPr>
      </w:pPr>
      <w:r w:rsidRPr="667AE2BF">
        <w:rPr>
          <w:rFonts w:ascii="Aptos" w:eastAsia="Aptos" w:hAnsi="Aptos" w:cs="Aptos"/>
          <w:color w:val="000000" w:themeColor="text1"/>
          <w:sz w:val="24"/>
          <w:szCs w:val="24"/>
        </w:rPr>
        <w:t>In one sentence, explain the existing barriers to increasing research translation</w:t>
      </w:r>
    </w:p>
    <w:p w14:paraId="60911EE4" w14:textId="77777777" w:rsidR="00587E3A" w:rsidRDefault="00587E3A" w:rsidP="00587E3A">
      <w:pPr>
        <w:pStyle w:val="ListParagraph"/>
        <w:tabs>
          <w:tab w:val="left" w:pos="1535"/>
        </w:tabs>
        <w:spacing w:line="275" w:lineRule="exact"/>
        <w:ind w:left="1518"/>
        <w:rPr>
          <w:rFonts w:ascii="Aptos" w:eastAsia="Aptos" w:hAnsi="Aptos" w:cs="Aptos"/>
          <w:color w:val="000000" w:themeColor="text1"/>
          <w:sz w:val="24"/>
          <w:szCs w:val="24"/>
        </w:rPr>
      </w:pPr>
    </w:p>
    <w:p w14:paraId="3A5AFC6D" w14:textId="77777777" w:rsidR="00587E3A" w:rsidRDefault="00587E3A" w:rsidP="00587E3A">
      <w:pPr>
        <w:pStyle w:val="ListParagraph"/>
        <w:numPr>
          <w:ilvl w:val="0"/>
          <w:numId w:val="1"/>
        </w:numPr>
        <w:tabs>
          <w:tab w:val="left" w:pos="1535"/>
        </w:tabs>
        <w:spacing w:line="275" w:lineRule="exact"/>
        <w:rPr>
          <w:rFonts w:ascii="Aptos" w:eastAsia="Aptos" w:hAnsi="Aptos" w:cs="Aptos"/>
          <w:b/>
          <w:bCs/>
          <w:color w:val="000000" w:themeColor="text1"/>
          <w:sz w:val="24"/>
          <w:szCs w:val="24"/>
        </w:rPr>
      </w:pPr>
      <w:r w:rsidRPr="667AE2BF">
        <w:rPr>
          <w:rFonts w:ascii="Aptos" w:eastAsia="Aptos" w:hAnsi="Aptos" w:cs="Aptos"/>
          <w:b/>
          <w:bCs/>
          <w:color w:val="000000" w:themeColor="text1"/>
          <w:sz w:val="24"/>
          <w:szCs w:val="24"/>
        </w:rPr>
        <w:t xml:space="preserve">What will you do to overcome these challenges? </w:t>
      </w:r>
    </w:p>
    <w:p w14:paraId="4F92B524" w14:textId="77777777" w:rsidR="00587E3A" w:rsidRDefault="00587E3A" w:rsidP="00587E3A">
      <w:pPr>
        <w:pStyle w:val="ListParagraph"/>
        <w:numPr>
          <w:ilvl w:val="2"/>
          <w:numId w:val="1"/>
        </w:numPr>
        <w:tabs>
          <w:tab w:val="left" w:pos="1260"/>
        </w:tabs>
        <w:spacing w:line="275" w:lineRule="exact"/>
        <w:ind w:left="810"/>
        <w:rPr>
          <w:rFonts w:ascii="Aptos" w:eastAsia="Aptos" w:hAnsi="Aptos" w:cs="Aptos"/>
          <w:color w:val="000000" w:themeColor="text1"/>
          <w:sz w:val="24"/>
          <w:szCs w:val="24"/>
        </w:rPr>
      </w:pPr>
      <w:r w:rsidRPr="667AE2BF">
        <w:rPr>
          <w:rFonts w:ascii="Aptos" w:eastAsia="Aptos" w:hAnsi="Aptos" w:cs="Aptos"/>
          <w:color w:val="000000" w:themeColor="text1"/>
          <w:sz w:val="24"/>
          <w:szCs w:val="24"/>
        </w:rPr>
        <w:t>Explain the team’s plan to stimulate research translation across the department.</w:t>
      </w:r>
    </w:p>
    <w:p w14:paraId="4A3C1439" w14:textId="77777777" w:rsidR="00587E3A" w:rsidRDefault="00587E3A" w:rsidP="00587E3A">
      <w:pPr>
        <w:pStyle w:val="ListParagraph"/>
        <w:numPr>
          <w:ilvl w:val="2"/>
          <w:numId w:val="1"/>
        </w:numPr>
        <w:tabs>
          <w:tab w:val="left" w:pos="1260"/>
        </w:tabs>
        <w:spacing w:line="275" w:lineRule="exact"/>
        <w:ind w:left="810"/>
        <w:rPr>
          <w:rFonts w:ascii="Aptos" w:eastAsia="Aptos" w:hAnsi="Aptos" w:cs="Aptos"/>
          <w:color w:val="000000" w:themeColor="text1"/>
          <w:sz w:val="24"/>
          <w:szCs w:val="24"/>
        </w:rPr>
      </w:pPr>
      <w:r w:rsidRPr="512D3051">
        <w:rPr>
          <w:rFonts w:ascii="Aptos" w:eastAsia="Aptos" w:hAnsi="Aptos" w:cs="Aptos"/>
          <w:color w:val="000000" w:themeColor="text1"/>
          <w:sz w:val="24"/>
          <w:szCs w:val="24"/>
        </w:rPr>
        <w:t>Describe several activities that will be undertaken to stimulate research translation. While any one initiative may be aimed at a specific population (i.e., undergraduate junior and senior students), the overall mix of activities should encourage participation across the departmental population.</w:t>
      </w:r>
    </w:p>
    <w:p w14:paraId="7DE0A8FE" w14:textId="77777777" w:rsidR="00587E3A" w:rsidRDefault="00587E3A" w:rsidP="00587E3A">
      <w:pPr>
        <w:pStyle w:val="ListParagraph"/>
        <w:numPr>
          <w:ilvl w:val="2"/>
          <w:numId w:val="1"/>
        </w:numPr>
        <w:tabs>
          <w:tab w:val="left" w:pos="1260"/>
        </w:tabs>
        <w:spacing w:line="275" w:lineRule="exact"/>
        <w:ind w:left="810"/>
        <w:rPr>
          <w:rFonts w:ascii="Aptos" w:eastAsia="Aptos" w:hAnsi="Aptos" w:cs="Aptos"/>
          <w:color w:val="000000" w:themeColor="text1"/>
          <w:sz w:val="24"/>
          <w:szCs w:val="24"/>
        </w:rPr>
      </w:pPr>
      <w:r w:rsidRPr="667AE2BF">
        <w:rPr>
          <w:rFonts w:ascii="Aptos" w:eastAsia="Aptos" w:hAnsi="Aptos" w:cs="Aptos"/>
          <w:color w:val="000000" w:themeColor="text1"/>
          <w:sz w:val="24"/>
          <w:szCs w:val="24"/>
        </w:rPr>
        <w:t>Clearly articulate the innovation (i.e., What makes your solution better than the current practice and why is this the best path for the department)?</w:t>
      </w:r>
    </w:p>
    <w:p w14:paraId="2EC013C2" w14:textId="77777777" w:rsidR="00587E3A" w:rsidRDefault="00587E3A" w:rsidP="00587E3A">
      <w:pPr>
        <w:pStyle w:val="ListParagraph"/>
        <w:numPr>
          <w:ilvl w:val="2"/>
          <w:numId w:val="1"/>
        </w:numPr>
        <w:tabs>
          <w:tab w:val="left" w:pos="1260"/>
        </w:tabs>
        <w:spacing w:before="4" w:line="275" w:lineRule="exact"/>
        <w:ind w:left="810"/>
        <w:rPr>
          <w:rFonts w:ascii="Aptos" w:eastAsia="Aptos" w:hAnsi="Aptos" w:cs="Aptos"/>
          <w:color w:val="000000" w:themeColor="text1"/>
          <w:sz w:val="24"/>
          <w:szCs w:val="24"/>
        </w:rPr>
      </w:pPr>
      <w:r w:rsidRPr="512D3051">
        <w:rPr>
          <w:rFonts w:ascii="Aptos" w:eastAsia="Aptos" w:hAnsi="Aptos" w:cs="Aptos"/>
          <w:color w:val="000000" w:themeColor="text1"/>
          <w:sz w:val="24"/>
          <w:szCs w:val="24"/>
        </w:rPr>
        <w:t xml:space="preserve">Clearly articulate how this project supports translating research and not fundamental research. </w:t>
      </w:r>
      <w:r>
        <w:br/>
      </w:r>
    </w:p>
    <w:p w14:paraId="19C2BA24" w14:textId="77777777" w:rsidR="00587E3A" w:rsidRDefault="00587E3A" w:rsidP="00587E3A">
      <w:pPr>
        <w:pStyle w:val="ListParagraph"/>
        <w:numPr>
          <w:ilvl w:val="0"/>
          <w:numId w:val="1"/>
        </w:numPr>
        <w:tabs>
          <w:tab w:val="left" w:pos="1535"/>
        </w:tabs>
        <w:spacing w:before="4" w:line="240" w:lineRule="auto"/>
        <w:rPr>
          <w:rFonts w:ascii="Aptos" w:eastAsia="Aptos" w:hAnsi="Aptos" w:cs="Aptos"/>
          <w:b/>
          <w:bCs/>
          <w:color w:val="000000" w:themeColor="text1"/>
          <w:sz w:val="24"/>
          <w:szCs w:val="24"/>
        </w:rPr>
      </w:pPr>
      <w:r w:rsidRPr="667AE2BF">
        <w:rPr>
          <w:rFonts w:ascii="Aptos" w:eastAsia="Aptos" w:hAnsi="Aptos" w:cs="Aptos"/>
          <w:b/>
          <w:bCs/>
          <w:color w:val="000000" w:themeColor="text1"/>
          <w:sz w:val="24"/>
          <w:szCs w:val="24"/>
        </w:rPr>
        <w:t>Please include a budget, timeline with milestones &amp; deliverables, and a sustainability plan</w:t>
      </w:r>
    </w:p>
    <w:p w14:paraId="5E6BC78D" w14:textId="77777777" w:rsidR="00587E3A" w:rsidRPr="00DB3AA5" w:rsidRDefault="00587E3A" w:rsidP="00587E3A">
      <w:pPr>
        <w:numPr>
          <w:ilvl w:val="2"/>
          <w:numId w:val="1"/>
        </w:numPr>
        <w:tabs>
          <w:tab w:val="left" w:pos="1535"/>
        </w:tabs>
        <w:spacing w:before="4" w:line="240" w:lineRule="auto"/>
        <w:ind w:left="810" w:hanging="270"/>
        <w:rPr>
          <w:rFonts w:ascii="Aptos" w:eastAsia="Aptos" w:hAnsi="Aptos" w:cs="Aptos"/>
          <w:i/>
          <w:iCs/>
          <w:color w:val="000000" w:themeColor="text1"/>
          <w:sz w:val="24"/>
          <w:szCs w:val="24"/>
        </w:rPr>
      </w:pPr>
      <w:r w:rsidRPr="719D9DA4">
        <w:rPr>
          <w:rFonts w:ascii="Aptos" w:eastAsia="Aptos" w:hAnsi="Aptos" w:cs="Aptos"/>
          <w:b/>
          <w:bCs/>
          <w:color w:val="000000" w:themeColor="text1"/>
          <w:sz w:val="24"/>
          <w:szCs w:val="24"/>
        </w:rPr>
        <w:t xml:space="preserve">Budget. </w:t>
      </w:r>
      <w:r w:rsidRPr="719D9DA4">
        <w:rPr>
          <w:rFonts w:ascii="Aptos" w:eastAsia="Aptos" w:hAnsi="Aptos" w:cs="Aptos"/>
          <w:color w:val="000000" w:themeColor="text1"/>
          <w:sz w:val="24"/>
          <w:szCs w:val="24"/>
        </w:rPr>
        <w:t xml:space="preserve">In 1-2 lines per activity type, please present how you propose to spend the STAR-D Funds in one year. </w:t>
      </w:r>
      <w:r>
        <w:br/>
      </w:r>
      <w:r w:rsidRPr="719D9DA4">
        <w:rPr>
          <w:rFonts w:ascii="Aptos" w:eastAsia="Aptos" w:hAnsi="Aptos" w:cs="Aptos"/>
          <w:i/>
          <w:iCs/>
          <w:color w:val="000000" w:themeColor="text1"/>
          <w:sz w:val="24"/>
          <w:szCs w:val="24"/>
        </w:rPr>
        <w:t>(Example: Cash award for technology disclosures submitted to the Office of Technology Commercialization and accepted: $100/award, $1000 total)</w:t>
      </w:r>
      <w:r w:rsidRPr="719D9DA4">
        <w:rPr>
          <w:rFonts w:ascii="Aptos" w:eastAsia="Aptos" w:hAnsi="Aptos" w:cs="Aptos"/>
        </w:rPr>
        <w:br w:type="page"/>
      </w:r>
    </w:p>
    <w:p w14:paraId="67D34935" w14:textId="77777777" w:rsidR="00587E3A" w:rsidRDefault="00587E3A" w:rsidP="00587E3A">
      <w:pPr>
        <w:pStyle w:val="ListParagraph"/>
        <w:numPr>
          <w:ilvl w:val="2"/>
          <w:numId w:val="1"/>
        </w:numPr>
        <w:tabs>
          <w:tab w:val="left" w:pos="1535"/>
        </w:tabs>
        <w:spacing w:before="4" w:line="240" w:lineRule="auto"/>
        <w:ind w:left="900" w:hanging="360"/>
        <w:rPr>
          <w:rFonts w:ascii="Aptos" w:eastAsia="Aptos" w:hAnsi="Aptos" w:cs="Aptos"/>
          <w:color w:val="000000" w:themeColor="text1"/>
          <w:sz w:val="24"/>
          <w:szCs w:val="24"/>
        </w:rPr>
      </w:pPr>
      <w:r w:rsidRPr="667AE2BF">
        <w:rPr>
          <w:rFonts w:ascii="Aptos" w:eastAsia="Aptos" w:hAnsi="Aptos" w:cs="Aptos"/>
          <w:color w:val="000000" w:themeColor="text1"/>
          <w:sz w:val="24"/>
          <w:szCs w:val="24"/>
        </w:rPr>
        <w:lastRenderedPageBreak/>
        <w:t xml:space="preserve">Include </w:t>
      </w:r>
      <w:r w:rsidRPr="667AE2BF">
        <w:rPr>
          <w:rFonts w:ascii="Aptos" w:eastAsia="Aptos" w:hAnsi="Aptos" w:cs="Aptos"/>
          <w:b/>
          <w:bCs/>
          <w:color w:val="000000" w:themeColor="text1"/>
          <w:sz w:val="24"/>
          <w:szCs w:val="24"/>
        </w:rPr>
        <w:t>Timeline with Milestones &amp; Deliverables</w:t>
      </w:r>
      <w:r w:rsidRPr="667AE2BF">
        <w:rPr>
          <w:rFonts w:ascii="Aptos" w:eastAsia="Aptos" w:hAnsi="Aptos" w:cs="Aptos"/>
          <w:color w:val="000000" w:themeColor="text1"/>
          <w:sz w:val="24"/>
          <w:szCs w:val="24"/>
        </w:rPr>
        <w:t>, see example below:</w:t>
      </w:r>
    </w:p>
    <w:tbl>
      <w:tblPr>
        <w:tblW w:w="0" w:type="auto"/>
        <w:tblInd w:w="1530"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6A0" w:firstRow="1" w:lastRow="0" w:firstColumn="1" w:lastColumn="0" w:noHBand="1" w:noVBand="1"/>
      </w:tblPr>
      <w:tblGrid>
        <w:gridCol w:w="933"/>
        <w:gridCol w:w="4895"/>
        <w:gridCol w:w="1747"/>
      </w:tblGrid>
      <w:tr w:rsidR="00587E3A" w14:paraId="45644743" w14:textId="77777777" w:rsidTr="00BA5163">
        <w:trPr>
          <w:trHeight w:val="300"/>
        </w:trPr>
        <w:tc>
          <w:tcPr>
            <w:tcW w:w="933"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bottom"/>
          </w:tcPr>
          <w:p w14:paraId="2FAC600E" w14:textId="77777777" w:rsidR="00587E3A" w:rsidRDefault="00587E3A" w:rsidP="00BA5163">
            <w:pPr>
              <w:ind w:left="630" w:hanging="270"/>
              <w:rPr>
                <w:rFonts w:ascii="Aptos" w:eastAsia="Aptos" w:hAnsi="Aptos" w:cs="Aptos"/>
                <w:color w:val="FFFFFF" w:themeColor="background1"/>
                <w:sz w:val="18"/>
                <w:szCs w:val="18"/>
              </w:rPr>
            </w:pPr>
          </w:p>
        </w:tc>
        <w:tc>
          <w:tcPr>
            <w:tcW w:w="4895"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bottom"/>
          </w:tcPr>
          <w:p w14:paraId="02EDBED9" w14:textId="77777777" w:rsidR="00587E3A" w:rsidRDefault="00587E3A" w:rsidP="00BA5163">
            <w:pPr>
              <w:ind w:left="630" w:hanging="270"/>
              <w:rPr>
                <w:rFonts w:ascii="Aptos" w:eastAsia="Aptos" w:hAnsi="Aptos" w:cs="Aptos"/>
                <w:b/>
                <w:bCs/>
                <w:color w:val="FFFFFF" w:themeColor="background1"/>
                <w:sz w:val="18"/>
                <w:szCs w:val="18"/>
              </w:rPr>
            </w:pPr>
            <w:r w:rsidRPr="667AE2BF">
              <w:rPr>
                <w:rFonts w:ascii="Aptos" w:eastAsia="Aptos" w:hAnsi="Aptos" w:cs="Aptos"/>
                <w:b/>
                <w:bCs/>
                <w:color w:val="FFFFFF" w:themeColor="background1"/>
                <w:sz w:val="18"/>
                <w:szCs w:val="18"/>
              </w:rPr>
              <w:t>Milestone (M) and Deliverable (D) Descriptions</w:t>
            </w:r>
          </w:p>
        </w:tc>
        <w:tc>
          <w:tcPr>
            <w:tcW w:w="1747"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bottom"/>
          </w:tcPr>
          <w:p w14:paraId="75BF426D" w14:textId="77777777" w:rsidR="00587E3A" w:rsidRDefault="00587E3A" w:rsidP="00BA5163">
            <w:pPr>
              <w:ind w:left="90"/>
              <w:rPr>
                <w:rFonts w:ascii="Aptos" w:eastAsia="Aptos" w:hAnsi="Aptos" w:cs="Aptos"/>
                <w:color w:val="FFFFFF" w:themeColor="background1"/>
                <w:sz w:val="18"/>
                <w:szCs w:val="18"/>
              </w:rPr>
            </w:pPr>
            <w:r w:rsidRPr="667AE2BF">
              <w:rPr>
                <w:rFonts w:ascii="Aptos" w:eastAsia="Aptos" w:hAnsi="Aptos" w:cs="Aptos"/>
                <w:color w:val="FFFFFF" w:themeColor="background1"/>
                <w:sz w:val="18"/>
                <w:szCs w:val="18"/>
              </w:rPr>
              <w:t xml:space="preserve"> </w:t>
            </w:r>
            <w:r w:rsidRPr="667AE2BF">
              <w:rPr>
                <w:rFonts w:ascii="Aptos" w:eastAsia="Aptos" w:hAnsi="Aptos" w:cs="Aptos"/>
                <w:b/>
                <w:bCs/>
                <w:color w:val="FFFFFF" w:themeColor="background1"/>
                <w:sz w:val="18"/>
                <w:szCs w:val="18"/>
              </w:rPr>
              <w:t>Proposed Timeline Dates</w:t>
            </w:r>
          </w:p>
        </w:tc>
      </w:tr>
      <w:tr w:rsidR="00587E3A" w14:paraId="3C59363F" w14:textId="77777777" w:rsidTr="00BA5163">
        <w:trPr>
          <w:trHeight w:val="300"/>
        </w:trPr>
        <w:tc>
          <w:tcPr>
            <w:tcW w:w="93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330EA2E4" w14:textId="77777777" w:rsidR="00587E3A" w:rsidRDefault="00587E3A" w:rsidP="00BA5163">
            <w:pPr>
              <w:rPr>
                <w:rFonts w:ascii="Aptos" w:eastAsia="Aptos" w:hAnsi="Aptos" w:cs="Aptos"/>
                <w:color w:val="000000" w:themeColor="text1"/>
                <w:sz w:val="18"/>
                <w:szCs w:val="18"/>
              </w:rPr>
            </w:pPr>
            <w:r w:rsidRPr="667AE2BF">
              <w:rPr>
                <w:rFonts w:ascii="Aptos" w:eastAsia="Aptos" w:hAnsi="Aptos" w:cs="Aptos"/>
                <w:b/>
                <w:bCs/>
                <w:color w:val="000000" w:themeColor="text1"/>
                <w:sz w:val="18"/>
                <w:szCs w:val="18"/>
              </w:rPr>
              <w:t>M1</w:t>
            </w:r>
          </w:p>
        </w:tc>
        <w:tc>
          <w:tcPr>
            <w:tcW w:w="489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538BDE97" w14:textId="77777777" w:rsidR="00587E3A" w:rsidRDefault="00587E3A" w:rsidP="00BA5163">
            <w:pPr>
              <w:ind w:left="630" w:hanging="270"/>
              <w:rPr>
                <w:rFonts w:ascii="Aptos" w:eastAsia="Aptos" w:hAnsi="Aptos" w:cs="Aptos"/>
                <w:color w:val="000000" w:themeColor="text1"/>
                <w:sz w:val="18"/>
                <w:szCs w:val="18"/>
              </w:rPr>
            </w:pPr>
            <w:r w:rsidRPr="667AE2BF">
              <w:rPr>
                <w:rFonts w:ascii="Aptos" w:eastAsia="Aptos" w:hAnsi="Aptos" w:cs="Aptos"/>
                <w:color w:val="000000" w:themeColor="text1"/>
                <w:sz w:val="18"/>
                <w:szCs w:val="18"/>
              </w:rPr>
              <w:t>Kickoff and Planning</w:t>
            </w:r>
          </w:p>
        </w:tc>
        <w:tc>
          <w:tcPr>
            <w:tcW w:w="17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37E737EC" w14:textId="77777777" w:rsidR="00587E3A" w:rsidRDefault="00587E3A" w:rsidP="00BA5163">
            <w:pPr>
              <w:ind w:left="630" w:hanging="270"/>
              <w:rPr>
                <w:rFonts w:ascii="Aptos" w:eastAsia="Aptos" w:hAnsi="Aptos" w:cs="Aptos"/>
                <w:color w:val="000000" w:themeColor="text1"/>
                <w:sz w:val="18"/>
                <w:szCs w:val="18"/>
              </w:rPr>
            </w:pPr>
          </w:p>
        </w:tc>
      </w:tr>
      <w:tr w:rsidR="00587E3A" w14:paraId="7128F6CA" w14:textId="77777777" w:rsidTr="00BA5163">
        <w:trPr>
          <w:trHeight w:val="300"/>
        </w:trPr>
        <w:tc>
          <w:tcPr>
            <w:tcW w:w="933" w:type="dxa"/>
            <w:tcBorders>
              <w:top w:val="single" w:sz="6" w:space="0" w:color="auto"/>
              <w:left w:val="single" w:sz="6" w:space="0" w:color="auto"/>
              <w:bottom w:val="single" w:sz="6" w:space="0" w:color="auto"/>
              <w:right w:val="single" w:sz="6" w:space="0" w:color="auto"/>
            </w:tcBorders>
            <w:vAlign w:val="bottom"/>
          </w:tcPr>
          <w:p w14:paraId="4582DCBD" w14:textId="77777777" w:rsidR="00587E3A" w:rsidRDefault="00587E3A" w:rsidP="00BA5163">
            <w:pPr>
              <w:rPr>
                <w:rFonts w:ascii="Aptos" w:eastAsia="Aptos" w:hAnsi="Aptos" w:cs="Aptos"/>
                <w:color w:val="000000" w:themeColor="text1"/>
                <w:sz w:val="18"/>
                <w:szCs w:val="18"/>
              </w:rPr>
            </w:pPr>
            <w:r w:rsidRPr="667AE2BF">
              <w:rPr>
                <w:rFonts w:ascii="Aptos" w:eastAsia="Aptos" w:hAnsi="Aptos" w:cs="Aptos"/>
                <w:color w:val="000000" w:themeColor="text1"/>
                <w:sz w:val="18"/>
                <w:szCs w:val="18"/>
              </w:rPr>
              <w:t>D1.1</w:t>
            </w:r>
          </w:p>
        </w:tc>
        <w:tc>
          <w:tcPr>
            <w:tcW w:w="4895" w:type="dxa"/>
            <w:tcBorders>
              <w:top w:val="single" w:sz="6" w:space="0" w:color="auto"/>
              <w:left w:val="single" w:sz="6" w:space="0" w:color="auto"/>
              <w:bottom w:val="single" w:sz="6" w:space="0" w:color="auto"/>
              <w:right w:val="single" w:sz="6" w:space="0" w:color="auto"/>
            </w:tcBorders>
            <w:vAlign w:val="bottom"/>
          </w:tcPr>
          <w:p w14:paraId="485B0DEF" w14:textId="77777777" w:rsidR="00587E3A" w:rsidRDefault="00587E3A" w:rsidP="00BA5163">
            <w:pPr>
              <w:ind w:left="630" w:hanging="270"/>
              <w:rPr>
                <w:rFonts w:ascii="Aptos" w:eastAsia="Aptos" w:hAnsi="Aptos" w:cs="Aptos"/>
                <w:i/>
                <w:iCs/>
                <w:color w:val="000000" w:themeColor="text1"/>
                <w:sz w:val="18"/>
                <w:szCs w:val="18"/>
              </w:rPr>
            </w:pPr>
            <w:r w:rsidRPr="667AE2BF">
              <w:rPr>
                <w:rFonts w:ascii="Aptos" w:eastAsia="Aptos" w:hAnsi="Aptos" w:cs="Aptos"/>
                <w:i/>
                <w:iCs/>
                <w:color w:val="000000" w:themeColor="text1"/>
                <w:sz w:val="18"/>
                <w:szCs w:val="18"/>
              </w:rPr>
              <w:t>Kickoff meeting by January 30, 2026</w:t>
            </w:r>
          </w:p>
        </w:tc>
        <w:tc>
          <w:tcPr>
            <w:tcW w:w="1747" w:type="dxa"/>
            <w:tcBorders>
              <w:top w:val="single" w:sz="6" w:space="0" w:color="auto"/>
              <w:left w:val="single" w:sz="6" w:space="0" w:color="auto"/>
              <w:bottom w:val="single" w:sz="6" w:space="0" w:color="auto"/>
              <w:right w:val="single" w:sz="6" w:space="0" w:color="auto"/>
            </w:tcBorders>
            <w:vAlign w:val="bottom"/>
          </w:tcPr>
          <w:p w14:paraId="68326A68" w14:textId="77777777" w:rsidR="00587E3A" w:rsidRDefault="00587E3A" w:rsidP="00BA5163">
            <w:pPr>
              <w:spacing w:after="0"/>
              <w:ind w:left="630" w:hanging="270"/>
              <w:rPr>
                <w:rFonts w:ascii="Aptos" w:eastAsia="Aptos" w:hAnsi="Aptos" w:cs="Aptos"/>
                <w:color w:val="000000" w:themeColor="text1"/>
                <w:sz w:val="18"/>
                <w:szCs w:val="18"/>
              </w:rPr>
            </w:pPr>
            <w:r w:rsidRPr="667AE2BF">
              <w:rPr>
                <w:rFonts w:ascii="Aptos" w:eastAsia="Aptos" w:hAnsi="Aptos" w:cs="Aptos"/>
                <w:color w:val="000000" w:themeColor="text1"/>
                <w:sz w:val="18"/>
                <w:szCs w:val="18"/>
              </w:rPr>
              <w:t xml:space="preserve"> Prior to Jan 30, 2026</w:t>
            </w:r>
          </w:p>
        </w:tc>
      </w:tr>
      <w:tr w:rsidR="00587E3A" w14:paraId="1EF900DD" w14:textId="77777777" w:rsidTr="00BA5163">
        <w:trPr>
          <w:trHeight w:val="300"/>
        </w:trPr>
        <w:tc>
          <w:tcPr>
            <w:tcW w:w="933" w:type="dxa"/>
            <w:tcBorders>
              <w:top w:val="single" w:sz="6" w:space="0" w:color="auto"/>
              <w:left w:val="single" w:sz="6" w:space="0" w:color="auto"/>
              <w:bottom w:val="single" w:sz="6" w:space="0" w:color="auto"/>
              <w:right w:val="single" w:sz="6" w:space="0" w:color="auto"/>
            </w:tcBorders>
            <w:vAlign w:val="bottom"/>
          </w:tcPr>
          <w:p w14:paraId="4B908982" w14:textId="77777777" w:rsidR="00587E3A" w:rsidRDefault="00587E3A" w:rsidP="00BA5163">
            <w:pPr>
              <w:rPr>
                <w:rFonts w:ascii="Aptos" w:eastAsia="Aptos" w:hAnsi="Aptos" w:cs="Aptos"/>
                <w:color w:val="000000" w:themeColor="text1"/>
                <w:sz w:val="18"/>
                <w:szCs w:val="18"/>
              </w:rPr>
            </w:pPr>
            <w:r w:rsidRPr="667AE2BF">
              <w:rPr>
                <w:rFonts w:ascii="Aptos" w:eastAsia="Aptos" w:hAnsi="Aptos" w:cs="Aptos"/>
                <w:color w:val="000000" w:themeColor="text1"/>
                <w:sz w:val="18"/>
                <w:szCs w:val="18"/>
              </w:rPr>
              <w:t>D1.2</w:t>
            </w:r>
          </w:p>
        </w:tc>
        <w:tc>
          <w:tcPr>
            <w:tcW w:w="4895" w:type="dxa"/>
            <w:tcBorders>
              <w:top w:val="single" w:sz="6" w:space="0" w:color="auto"/>
              <w:left w:val="single" w:sz="6" w:space="0" w:color="auto"/>
              <w:bottom w:val="single" w:sz="6" w:space="0" w:color="auto"/>
              <w:right w:val="single" w:sz="6" w:space="0" w:color="auto"/>
            </w:tcBorders>
            <w:vAlign w:val="bottom"/>
          </w:tcPr>
          <w:p w14:paraId="02F83040" w14:textId="77777777" w:rsidR="00587E3A" w:rsidRDefault="00587E3A" w:rsidP="00BA5163">
            <w:pPr>
              <w:ind w:left="630" w:hanging="270"/>
              <w:rPr>
                <w:rFonts w:ascii="Aptos" w:eastAsia="Aptos" w:hAnsi="Aptos" w:cs="Aptos"/>
                <w:color w:val="000000" w:themeColor="text1"/>
                <w:sz w:val="18"/>
                <w:szCs w:val="18"/>
              </w:rPr>
            </w:pPr>
            <w:r w:rsidRPr="667AE2BF">
              <w:rPr>
                <w:rFonts w:ascii="Aptos" w:eastAsia="Aptos" w:hAnsi="Aptos" w:cs="Aptos"/>
                <w:i/>
                <w:iCs/>
                <w:color w:val="000000" w:themeColor="text1"/>
                <w:sz w:val="18"/>
                <w:szCs w:val="18"/>
              </w:rPr>
              <w:t xml:space="preserve">Approved project plan </w:t>
            </w:r>
          </w:p>
        </w:tc>
        <w:tc>
          <w:tcPr>
            <w:tcW w:w="1747" w:type="dxa"/>
            <w:tcBorders>
              <w:top w:val="single" w:sz="6" w:space="0" w:color="auto"/>
              <w:left w:val="single" w:sz="6" w:space="0" w:color="auto"/>
              <w:bottom w:val="single" w:sz="6" w:space="0" w:color="auto"/>
              <w:right w:val="single" w:sz="6" w:space="0" w:color="auto"/>
            </w:tcBorders>
            <w:vAlign w:val="bottom"/>
          </w:tcPr>
          <w:p w14:paraId="065FA992" w14:textId="77777777" w:rsidR="00587E3A" w:rsidRDefault="00587E3A" w:rsidP="00BA5163">
            <w:pPr>
              <w:ind w:left="630" w:hanging="270"/>
              <w:rPr>
                <w:rFonts w:ascii="Aptos" w:eastAsia="Aptos" w:hAnsi="Aptos" w:cs="Aptos"/>
                <w:color w:val="000000" w:themeColor="text1"/>
                <w:sz w:val="18"/>
                <w:szCs w:val="18"/>
              </w:rPr>
            </w:pPr>
            <w:r w:rsidRPr="667AE2BF">
              <w:rPr>
                <w:rFonts w:ascii="Aptos" w:eastAsia="Aptos" w:hAnsi="Aptos" w:cs="Aptos"/>
                <w:color w:val="000000" w:themeColor="text1"/>
                <w:sz w:val="18"/>
                <w:szCs w:val="18"/>
              </w:rPr>
              <w:t xml:space="preserve"> </w:t>
            </w:r>
          </w:p>
        </w:tc>
      </w:tr>
      <w:tr w:rsidR="00587E3A" w14:paraId="23F37306" w14:textId="77777777" w:rsidTr="00BA5163">
        <w:trPr>
          <w:trHeight w:val="300"/>
        </w:trPr>
        <w:tc>
          <w:tcPr>
            <w:tcW w:w="93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51A2D8F2" w14:textId="77777777" w:rsidR="00587E3A" w:rsidRDefault="00587E3A" w:rsidP="00BA5163">
            <w:pPr>
              <w:rPr>
                <w:rFonts w:ascii="Aptos" w:eastAsia="Aptos" w:hAnsi="Aptos" w:cs="Aptos"/>
                <w:color w:val="000000" w:themeColor="text1"/>
                <w:sz w:val="18"/>
                <w:szCs w:val="18"/>
              </w:rPr>
            </w:pPr>
            <w:r w:rsidRPr="667AE2BF">
              <w:rPr>
                <w:rFonts w:ascii="Aptos" w:eastAsia="Aptos" w:hAnsi="Aptos" w:cs="Aptos"/>
                <w:b/>
                <w:bCs/>
                <w:color w:val="000000" w:themeColor="text1"/>
                <w:sz w:val="18"/>
                <w:szCs w:val="18"/>
              </w:rPr>
              <w:t>M2</w:t>
            </w:r>
          </w:p>
        </w:tc>
        <w:tc>
          <w:tcPr>
            <w:tcW w:w="489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6F698F1F" w14:textId="77777777" w:rsidR="00587E3A" w:rsidRDefault="00587E3A" w:rsidP="00BA5163">
            <w:pPr>
              <w:ind w:left="630" w:hanging="270"/>
              <w:rPr>
                <w:rFonts w:ascii="Aptos" w:eastAsia="Aptos" w:hAnsi="Aptos" w:cs="Aptos"/>
                <w:color w:val="000000" w:themeColor="text1"/>
                <w:sz w:val="18"/>
                <w:szCs w:val="18"/>
              </w:rPr>
            </w:pPr>
            <w:r w:rsidRPr="667AE2BF">
              <w:rPr>
                <w:rFonts w:ascii="Aptos" w:eastAsia="Aptos" w:hAnsi="Aptos" w:cs="Aptos"/>
                <w:color w:val="000000" w:themeColor="text1"/>
                <w:sz w:val="18"/>
                <w:szCs w:val="18"/>
              </w:rPr>
              <w:t>Translational Research Activity 1</w:t>
            </w:r>
          </w:p>
        </w:tc>
        <w:tc>
          <w:tcPr>
            <w:tcW w:w="17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3FA47A45" w14:textId="77777777" w:rsidR="00587E3A" w:rsidRDefault="00587E3A" w:rsidP="00BA5163">
            <w:pPr>
              <w:ind w:left="630" w:hanging="270"/>
              <w:rPr>
                <w:rFonts w:ascii="Aptos" w:eastAsia="Aptos" w:hAnsi="Aptos" w:cs="Aptos"/>
                <w:color w:val="000000" w:themeColor="text1"/>
                <w:sz w:val="18"/>
                <w:szCs w:val="18"/>
              </w:rPr>
            </w:pPr>
            <w:r w:rsidRPr="667AE2BF">
              <w:rPr>
                <w:rFonts w:ascii="Aptos" w:eastAsia="Aptos" w:hAnsi="Aptos" w:cs="Aptos"/>
                <w:color w:val="000000" w:themeColor="text1"/>
                <w:sz w:val="18"/>
                <w:szCs w:val="18"/>
              </w:rPr>
              <w:t xml:space="preserve"> </w:t>
            </w:r>
          </w:p>
        </w:tc>
      </w:tr>
      <w:tr w:rsidR="00587E3A" w14:paraId="079B2BE1" w14:textId="77777777" w:rsidTr="00BA5163">
        <w:trPr>
          <w:trHeight w:val="300"/>
        </w:trPr>
        <w:tc>
          <w:tcPr>
            <w:tcW w:w="933" w:type="dxa"/>
            <w:tcBorders>
              <w:top w:val="single" w:sz="6" w:space="0" w:color="auto"/>
              <w:left w:val="single" w:sz="6" w:space="0" w:color="auto"/>
              <w:bottom w:val="single" w:sz="6" w:space="0" w:color="auto"/>
              <w:right w:val="single" w:sz="6" w:space="0" w:color="auto"/>
            </w:tcBorders>
            <w:vAlign w:val="bottom"/>
          </w:tcPr>
          <w:p w14:paraId="4D906B5F" w14:textId="77777777" w:rsidR="00587E3A" w:rsidRDefault="00587E3A" w:rsidP="00BA5163">
            <w:pPr>
              <w:rPr>
                <w:rFonts w:ascii="Aptos" w:eastAsia="Aptos" w:hAnsi="Aptos" w:cs="Aptos"/>
                <w:color w:val="000000" w:themeColor="text1"/>
                <w:sz w:val="18"/>
                <w:szCs w:val="18"/>
              </w:rPr>
            </w:pPr>
            <w:r w:rsidRPr="667AE2BF">
              <w:rPr>
                <w:rFonts w:ascii="Aptos" w:eastAsia="Aptos" w:hAnsi="Aptos" w:cs="Aptos"/>
                <w:color w:val="000000" w:themeColor="text1"/>
                <w:sz w:val="18"/>
                <w:szCs w:val="18"/>
              </w:rPr>
              <w:t>D2.1</w:t>
            </w:r>
          </w:p>
        </w:tc>
        <w:tc>
          <w:tcPr>
            <w:tcW w:w="4895" w:type="dxa"/>
            <w:tcBorders>
              <w:top w:val="single" w:sz="6" w:space="0" w:color="auto"/>
              <w:left w:val="single" w:sz="6" w:space="0" w:color="auto"/>
              <w:bottom w:val="single" w:sz="6" w:space="0" w:color="auto"/>
              <w:right w:val="single" w:sz="6" w:space="0" w:color="auto"/>
            </w:tcBorders>
            <w:vAlign w:val="bottom"/>
          </w:tcPr>
          <w:p w14:paraId="3873EC36" w14:textId="77777777" w:rsidR="00587E3A" w:rsidRDefault="00587E3A" w:rsidP="00BA5163">
            <w:pPr>
              <w:ind w:left="630" w:hanging="270"/>
              <w:rPr>
                <w:rFonts w:ascii="Aptos" w:eastAsia="Aptos" w:hAnsi="Aptos" w:cs="Aptos"/>
                <w:color w:val="000000" w:themeColor="text1"/>
                <w:sz w:val="18"/>
                <w:szCs w:val="18"/>
              </w:rPr>
            </w:pPr>
            <w:r w:rsidRPr="667AE2BF">
              <w:rPr>
                <w:rFonts w:ascii="Aptos" w:eastAsia="Aptos" w:hAnsi="Aptos" w:cs="Aptos"/>
                <w:i/>
                <w:iCs/>
                <w:color w:val="000000" w:themeColor="text1"/>
                <w:sz w:val="18"/>
                <w:szCs w:val="18"/>
              </w:rPr>
              <w:t xml:space="preserve">Insert Activity 1, Step 1 </w:t>
            </w:r>
          </w:p>
        </w:tc>
        <w:tc>
          <w:tcPr>
            <w:tcW w:w="1747" w:type="dxa"/>
            <w:tcBorders>
              <w:top w:val="single" w:sz="6" w:space="0" w:color="auto"/>
              <w:left w:val="single" w:sz="6" w:space="0" w:color="auto"/>
              <w:bottom w:val="single" w:sz="6" w:space="0" w:color="auto"/>
              <w:right w:val="single" w:sz="6" w:space="0" w:color="auto"/>
            </w:tcBorders>
            <w:vAlign w:val="bottom"/>
          </w:tcPr>
          <w:p w14:paraId="52399F25" w14:textId="77777777" w:rsidR="00587E3A" w:rsidRDefault="00587E3A" w:rsidP="00BA5163">
            <w:pPr>
              <w:ind w:left="630" w:hanging="270"/>
              <w:rPr>
                <w:rFonts w:ascii="Aptos" w:eastAsia="Aptos" w:hAnsi="Aptos" w:cs="Aptos"/>
                <w:color w:val="000000" w:themeColor="text1"/>
                <w:sz w:val="18"/>
                <w:szCs w:val="18"/>
              </w:rPr>
            </w:pPr>
            <w:r w:rsidRPr="667AE2BF">
              <w:rPr>
                <w:rFonts w:ascii="Aptos" w:eastAsia="Aptos" w:hAnsi="Aptos" w:cs="Aptos"/>
                <w:color w:val="000000" w:themeColor="text1"/>
                <w:sz w:val="18"/>
                <w:szCs w:val="18"/>
              </w:rPr>
              <w:t xml:space="preserve"> </w:t>
            </w:r>
          </w:p>
        </w:tc>
      </w:tr>
      <w:tr w:rsidR="00587E3A" w14:paraId="6E5D8B30" w14:textId="77777777" w:rsidTr="00BA5163">
        <w:trPr>
          <w:trHeight w:val="300"/>
        </w:trPr>
        <w:tc>
          <w:tcPr>
            <w:tcW w:w="933" w:type="dxa"/>
            <w:tcBorders>
              <w:top w:val="single" w:sz="6" w:space="0" w:color="auto"/>
              <w:left w:val="single" w:sz="6" w:space="0" w:color="auto"/>
              <w:bottom w:val="single" w:sz="6" w:space="0" w:color="auto"/>
              <w:right w:val="single" w:sz="6" w:space="0" w:color="auto"/>
            </w:tcBorders>
            <w:vAlign w:val="bottom"/>
          </w:tcPr>
          <w:p w14:paraId="66EF1D9E" w14:textId="77777777" w:rsidR="00587E3A" w:rsidRDefault="00587E3A" w:rsidP="00BA5163">
            <w:pPr>
              <w:rPr>
                <w:rFonts w:ascii="Aptos" w:eastAsia="Aptos" w:hAnsi="Aptos" w:cs="Aptos"/>
                <w:color w:val="000000" w:themeColor="text1"/>
                <w:sz w:val="18"/>
                <w:szCs w:val="18"/>
              </w:rPr>
            </w:pPr>
            <w:r w:rsidRPr="667AE2BF">
              <w:rPr>
                <w:rFonts w:ascii="Aptos" w:eastAsia="Aptos" w:hAnsi="Aptos" w:cs="Aptos"/>
                <w:color w:val="000000" w:themeColor="text1"/>
                <w:sz w:val="18"/>
                <w:szCs w:val="18"/>
              </w:rPr>
              <w:t>D2.2</w:t>
            </w:r>
          </w:p>
        </w:tc>
        <w:tc>
          <w:tcPr>
            <w:tcW w:w="4895" w:type="dxa"/>
            <w:tcBorders>
              <w:top w:val="single" w:sz="6" w:space="0" w:color="auto"/>
              <w:left w:val="single" w:sz="6" w:space="0" w:color="auto"/>
              <w:bottom w:val="single" w:sz="6" w:space="0" w:color="auto"/>
              <w:right w:val="single" w:sz="6" w:space="0" w:color="auto"/>
            </w:tcBorders>
            <w:vAlign w:val="bottom"/>
          </w:tcPr>
          <w:p w14:paraId="7E503027" w14:textId="77777777" w:rsidR="00587E3A" w:rsidRDefault="00587E3A" w:rsidP="00BA5163">
            <w:pPr>
              <w:ind w:left="630" w:hanging="270"/>
              <w:rPr>
                <w:rFonts w:ascii="Aptos" w:eastAsia="Aptos" w:hAnsi="Aptos" w:cs="Aptos"/>
                <w:color w:val="000000" w:themeColor="text1"/>
                <w:sz w:val="18"/>
                <w:szCs w:val="18"/>
              </w:rPr>
            </w:pPr>
            <w:r w:rsidRPr="667AE2BF">
              <w:rPr>
                <w:rFonts w:ascii="Aptos" w:eastAsia="Aptos" w:hAnsi="Aptos" w:cs="Aptos"/>
                <w:i/>
                <w:iCs/>
                <w:color w:val="000000" w:themeColor="text1"/>
                <w:sz w:val="18"/>
                <w:szCs w:val="18"/>
              </w:rPr>
              <w:t>Insert Activity 1, Step 2, etc.</w:t>
            </w:r>
          </w:p>
        </w:tc>
        <w:tc>
          <w:tcPr>
            <w:tcW w:w="1747" w:type="dxa"/>
            <w:tcBorders>
              <w:top w:val="single" w:sz="6" w:space="0" w:color="auto"/>
              <w:left w:val="single" w:sz="6" w:space="0" w:color="auto"/>
              <w:bottom w:val="single" w:sz="6" w:space="0" w:color="auto"/>
              <w:right w:val="single" w:sz="6" w:space="0" w:color="auto"/>
            </w:tcBorders>
            <w:vAlign w:val="bottom"/>
          </w:tcPr>
          <w:p w14:paraId="65544EBD" w14:textId="77777777" w:rsidR="00587E3A" w:rsidRDefault="00587E3A" w:rsidP="00BA5163">
            <w:pPr>
              <w:ind w:left="630" w:hanging="270"/>
              <w:rPr>
                <w:rFonts w:ascii="Aptos" w:eastAsia="Aptos" w:hAnsi="Aptos" w:cs="Aptos"/>
                <w:color w:val="000000" w:themeColor="text1"/>
                <w:sz w:val="18"/>
                <w:szCs w:val="18"/>
              </w:rPr>
            </w:pPr>
            <w:r w:rsidRPr="667AE2BF">
              <w:rPr>
                <w:rFonts w:ascii="Aptos" w:eastAsia="Aptos" w:hAnsi="Aptos" w:cs="Aptos"/>
                <w:color w:val="000000" w:themeColor="text1"/>
                <w:sz w:val="18"/>
                <w:szCs w:val="18"/>
              </w:rPr>
              <w:t xml:space="preserve"> </w:t>
            </w:r>
          </w:p>
        </w:tc>
      </w:tr>
      <w:tr w:rsidR="00587E3A" w14:paraId="479BC3C8" w14:textId="77777777" w:rsidTr="00BA5163">
        <w:trPr>
          <w:trHeight w:val="300"/>
        </w:trPr>
        <w:tc>
          <w:tcPr>
            <w:tcW w:w="93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15B1AB2C" w14:textId="77777777" w:rsidR="00587E3A" w:rsidRDefault="00587E3A" w:rsidP="00BA5163">
            <w:pPr>
              <w:rPr>
                <w:rFonts w:ascii="Aptos" w:eastAsia="Aptos" w:hAnsi="Aptos" w:cs="Aptos"/>
                <w:color w:val="000000" w:themeColor="text1"/>
                <w:sz w:val="18"/>
                <w:szCs w:val="18"/>
              </w:rPr>
            </w:pPr>
            <w:r w:rsidRPr="667AE2BF">
              <w:rPr>
                <w:rFonts w:ascii="Aptos" w:eastAsia="Aptos" w:hAnsi="Aptos" w:cs="Aptos"/>
                <w:b/>
                <w:bCs/>
                <w:color w:val="000000" w:themeColor="text1"/>
                <w:sz w:val="18"/>
                <w:szCs w:val="18"/>
              </w:rPr>
              <w:t>M3</w:t>
            </w:r>
          </w:p>
        </w:tc>
        <w:tc>
          <w:tcPr>
            <w:tcW w:w="489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5C007ED7" w14:textId="77777777" w:rsidR="00587E3A" w:rsidRDefault="00587E3A" w:rsidP="00BA5163">
            <w:pPr>
              <w:ind w:left="630" w:hanging="270"/>
              <w:rPr>
                <w:rFonts w:ascii="Aptos" w:eastAsia="Aptos" w:hAnsi="Aptos" w:cs="Aptos"/>
                <w:color w:val="000000" w:themeColor="text1"/>
                <w:sz w:val="18"/>
                <w:szCs w:val="18"/>
              </w:rPr>
            </w:pPr>
            <w:r w:rsidRPr="667AE2BF">
              <w:rPr>
                <w:rFonts w:ascii="Aptos" w:eastAsia="Aptos" w:hAnsi="Aptos" w:cs="Aptos"/>
                <w:color w:val="000000" w:themeColor="text1"/>
                <w:sz w:val="18"/>
                <w:szCs w:val="18"/>
              </w:rPr>
              <w:t>Translational Research Activity 2</w:t>
            </w:r>
          </w:p>
        </w:tc>
        <w:tc>
          <w:tcPr>
            <w:tcW w:w="17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1A0EDF5D" w14:textId="77777777" w:rsidR="00587E3A" w:rsidRDefault="00587E3A" w:rsidP="00BA5163">
            <w:pPr>
              <w:ind w:left="630" w:hanging="270"/>
              <w:rPr>
                <w:rFonts w:ascii="Aptos" w:eastAsia="Aptos" w:hAnsi="Aptos" w:cs="Aptos"/>
                <w:color w:val="000000" w:themeColor="text1"/>
                <w:sz w:val="18"/>
                <w:szCs w:val="18"/>
              </w:rPr>
            </w:pPr>
            <w:r w:rsidRPr="667AE2BF">
              <w:rPr>
                <w:rFonts w:ascii="Aptos" w:eastAsia="Aptos" w:hAnsi="Aptos" w:cs="Aptos"/>
                <w:color w:val="000000" w:themeColor="text1"/>
                <w:sz w:val="18"/>
                <w:szCs w:val="18"/>
              </w:rPr>
              <w:t xml:space="preserve"> </w:t>
            </w:r>
          </w:p>
        </w:tc>
      </w:tr>
      <w:tr w:rsidR="00587E3A" w14:paraId="1BB777C9" w14:textId="77777777" w:rsidTr="00BA5163">
        <w:trPr>
          <w:trHeight w:val="300"/>
        </w:trPr>
        <w:tc>
          <w:tcPr>
            <w:tcW w:w="933" w:type="dxa"/>
            <w:tcBorders>
              <w:top w:val="single" w:sz="6" w:space="0" w:color="auto"/>
              <w:left w:val="single" w:sz="6" w:space="0" w:color="auto"/>
              <w:bottom w:val="single" w:sz="6" w:space="0" w:color="auto"/>
              <w:right w:val="single" w:sz="6" w:space="0" w:color="auto"/>
            </w:tcBorders>
            <w:vAlign w:val="bottom"/>
          </w:tcPr>
          <w:p w14:paraId="3DB2B70F" w14:textId="77777777" w:rsidR="00587E3A" w:rsidRDefault="00587E3A" w:rsidP="00BA5163">
            <w:pPr>
              <w:rPr>
                <w:rFonts w:ascii="Aptos" w:eastAsia="Aptos" w:hAnsi="Aptos" w:cs="Aptos"/>
                <w:color w:val="000000" w:themeColor="text1"/>
                <w:sz w:val="18"/>
                <w:szCs w:val="18"/>
              </w:rPr>
            </w:pPr>
            <w:r w:rsidRPr="667AE2BF">
              <w:rPr>
                <w:rFonts w:ascii="Aptos" w:eastAsia="Aptos" w:hAnsi="Aptos" w:cs="Aptos"/>
                <w:color w:val="000000" w:themeColor="text1"/>
                <w:sz w:val="18"/>
                <w:szCs w:val="18"/>
              </w:rPr>
              <w:t>D3.1</w:t>
            </w:r>
          </w:p>
        </w:tc>
        <w:tc>
          <w:tcPr>
            <w:tcW w:w="4895" w:type="dxa"/>
            <w:tcBorders>
              <w:top w:val="single" w:sz="6" w:space="0" w:color="auto"/>
              <w:left w:val="single" w:sz="6" w:space="0" w:color="auto"/>
              <w:bottom w:val="single" w:sz="6" w:space="0" w:color="auto"/>
              <w:right w:val="single" w:sz="6" w:space="0" w:color="auto"/>
            </w:tcBorders>
            <w:vAlign w:val="bottom"/>
          </w:tcPr>
          <w:p w14:paraId="0C258767" w14:textId="77777777" w:rsidR="00587E3A" w:rsidRDefault="00587E3A" w:rsidP="00BA5163">
            <w:pPr>
              <w:ind w:left="630" w:hanging="270"/>
              <w:rPr>
                <w:rFonts w:ascii="Aptos" w:eastAsia="Aptos" w:hAnsi="Aptos" w:cs="Aptos"/>
                <w:i/>
                <w:iCs/>
                <w:color w:val="000000" w:themeColor="text1"/>
                <w:sz w:val="18"/>
                <w:szCs w:val="18"/>
              </w:rPr>
            </w:pPr>
            <w:r w:rsidRPr="667AE2BF">
              <w:rPr>
                <w:rFonts w:ascii="Aptos" w:eastAsia="Aptos" w:hAnsi="Aptos" w:cs="Aptos"/>
                <w:i/>
                <w:iCs/>
                <w:color w:val="000000" w:themeColor="text1"/>
                <w:sz w:val="18"/>
                <w:szCs w:val="18"/>
              </w:rPr>
              <w:t>Insert Activity 2, Step 1</w:t>
            </w:r>
          </w:p>
        </w:tc>
        <w:tc>
          <w:tcPr>
            <w:tcW w:w="1747" w:type="dxa"/>
            <w:tcBorders>
              <w:top w:val="single" w:sz="6" w:space="0" w:color="auto"/>
              <w:left w:val="single" w:sz="6" w:space="0" w:color="auto"/>
              <w:bottom w:val="single" w:sz="6" w:space="0" w:color="auto"/>
              <w:right w:val="single" w:sz="6" w:space="0" w:color="auto"/>
            </w:tcBorders>
            <w:vAlign w:val="bottom"/>
          </w:tcPr>
          <w:p w14:paraId="16C842CD" w14:textId="77777777" w:rsidR="00587E3A" w:rsidRDefault="00587E3A" w:rsidP="00BA5163">
            <w:pPr>
              <w:ind w:left="630" w:hanging="270"/>
              <w:rPr>
                <w:rFonts w:ascii="Aptos" w:eastAsia="Aptos" w:hAnsi="Aptos" w:cs="Aptos"/>
                <w:color w:val="000000" w:themeColor="text1"/>
                <w:sz w:val="18"/>
                <w:szCs w:val="18"/>
              </w:rPr>
            </w:pPr>
            <w:r w:rsidRPr="667AE2BF">
              <w:rPr>
                <w:rFonts w:ascii="Aptos" w:eastAsia="Aptos" w:hAnsi="Aptos" w:cs="Aptos"/>
                <w:color w:val="000000" w:themeColor="text1"/>
                <w:sz w:val="18"/>
                <w:szCs w:val="18"/>
              </w:rPr>
              <w:t xml:space="preserve"> </w:t>
            </w:r>
          </w:p>
        </w:tc>
      </w:tr>
      <w:tr w:rsidR="00587E3A" w14:paraId="347B88E8" w14:textId="77777777" w:rsidTr="00BA5163">
        <w:trPr>
          <w:trHeight w:val="300"/>
        </w:trPr>
        <w:tc>
          <w:tcPr>
            <w:tcW w:w="933" w:type="dxa"/>
            <w:tcBorders>
              <w:top w:val="single" w:sz="6" w:space="0" w:color="auto"/>
              <w:left w:val="single" w:sz="6" w:space="0" w:color="auto"/>
              <w:bottom w:val="single" w:sz="6" w:space="0" w:color="auto"/>
              <w:right w:val="single" w:sz="6" w:space="0" w:color="auto"/>
            </w:tcBorders>
            <w:vAlign w:val="bottom"/>
          </w:tcPr>
          <w:p w14:paraId="687B0E2B" w14:textId="77777777" w:rsidR="00587E3A" w:rsidRDefault="00587E3A" w:rsidP="00BA5163">
            <w:pPr>
              <w:rPr>
                <w:rFonts w:ascii="Aptos" w:eastAsia="Aptos" w:hAnsi="Aptos" w:cs="Aptos"/>
                <w:color w:val="000000" w:themeColor="text1"/>
                <w:sz w:val="18"/>
                <w:szCs w:val="18"/>
              </w:rPr>
            </w:pPr>
            <w:r w:rsidRPr="667AE2BF">
              <w:rPr>
                <w:rFonts w:ascii="Aptos" w:eastAsia="Aptos" w:hAnsi="Aptos" w:cs="Aptos"/>
                <w:color w:val="000000" w:themeColor="text1"/>
                <w:sz w:val="18"/>
                <w:szCs w:val="18"/>
              </w:rPr>
              <w:t>D3.2</w:t>
            </w:r>
          </w:p>
        </w:tc>
        <w:tc>
          <w:tcPr>
            <w:tcW w:w="4895" w:type="dxa"/>
            <w:tcBorders>
              <w:top w:val="single" w:sz="6" w:space="0" w:color="auto"/>
              <w:left w:val="single" w:sz="6" w:space="0" w:color="auto"/>
              <w:bottom w:val="single" w:sz="6" w:space="0" w:color="auto"/>
              <w:right w:val="single" w:sz="6" w:space="0" w:color="auto"/>
            </w:tcBorders>
            <w:vAlign w:val="bottom"/>
          </w:tcPr>
          <w:p w14:paraId="53DB71A5" w14:textId="77777777" w:rsidR="00587E3A" w:rsidRDefault="00587E3A" w:rsidP="00BA5163">
            <w:pPr>
              <w:ind w:left="630" w:hanging="270"/>
              <w:rPr>
                <w:rFonts w:ascii="Aptos" w:eastAsia="Aptos" w:hAnsi="Aptos" w:cs="Aptos"/>
                <w:i/>
                <w:iCs/>
                <w:color w:val="000000" w:themeColor="text1"/>
                <w:sz w:val="18"/>
                <w:szCs w:val="18"/>
              </w:rPr>
            </w:pPr>
            <w:r w:rsidRPr="667AE2BF">
              <w:rPr>
                <w:rFonts w:ascii="Aptos" w:eastAsia="Aptos" w:hAnsi="Aptos" w:cs="Aptos"/>
                <w:i/>
                <w:iCs/>
                <w:color w:val="000000" w:themeColor="text1"/>
                <w:sz w:val="18"/>
                <w:szCs w:val="18"/>
              </w:rPr>
              <w:t>Insert Activity 2, Step 2, etc.</w:t>
            </w:r>
          </w:p>
        </w:tc>
        <w:tc>
          <w:tcPr>
            <w:tcW w:w="1747" w:type="dxa"/>
            <w:tcBorders>
              <w:top w:val="single" w:sz="6" w:space="0" w:color="auto"/>
              <w:left w:val="single" w:sz="6" w:space="0" w:color="auto"/>
              <w:bottom w:val="single" w:sz="6" w:space="0" w:color="auto"/>
              <w:right w:val="single" w:sz="6" w:space="0" w:color="auto"/>
            </w:tcBorders>
            <w:vAlign w:val="bottom"/>
          </w:tcPr>
          <w:p w14:paraId="24A3A19B" w14:textId="77777777" w:rsidR="00587E3A" w:rsidRDefault="00587E3A" w:rsidP="00BA5163">
            <w:pPr>
              <w:ind w:left="630" w:hanging="270"/>
              <w:rPr>
                <w:rFonts w:ascii="Aptos" w:eastAsia="Aptos" w:hAnsi="Aptos" w:cs="Aptos"/>
                <w:color w:val="000000" w:themeColor="text1"/>
                <w:sz w:val="18"/>
                <w:szCs w:val="18"/>
              </w:rPr>
            </w:pPr>
            <w:r w:rsidRPr="667AE2BF">
              <w:rPr>
                <w:rFonts w:ascii="Aptos" w:eastAsia="Aptos" w:hAnsi="Aptos" w:cs="Aptos"/>
                <w:color w:val="000000" w:themeColor="text1"/>
                <w:sz w:val="18"/>
                <w:szCs w:val="18"/>
              </w:rPr>
              <w:t xml:space="preserve"> </w:t>
            </w:r>
          </w:p>
        </w:tc>
      </w:tr>
      <w:tr w:rsidR="00587E3A" w14:paraId="1F3FA536" w14:textId="77777777" w:rsidTr="00BA5163">
        <w:trPr>
          <w:trHeight w:val="300"/>
        </w:trPr>
        <w:tc>
          <w:tcPr>
            <w:tcW w:w="93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023FFEB5" w14:textId="77777777" w:rsidR="00587E3A" w:rsidRDefault="00587E3A" w:rsidP="00BA5163">
            <w:pPr>
              <w:rPr>
                <w:rFonts w:ascii="Aptos" w:eastAsia="Aptos" w:hAnsi="Aptos" w:cs="Aptos"/>
                <w:color w:val="000000" w:themeColor="text1"/>
                <w:sz w:val="18"/>
                <w:szCs w:val="18"/>
              </w:rPr>
            </w:pPr>
            <w:r w:rsidRPr="667AE2BF">
              <w:rPr>
                <w:rFonts w:ascii="Aptos" w:eastAsia="Aptos" w:hAnsi="Aptos" w:cs="Aptos"/>
                <w:b/>
                <w:bCs/>
                <w:color w:val="000000" w:themeColor="text1"/>
                <w:sz w:val="18"/>
                <w:szCs w:val="18"/>
              </w:rPr>
              <w:t>M4</w:t>
            </w:r>
          </w:p>
        </w:tc>
        <w:tc>
          <w:tcPr>
            <w:tcW w:w="489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6C1B11BC" w14:textId="77777777" w:rsidR="00587E3A" w:rsidRDefault="00587E3A" w:rsidP="00BA5163">
            <w:pPr>
              <w:ind w:left="630" w:hanging="270"/>
              <w:rPr>
                <w:rFonts w:ascii="Aptos" w:eastAsia="Aptos" w:hAnsi="Aptos" w:cs="Aptos"/>
                <w:color w:val="000000" w:themeColor="text1"/>
                <w:sz w:val="18"/>
                <w:szCs w:val="18"/>
              </w:rPr>
            </w:pPr>
            <w:r w:rsidRPr="667AE2BF">
              <w:rPr>
                <w:rFonts w:ascii="Aptos" w:eastAsia="Aptos" w:hAnsi="Aptos" w:cs="Aptos"/>
                <w:color w:val="000000" w:themeColor="text1"/>
                <w:sz w:val="18"/>
                <w:szCs w:val="18"/>
              </w:rPr>
              <w:t>Final Report</w:t>
            </w:r>
          </w:p>
        </w:tc>
        <w:tc>
          <w:tcPr>
            <w:tcW w:w="17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14:paraId="65844B0A" w14:textId="77777777" w:rsidR="00587E3A" w:rsidRDefault="00587E3A" w:rsidP="00BA5163">
            <w:pPr>
              <w:ind w:left="630" w:hanging="270"/>
              <w:rPr>
                <w:rFonts w:ascii="Aptos" w:eastAsia="Aptos" w:hAnsi="Aptos" w:cs="Aptos"/>
                <w:color w:val="000000" w:themeColor="text1"/>
                <w:sz w:val="18"/>
                <w:szCs w:val="18"/>
              </w:rPr>
            </w:pPr>
            <w:r w:rsidRPr="667AE2BF">
              <w:rPr>
                <w:rFonts w:ascii="Aptos" w:eastAsia="Aptos" w:hAnsi="Aptos" w:cs="Aptos"/>
                <w:color w:val="000000" w:themeColor="text1"/>
                <w:sz w:val="18"/>
                <w:szCs w:val="18"/>
              </w:rPr>
              <w:t xml:space="preserve"> </w:t>
            </w:r>
          </w:p>
        </w:tc>
      </w:tr>
      <w:tr w:rsidR="00587E3A" w14:paraId="44077D36" w14:textId="77777777" w:rsidTr="00BA5163">
        <w:trPr>
          <w:trHeight w:val="300"/>
        </w:trPr>
        <w:tc>
          <w:tcPr>
            <w:tcW w:w="933" w:type="dxa"/>
            <w:tcBorders>
              <w:top w:val="single" w:sz="6" w:space="0" w:color="auto"/>
              <w:left w:val="single" w:sz="6" w:space="0" w:color="auto"/>
              <w:bottom w:val="single" w:sz="6" w:space="0" w:color="auto"/>
              <w:right w:val="single" w:sz="6" w:space="0" w:color="auto"/>
            </w:tcBorders>
            <w:vAlign w:val="bottom"/>
          </w:tcPr>
          <w:p w14:paraId="67B1D5A4" w14:textId="77777777" w:rsidR="00587E3A" w:rsidRDefault="00587E3A" w:rsidP="00BA5163">
            <w:pPr>
              <w:rPr>
                <w:rFonts w:ascii="Aptos" w:eastAsia="Aptos" w:hAnsi="Aptos" w:cs="Aptos"/>
                <w:color w:val="000000" w:themeColor="text1"/>
                <w:sz w:val="18"/>
                <w:szCs w:val="18"/>
              </w:rPr>
            </w:pPr>
            <w:r w:rsidRPr="667AE2BF">
              <w:rPr>
                <w:rFonts w:ascii="Aptos" w:eastAsia="Aptos" w:hAnsi="Aptos" w:cs="Aptos"/>
                <w:color w:val="000000" w:themeColor="text1"/>
                <w:sz w:val="18"/>
                <w:szCs w:val="18"/>
              </w:rPr>
              <w:t>D4.1</w:t>
            </w:r>
          </w:p>
        </w:tc>
        <w:tc>
          <w:tcPr>
            <w:tcW w:w="4895" w:type="dxa"/>
            <w:tcBorders>
              <w:top w:val="single" w:sz="6" w:space="0" w:color="auto"/>
              <w:left w:val="single" w:sz="6" w:space="0" w:color="auto"/>
              <w:bottom w:val="single" w:sz="6" w:space="0" w:color="auto"/>
              <w:right w:val="single" w:sz="6" w:space="0" w:color="auto"/>
            </w:tcBorders>
            <w:vAlign w:val="bottom"/>
          </w:tcPr>
          <w:p w14:paraId="2C5DEA4B" w14:textId="77777777" w:rsidR="00587E3A" w:rsidRDefault="00587E3A" w:rsidP="00BA5163">
            <w:pPr>
              <w:ind w:left="630" w:hanging="270"/>
              <w:rPr>
                <w:rFonts w:ascii="Aptos" w:eastAsia="Aptos" w:hAnsi="Aptos" w:cs="Aptos"/>
                <w:i/>
                <w:iCs/>
                <w:color w:val="000000" w:themeColor="text1"/>
                <w:sz w:val="18"/>
                <w:szCs w:val="18"/>
              </w:rPr>
            </w:pPr>
            <w:r w:rsidRPr="667AE2BF">
              <w:rPr>
                <w:rFonts w:ascii="Aptos" w:eastAsia="Aptos" w:hAnsi="Aptos" w:cs="Aptos"/>
                <w:i/>
                <w:iCs/>
                <w:color w:val="000000" w:themeColor="text1"/>
                <w:sz w:val="18"/>
                <w:szCs w:val="18"/>
              </w:rPr>
              <w:t>Final report</w:t>
            </w:r>
          </w:p>
        </w:tc>
        <w:tc>
          <w:tcPr>
            <w:tcW w:w="1747" w:type="dxa"/>
            <w:tcBorders>
              <w:top w:val="single" w:sz="6" w:space="0" w:color="auto"/>
              <w:left w:val="single" w:sz="6" w:space="0" w:color="auto"/>
              <w:bottom w:val="single" w:sz="6" w:space="0" w:color="auto"/>
              <w:right w:val="single" w:sz="6" w:space="0" w:color="auto"/>
            </w:tcBorders>
            <w:vAlign w:val="bottom"/>
          </w:tcPr>
          <w:p w14:paraId="29F2006F" w14:textId="77777777" w:rsidR="00587E3A" w:rsidRDefault="00587E3A" w:rsidP="00BA5163">
            <w:pPr>
              <w:ind w:left="630" w:hanging="270"/>
              <w:rPr>
                <w:rFonts w:ascii="Aptos" w:eastAsia="Aptos" w:hAnsi="Aptos" w:cs="Aptos"/>
                <w:color w:val="000000" w:themeColor="text1"/>
                <w:sz w:val="18"/>
                <w:szCs w:val="18"/>
              </w:rPr>
            </w:pPr>
            <w:r w:rsidRPr="667AE2BF">
              <w:rPr>
                <w:rFonts w:ascii="Aptos" w:eastAsia="Aptos" w:hAnsi="Aptos" w:cs="Aptos"/>
                <w:color w:val="000000" w:themeColor="text1"/>
                <w:sz w:val="18"/>
                <w:szCs w:val="18"/>
              </w:rPr>
              <w:t>Dec 15, 2026</w:t>
            </w:r>
          </w:p>
        </w:tc>
      </w:tr>
    </w:tbl>
    <w:p w14:paraId="6E5B671E" w14:textId="77777777" w:rsidR="00587E3A" w:rsidRDefault="00587E3A" w:rsidP="00587E3A">
      <w:pPr>
        <w:tabs>
          <w:tab w:val="left" w:pos="1535"/>
        </w:tabs>
        <w:spacing w:before="4" w:line="240" w:lineRule="auto"/>
        <w:ind w:left="630" w:hanging="270"/>
        <w:rPr>
          <w:rFonts w:ascii="Aptos" w:eastAsia="Aptos" w:hAnsi="Aptos" w:cs="Aptos"/>
          <w:color w:val="000000" w:themeColor="text1"/>
          <w:sz w:val="24"/>
          <w:szCs w:val="24"/>
        </w:rPr>
      </w:pPr>
    </w:p>
    <w:p w14:paraId="438FD652" w14:textId="77777777" w:rsidR="00587E3A" w:rsidRDefault="00587E3A" w:rsidP="00587E3A">
      <w:pPr>
        <w:pStyle w:val="ListParagraph"/>
        <w:numPr>
          <w:ilvl w:val="2"/>
          <w:numId w:val="1"/>
        </w:numPr>
        <w:tabs>
          <w:tab w:val="left" w:pos="1535"/>
        </w:tabs>
        <w:spacing w:before="4" w:line="240" w:lineRule="auto"/>
        <w:ind w:left="630" w:hanging="270"/>
        <w:rPr>
          <w:rFonts w:ascii="Aptos" w:eastAsia="Aptos" w:hAnsi="Aptos" w:cs="Aptos"/>
          <w:color w:val="000000" w:themeColor="text1"/>
          <w:sz w:val="24"/>
          <w:szCs w:val="24"/>
        </w:rPr>
      </w:pPr>
      <w:r w:rsidRPr="667AE2BF">
        <w:rPr>
          <w:rFonts w:ascii="Aptos" w:eastAsia="Aptos" w:hAnsi="Aptos" w:cs="Aptos"/>
          <w:b/>
          <w:bCs/>
          <w:color w:val="000000" w:themeColor="text1"/>
          <w:sz w:val="24"/>
          <w:szCs w:val="24"/>
        </w:rPr>
        <w:t>Sustainability Plan.</w:t>
      </w:r>
      <w:r w:rsidRPr="667AE2BF">
        <w:rPr>
          <w:rFonts w:ascii="Aptos" w:eastAsia="Aptos" w:hAnsi="Aptos" w:cs="Aptos"/>
          <w:color w:val="000000" w:themeColor="text1"/>
          <w:sz w:val="24"/>
          <w:szCs w:val="24"/>
        </w:rPr>
        <w:t xml:space="preserve"> In one sentence, clearly state a potential step towards sustaining the STAR-D initiative in your department following a year of participation in NSF ART: InTRO, if awarded. </w:t>
      </w:r>
      <w:r>
        <w:br/>
      </w:r>
      <w:r w:rsidRPr="667AE2BF">
        <w:rPr>
          <w:rFonts w:ascii="Aptos" w:eastAsia="Aptos" w:hAnsi="Aptos" w:cs="Aptos"/>
          <w:color w:val="000000" w:themeColor="text1"/>
          <w:sz w:val="24"/>
          <w:szCs w:val="24"/>
        </w:rPr>
        <w:t>(</w:t>
      </w:r>
      <w:r w:rsidRPr="667AE2BF">
        <w:rPr>
          <w:rFonts w:ascii="Aptos" w:eastAsia="Aptos" w:hAnsi="Aptos" w:cs="Aptos"/>
          <w:i/>
          <w:iCs/>
          <w:color w:val="000000" w:themeColor="text1"/>
          <w:sz w:val="24"/>
          <w:szCs w:val="24"/>
        </w:rPr>
        <w:t xml:space="preserve">Example: </w:t>
      </w:r>
      <w:r w:rsidRPr="667AE2BF">
        <w:rPr>
          <w:rFonts w:ascii="Aptos" w:eastAsia="Aptos" w:hAnsi="Aptos" w:cs="Aptos"/>
          <w:color w:val="000000" w:themeColor="text1"/>
          <w:sz w:val="24"/>
          <w:szCs w:val="24"/>
        </w:rPr>
        <w:t>“</w:t>
      </w:r>
      <w:r w:rsidRPr="667AE2BF">
        <w:rPr>
          <w:rFonts w:ascii="Aptos" w:eastAsia="Aptos" w:hAnsi="Aptos" w:cs="Aptos"/>
          <w:i/>
          <w:iCs/>
          <w:color w:val="000000" w:themeColor="text1"/>
          <w:sz w:val="24"/>
          <w:szCs w:val="24"/>
        </w:rPr>
        <w:t>During our participation in NSF ART: InTRO we will engage with _____ to develop support for _____.</w:t>
      </w:r>
      <w:r w:rsidRPr="667AE2BF">
        <w:rPr>
          <w:rFonts w:ascii="Aptos" w:eastAsia="Aptos" w:hAnsi="Aptos" w:cs="Aptos"/>
          <w:color w:val="000000" w:themeColor="text1"/>
          <w:sz w:val="24"/>
          <w:szCs w:val="24"/>
        </w:rPr>
        <w:t xml:space="preserve">”) </w:t>
      </w:r>
    </w:p>
    <w:p w14:paraId="001DDB57" w14:textId="77777777" w:rsidR="00587E3A" w:rsidRDefault="00587E3A" w:rsidP="00587E3A">
      <w:pPr>
        <w:tabs>
          <w:tab w:val="left" w:pos="1535"/>
        </w:tabs>
        <w:spacing w:before="4" w:line="240" w:lineRule="auto"/>
        <w:ind w:left="630" w:hanging="270"/>
        <w:rPr>
          <w:rFonts w:ascii="Aptos" w:eastAsia="Aptos" w:hAnsi="Aptos" w:cs="Aptos"/>
          <w:color w:val="000000" w:themeColor="text1"/>
          <w:sz w:val="24"/>
          <w:szCs w:val="24"/>
        </w:rPr>
      </w:pPr>
    </w:p>
    <w:p w14:paraId="14743A07" w14:textId="77777777" w:rsidR="00587E3A" w:rsidRDefault="00587E3A" w:rsidP="00587E3A">
      <w:pPr>
        <w:tabs>
          <w:tab w:val="left" w:pos="1260"/>
        </w:tabs>
        <w:spacing w:before="4" w:line="240" w:lineRule="auto"/>
        <w:rPr>
          <w:rFonts w:ascii="Aptos" w:eastAsia="Aptos" w:hAnsi="Aptos" w:cs="Aptos"/>
          <w:color w:val="000000" w:themeColor="text1"/>
          <w:sz w:val="24"/>
          <w:szCs w:val="24"/>
        </w:rPr>
      </w:pPr>
    </w:p>
    <w:p w14:paraId="49E2D278" w14:textId="77777777" w:rsidR="00587E3A" w:rsidRDefault="00587E3A" w:rsidP="00587E3A">
      <w:pPr>
        <w:tabs>
          <w:tab w:val="left" w:pos="1260"/>
        </w:tabs>
        <w:spacing w:before="4" w:line="240" w:lineRule="auto"/>
        <w:rPr>
          <w:rFonts w:ascii="Aptos" w:eastAsia="Aptos" w:hAnsi="Aptos" w:cs="Aptos"/>
          <w:b/>
          <w:bCs/>
          <w:color w:val="000000" w:themeColor="text1"/>
          <w:sz w:val="24"/>
          <w:szCs w:val="24"/>
        </w:rPr>
      </w:pPr>
      <w:r w:rsidRPr="667AE2BF">
        <w:rPr>
          <w:rFonts w:ascii="Aptos" w:eastAsia="Aptos" w:hAnsi="Aptos" w:cs="Aptos"/>
          <w:b/>
          <w:bCs/>
          <w:color w:val="000000" w:themeColor="text1"/>
          <w:sz w:val="24"/>
          <w:szCs w:val="24"/>
        </w:rPr>
        <w:t>Appendices:</w:t>
      </w:r>
    </w:p>
    <w:p w14:paraId="1DB12915" w14:textId="77777777" w:rsidR="00587E3A" w:rsidRPr="007D732A" w:rsidRDefault="00587E3A" w:rsidP="00587E3A">
      <w:pPr>
        <w:tabs>
          <w:tab w:val="left" w:pos="1260"/>
        </w:tabs>
        <w:spacing w:before="4" w:line="240" w:lineRule="auto"/>
        <w:rPr>
          <w:rFonts w:ascii="Aptos" w:eastAsia="Aptos" w:hAnsi="Aptos" w:cs="Aptos"/>
          <w:color w:val="000000" w:themeColor="text1"/>
          <w:sz w:val="24"/>
          <w:szCs w:val="24"/>
        </w:rPr>
      </w:pPr>
      <w:r w:rsidRPr="007D732A">
        <w:rPr>
          <w:rFonts w:ascii="Aptos" w:eastAsia="Aptos" w:hAnsi="Aptos" w:cs="Aptos"/>
          <w:color w:val="000000" w:themeColor="text1"/>
          <w:sz w:val="24"/>
          <w:szCs w:val="24"/>
        </w:rPr>
        <w:t xml:space="preserve">A: </w:t>
      </w:r>
      <w:r w:rsidRPr="007D732A">
        <w:rPr>
          <w:rFonts w:ascii="Aptos" w:hAnsi="Aptos"/>
          <w:sz w:val="24"/>
          <w:szCs w:val="24"/>
        </w:rPr>
        <w:t>References</w:t>
      </w:r>
    </w:p>
    <w:p w14:paraId="3081CE5E" w14:textId="77777777" w:rsidR="00587E3A" w:rsidRPr="007D732A" w:rsidRDefault="00587E3A" w:rsidP="00587E3A">
      <w:pPr>
        <w:tabs>
          <w:tab w:val="left" w:pos="1260"/>
        </w:tabs>
        <w:spacing w:before="4" w:line="240" w:lineRule="auto"/>
        <w:rPr>
          <w:rFonts w:ascii="Aptos" w:eastAsia="Aptos" w:hAnsi="Aptos" w:cs="Aptos"/>
          <w:color w:val="000000" w:themeColor="text1"/>
          <w:sz w:val="24"/>
          <w:szCs w:val="24"/>
        </w:rPr>
      </w:pPr>
      <w:r w:rsidRPr="007D732A">
        <w:rPr>
          <w:rFonts w:ascii="Aptos" w:eastAsia="Aptos" w:hAnsi="Aptos" w:cs="Aptos"/>
          <w:color w:val="000000" w:themeColor="text1"/>
          <w:sz w:val="24"/>
          <w:szCs w:val="24"/>
        </w:rPr>
        <w:t>B: Budget and timeline with milestones</w:t>
      </w:r>
    </w:p>
    <w:p w14:paraId="7ED6A76A" w14:textId="77777777" w:rsidR="00587E3A" w:rsidRPr="007D732A" w:rsidRDefault="00587E3A" w:rsidP="00587E3A">
      <w:pPr>
        <w:tabs>
          <w:tab w:val="left" w:pos="1260"/>
        </w:tabs>
        <w:spacing w:before="4" w:line="240" w:lineRule="auto"/>
        <w:rPr>
          <w:rFonts w:ascii="Aptos" w:eastAsia="Aptos" w:hAnsi="Aptos" w:cs="Aptos"/>
          <w:color w:val="000000" w:themeColor="text1"/>
          <w:sz w:val="24"/>
          <w:szCs w:val="24"/>
        </w:rPr>
      </w:pPr>
      <w:r w:rsidRPr="007D732A">
        <w:rPr>
          <w:rFonts w:ascii="Aptos" w:eastAsia="Aptos" w:hAnsi="Aptos" w:cs="Aptos"/>
          <w:color w:val="000000" w:themeColor="text1"/>
          <w:sz w:val="24"/>
          <w:szCs w:val="24"/>
        </w:rPr>
        <w:t xml:space="preserve">B: </w:t>
      </w:r>
      <w:r w:rsidRPr="007D732A">
        <w:rPr>
          <w:rFonts w:ascii="Aptos" w:hAnsi="Aptos"/>
          <w:sz w:val="24"/>
          <w:szCs w:val="24"/>
        </w:rPr>
        <w:t>Department</w:t>
      </w:r>
      <w:r w:rsidRPr="007D732A">
        <w:rPr>
          <w:rFonts w:ascii="Aptos" w:eastAsia="Aptos" w:hAnsi="Aptos" w:cs="Aptos"/>
          <w:color w:val="000000" w:themeColor="text1"/>
          <w:sz w:val="24"/>
          <w:szCs w:val="24"/>
        </w:rPr>
        <w:t xml:space="preserve">/School </w:t>
      </w:r>
      <w:r>
        <w:rPr>
          <w:rFonts w:ascii="Aptos" w:eastAsia="Aptos" w:hAnsi="Aptos" w:cs="Aptos"/>
          <w:color w:val="000000" w:themeColor="text1"/>
          <w:sz w:val="24"/>
          <w:szCs w:val="24"/>
        </w:rPr>
        <w:t>Chair/Director</w:t>
      </w:r>
      <w:r w:rsidRPr="007D732A">
        <w:rPr>
          <w:rFonts w:ascii="Aptos" w:eastAsia="Aptos" w:hAnsi="Aptos" w:cs="Aptos"/>
          <w:color w:val="000000" w:themeColor="text1"/>
          <w:sz w:val="24"/>
          <w:szCs w:val="24"/>
        </w:rPr>
        <w:t xml:space="preserve"> Letter of Support </w:t>
      </w:r>
    </w:p>
    <w:p w14:paraId="0BE1815A" w14:textId="77777777" w:rsidR="00587E3A" w:rsidRDefault="00587E3A" w:rsidP="00587E3A">
      <w:pPr>
        <w:rPr>
          <w:rFonts w:ascii="Aptos" w:eastAsia="Aptos" w:hAnsi="Aptos" w:cs="Aptos"/>
        </w:rPr>
      </w:pPr>
    </w:p>
    <w:p w14:paraId="652C0647" w14:textId="77777777" w:rsidR="00587E3A" w:rsidRDefault="00587E3A" w:rsidP="00587E3A">
      <w:pPr>
        <w:rPr>
          <w:rFonts w:ascii="Aptos" w:eastAsia="Aptos" w:hAnsi="Aptos" w:cs="Aptos"/>
        </w:rPr>
      </w:pPr>
      <w:r w:rsidRPr="667AE2BF">
        <w:rPr>
          <w:rFonts w:ascii="Aptos" w:eastAsia="Aptos" w:hAnsi="Aptos" w:cs="Aptos"/>
        </w:rPr>
        <w:br w:type="page"/>
      </w:r>
    </w:p>
    <w:p w14:paraId="64F9AE8D" w14:textId="77777777" w:rsidR="00587E3A" w:rsidRDefault="00587E3A" w:rsidP="00587E3A">
      <w:pPr>
        <w:jc w:val="center"/>
        <w:rPr>
          <w:rFonts w:ascii="Aptos" w:eastAsia="Aptos" w:hAnsi="Aptos" w:cs="Aptos"/>
          <w:b/>
          <w:bCs/>
          <w:i/>
          <w:iCs/>
          <w:sz w:val="36"/>
          <w:szCs w:val="36"/>
        </w:rPr>
      </w:pPr>
      <w:r w:rsidRPr="667AE2BF">
        <w:rPr>
          <w:rFonts w:ascii="Aptos" w:eastAsia="Aptos" w:hAnsi="Aptos" w:cs="Aptos"/>
          <w:b/>
          <w:bCs/>
          <w:i/>
          <w:iCs/>
          <w:sz w:val="36"/>
          <w:szCs w:val="36"/>
        </w:rPr>
        <w:lastRenderedPageBreak/>
        <w:t>Department/School Director Letter of Support Instructions</w:t>
      </w:r>
    </w:p>
    <w:p w14:paraId="59AA527A" w14:textId="77777777" w:rsidR="00587E3A" w:rsidRDefault="00587E3A" w:rsidP="00587E3A">
      <w:pPr>
        <w:rPr>
          <w:rFonts w:ascii="Aptos" w:eastAsia="Aptos" w:hAnsi="Aptos" w:cs="Aptos"/>
        </w:rPr>
      </w:pPr>
    </w:p>
    <w:p w14:paraId="762B0ACD" w14:textId="77777777" w:rsidR="00587E3A" w:rsidRDefault="00587E3A" w:rsidP="00587E3A">
      <w:pPr>
        <w:rPr>
          <w:rFonts w:ascii="Aptos" w:eastAsia="Aptos" w:hAnsi="Aptos" w:cs="Aptos"/>
          <w:sz w:val="24"/>
          <w:szCs w:val="24"/>
        </w:rPr>
      </w:pPr>
      <w:r w:rsidRPr="667AE2BF">
        <w:rPr>
          <w:rFonts w:ascii="Aptos" w:eastAsia="Aptos" w:hAnsi="Aptos" w:cs="Aptos"/>
          <w:sz w:val="24"/>
          <w:szCs w:val="24"/>
        </w:rPr>
        <w:t>[Your Department’s Letterhead]</w:t>
      </w:r>
    </w:p>
    <w:p w14:paraId="6C4A5DAB" w14:textId="77777777" w:rsidR="00587E3A" w:rsidRDefault="00587E3A" w:rsidP="00587E3A">
      <w:pPr>
        <w:rPr>
          <w:rFonts w:ascii="Aptos" w:eastAsia="Aptos" w:hAnsi="Aptos" w:cs="Aptos"/>
          <w:sz w:val="24"/>
          <w:szCs w:val="24"/>
        </w:rPr>
      </w:pPr>
      <w:r w:rsidRPr="667AE2BF">
        <w:rPr>
          <w:rFonts w:ascii="Aptos" w:eastAsia="Aptos" w:hAnsi="Aptos" w:cs="Aptos"/>
          <w:sz w:val="24"/>
          <w:szCs w:val="24"/>
        </w:rPr>
        <w:t>[Date]</w:t>
      </w:r>
    </w:p>
    <w:p w14:paraId="7BF86B6B" w14:textId="77777777" w:rsidR="00587E3A" w:rsidRDefault="00587E3A" w:rsidP="00587E3A">
      <w:pPr>
        <w:rPr>
          <w:rFonts w:ascii="Aptos" w:eastAsia="Aptos" w:hAnsi="Aptos" w:cs="Aptos"/>
          <w:sz w:val="24"/>
          <w:szCs w:val="24"/>
        </w:rPr>
      </w:pPr>
    </w:p>
    <w:p w14:paraId="043DE348" w14:textId="77777777" w:rsidR="00587E3A" w:rsidRDefault="00587E3A" w:rsidP="00587E3A">
      <w:pPr>
        <w:rPr>
          <w:rFonts w:ascii="Aptos" w:eastAsia="Aptos" w:hAnsi="Aptos" w:cs="Aptos"/>
          <w:sz w:val="24"/>
          <w:szCs w:val="24"/>
        </w:rPr>
      </w:pPr>
      <w:r w:rsidRPr="667AE2BF">
        <w:rPr>
          <w:rFonts w:ascii="Aptos" w:eastAsia="Aptos" w:hAnsi="Aptos" w:cs="Aptos"/>
          <w:sz w:val="24"/>
          <w:szCs w:val="24"/>
        </w:rPr>
        <w:t>Dear NSF ART: InTRO Stimulation and Translation of Academic Research by Department Review Committee,</w:t>
      </w:r>
    </w:p>
    <w:p w14:paraId="5544FAED" w14:textId="77777777" w:rsidR="00587E3A" w:rsidRDefault="00587E3A" w:rsidP="00587E3A">
      <w:pPr>
        <w:rPr>
          <w:rFonts w:ascii="Aptos" w:eastAsia="Aptos" w:hAnsi="Aptos" w:cs="Aptos"/>
          <w:sz w:val="24"/>
          <w:szCs w:val="24"/>
          <w:highlight w:val="yellow"/>
        </w:rPr>
      </w:pPr>
      <w:r w:rsidRPr="667AE2BF">
        <w:rPr>
          <w:rFonts w:ascii="Aptos" w:eastAsia="Aptos" w:hAnsi="Aptos" w:cs="Aptos"/>
          <w:sz w:val="24"/>
          <w:szCs w:val="24"/>
        </w:rPr>
        <w:t xml:space="preserve">I am pleased to provide this letter of support for </w:t>
      </w:r>
      <w:r w:rsidRPr="667AE2BF">
        <w:rPr>
          <w:rFonts w:ascii="Aptos" w:eastAsia="Aptos" w:hAnsi="Aptos" w:cs="Aptos"/>
          <w:sz w:val="24"/>
          <w:szCs w:val="24"/>
          <w:highlight w:val="yellow"/>
        </w:rPr>
        <w:t>[Applicant's Full Name]</w:t>
      </w:r>
      <w:r w:rsidRPr="667AE2BF">
        <w:rPr>
          <w:rFonts w:ascii="Aptos" w:eastAsia="Aptos" w:hAnsi="Aptos" w:cs="Aptos"/>
          <w:sz w:val="24"/>
          <w:szCs w:val="24"/>
        </w:rPr>
        <w:t xml:space="preserve"> in their application for the NSF-funded Accelerating Research Translation: Intensifying Translational Research in Oklahoma (ART: InTRO) 2026 Stimulation and Translation of Academic Research by Department (STAR-D) Fund. As the </w:t>
      </w:r>
      <w:r w:rsidRPr="667AE2BF">
        <w:rPr>
          <w:rFonts w:ascii="Aptos" w:eastAsia="Aptos" w:hAnsi="Aptos" w:cs="Aptos"/>
          <w:sz w:val="24"/>
          <w:szCs w:val="24"/>
          <w:highlight w:val="yellow"/>
        </w:rPr>
        <w:t>[Chair/Director]</w:t>
      </w:r>
      <w:r w:rsidRPr="667AE2BF">
        <w:rPr>
          <w:rFonts w:ascii="Aptos" w:eastAsia="Aptos" w:hAnsi="Aptos" w:cs="Aptos"/>
          <w:sz w:val="24"/>
          <w:szCs w:val="24"/>
        </w:rPr>
        <w:t xml:space="preserve"> of the </w:t>
      </w:r>
      <w:r w:rsidRPr="667AE2BF">
        <w:rPr>
          <w:rFonts w:ascii="Aptos" w:eastAsia="Aptos" w:hAnsi="Aptos" w:cs="Aptos"/>
          <w:sz w:val="24"/>
          <w:szCs w:val="24"/>
          <w:highlight w:val="yellow"/>
        </w:rPr>
        <w:t>[Department/Unit Name]</w:t>
      </w:r>
      <w:r w:rsidRPr="667AE2BF">
        <w:rPr>
          <w:rFonts w:ascii="Aptos" w:eastAsia="Aptos" w:hAnsi="Aptos" w:cs="Aptos"/>
          <w:sz w:val="24"/>
          <w:szCs w:val="24"/>
        </w:rPr>
        <w:t xml:space="preserve"> at the University of Oklahoma, I fully endorse their proposed project, titled </w:t>
      </w:r>
      <w:r w:rsidRPr="667AE2BF">
        <w:rPr>
          <w:rFonts w:ascii="Aptos" w:eastAsia="Aptos" w:hAnsi="Aptos" w:cs="Aptos"/>
          <w:sz w:val="24"/>
          <w:szCs w:val="24"/>
          <w:highlight w:val="yellow"/>
        </w:rPr>
        <w:t>“[Project Title]</w:t>
      </w:r>
      <w:r w:rsidRPr="667AE2BF">
        <w:rPr>
          <w:rFonts w:ascii="Aptos" w:eastAsia="Aptos" w:hAnsi="Aptos" w:cs="Aptos"/>
          <w:sz w:val="24"/>
          <w:szCs w:val="24"/>
        </w:rPr>
        <w:t xml:space="preserve">,” and each of the proposed activities </w:t>
      </w:r>
      <w:r w:rsidRPr="667AE2BF">
        <w:rPr>
          <w:rFonts w:ascii="Aptos" w:eastAsia="Aptos" w:hAnsi="Aptos" w:cs="Aptos"/>
          <w:sz w:val="24"/>
          <w:szCs w:val="24"/>
          <w:highlight w:val="yellow"/>
        </w:rPr>
        <w:t>[List activities]</w:t>
      </w:r>
      <w:r w:rsidRPr="667AE2BF">
        <w:rPr>
          <w:rFonts w:ascii="Aptos" w:eastAsia="Aptos" w:hAnsi="Aptos" w:cs="Aptos"/>
          <w:sz w:val="24"/>
          <w:szCs w:val="24"/>
        </w:rPr>
        <w:t xml:space="preserve"> because I believe it aligns strongly with the goals and mission of our department/unit. </w:t>
      </w:r>
      <w:r w:rsidRPr="667AE2BF">
        <w:rPr>
          <w:rFonts w:ascii="Aptos" w:eastAsia="Aptos" w:hAnsi="Aptos" w:cs="Aptos"/>
          <w:sz w:val="24"/>
          <w:szCs w:val="24"/>
          <w:highlight w:val="yellow"/>
        </w:rPr>
        <w:t xml:space="preserve">[Lead Applicant Name] </w:t>
      </w:r>
      <w:r w:rsidRPr="667AE2BF">
        <w:rPr>
          <w:rFonts w:ascii="Aptos" w:eastAsia="Aptos" w:hAnsi="Aptos" w:cs="Aptos"/>
          <w:sz w:val="24"/>
          <w:szCs w:val="24"/>
        </w:rPr>
        <w:t xml:space="preserve">is the best person to lead this effort because </w:t>
      </w:r>
      <w:r w:rsidRPr="667AE2BF">
        <w:rPr>
          <w:rFonts w:ascii="Aptos" w:eastAsia="Aptos" w:hAnsi="Aptos" w:cs="Aptos"/>
          <w:sz w:val="24"/>
          <w:szCs w:val="24"/>
          <w:highlight w:val="yellow"/>
        </w:rPr>
        <w:t>[insert reasoning]</w:t>
      </w:r>
      <w:r w:rsidRPr="667AE2BF">
        <w:rPr>
          <w:rFonts w:ascii="Aptos" w:eastAsia="Aptos" w:hAnsi="Aptos" w:cs="Aptos"/>
          <w:sz w:val="24"/>
          <w:szCs w:val="24"/>
        </w:rPr>
        <w:t xml:space="preserve">. </w:t>
      </w:r>
      <w:r w:rsidRPr="667AE2BF">
        <w:rPr>
          <w:rFonts w:ascii="Aptos" w:eastAsia="Aptos" w:hAnsi="Aptos" w:cs="Aptos"/>
          <w:sz w:val="24"/>
          <w:szCs w:val="24"/>
          <w:highlight w:val="yellow"/>
        </w:rPr>
        <w:t>[Insert statement on how Application Lead will be incentivized to successfully implement and conduct these activities.]</w:t>
      </w:r>
    </w:p>
    <w:p w14:paraId="525B31A9" w14:textId="77777777" w:rsidR="00587E3A" w:rsidRDefault="00587E3A" w:rsidP="00587E3A">
      <w:pPr>
        <w:rPr>
          <w:rFonts w:ascii="Aptos" w:eastAsia="Aptos" w:hAnsi="Aptos" w:cs="Aptos"/>
          <w:sz w:val="24"/>
          <w:szCs w:val="24"/>
        </w:rPr>
      </w:pPr>
      <w:r w:rsidRPr="667AE2BF">
        <w:rPr>
          <w:rFonts w:ascii="Aptos" w:eastAsia="Aptos" w:hAnsi="Aptos" w:cs="Aptos"/>
          <w:sz w:val="24"/>
          <w:szCs w:val="24"/>
        </w:rPr>
        <w:t xml:space="preserve">Please feel free to contact me at </w:t>
      </w:r>
      <w:r w:rsidRPr="667AE2BF">
        <w:rPr>
          <w:rFonts w:ascii="Aptos" w:eastAsia="Aptos" w:hAnsi="Aptos" w:cs="Aptos"/>
          <w:sz w:val="24"/>
          <w:szCs w:val="24"/>
          <w:highlight w:val="yellow"/>
        </w:rPr>
        <w:t>[email address]</w:t>
      </w:r>
      <w:r w:rsidRPr="667AE2BF">
        <w:rPr>
          <w:rFonts w:ascii="Aptos" w:eastAsia="Aptos" w:hAnsi="Aptos" w:cs="Aptos"/>
          <w:sz w:val="24"/>
          <w:szCs w:val="24"/>
        </w:rPr>
        <w:t xml:space="preserve"> or </w:t>
      </w:r>
      <w:r w:rsidRPr="667AE2BF">
        <w:rPr>
          <w:rFonts w:ascii="Aptos" w:eastAsia="Aptos" w:hAnsi="Aptos" w:cs="Aptos"/>
          <w:sz w:val="24"/>
          <w:szCs w:val="24"/>
          <w:highlight w:val="yellow"/>
        </w:rPr>
        <w:t>[phone number]</w:t>
      </w:r>
      <w:r w:rsidRPr="667AE2BF">
        <w:rPr>
          <w:rFonts w:ascii="Aptos" w:eastAsia="Aptos" w:hAnsi="Aptos" w:cs="Aptos"/>
          <w:sz w:val="24"/>
          <w:szCs w:val="24"/>
        </w:rPr>
        <w:t xml:space="preserve"> if you require any additional information or clarification regarding this endorsement.</w:t>
      </w:r>
    </w:p>
    <w:p w14:paraId="0F8CF8E3" w14:textId="77777777" w:rsidR="00587E3A" w:rsidRDefault="00587E3A" w:rsidP="00587E3A">
      <w:pPr>
        <w:rPr>
          <w:rFonts w:ascii="Aptos" w:eastAsia="Aptos" w:hAnsi="Aptos" w:cs="Aptos"/>
          <w:sz w:val="24"/>
          <w:szCs w:val="24"/>
        </w:rPr>
      </w:pPr>
      <w:r w:rsidRPr="667AE2BF">
        <w:rPr>
          <w:rFonts w:ascii="Aptos" w:eastAsia="Aptos" w:hAnsi="Aptos" w:cs="Aptos"/>
          <w:sz w:val="24"/>
          <w:szCs w:val="24"/>
        </w:rPr>
        <w:t>Sincerely,</w:t>
      </w:r>
    </w:p>
    <w:p w14:paraId="2E34E3CC" w14:textId="77777777" w:rsidR="00587E3A" w:rsidRDefault="00587E3A" w:rsidP="00587E3A">
      <w:pPr>
        <w:rPr>
          <w:rFonts w:ascii="Aptos" w:eastAsia="Aptos" w:hAnsi="Aptos" w:cs="Aptos"/>
          <w:sz w:val="24"/>
          <w:szCs w:val="24"/>
        </w:rPr>
      </w:pPr>
      <w:r>
        <w:br/>
      </w:r>
      <w:r w:rsidRPr="667AE2BF">
        <w:rPr>
          <w:rFonts w:ascii="Aptos" w:eastAsia="Aptos" w:hAnsi="Aptos" w:cs="Aptos"/>
          <w:sz w:val="24"/>
          <w:szCs w:val="24"/>
          <w:highlight w:val="yellow"/>
        </w:rPr>
        <w:t>[Department Head or Director’s Full Name, Title]</w:t>
      </w:r>
      <w:r>
        <w:br/>
      </w:r>
      <w:r w:rsidRPr="667AE2BF">
        <w:rPr>
          <w:rFonts w:ascii="Aptos" w:eastAsia="Aptos" w:hAnsi="Aptos" w:cs="Aptos"/>
          <w:sz w:val="24"/>
          <w:szCs w:val="24"/>
          <w:highlight w:val="yellow"/>
        </w:rPr>
        <w:t>[Department/Unit Name]</w:t>
      </w:r>
      <w:r>
        <w:br/>
      </w:r>
      <w:r w:rsidRPr="667AE2BF">
        <w:rPr>
          <w:rFonts w:ascii="Aptos" w:eastAsia="Aptos" w:hAnsi="Aptos" w:cs="Aptos"/>
          <w:sz w:val="24"/>
          <w:szCs w:val="24"/>
        </w:rPr>
        <w:t>University of Oklahoma</w:t>
      </w:r>
    </w:p>
    <w:p w14:paraId="3E13DFF4" w14:textId="77777777" w:rsidR="00587E3A" w:rsidRDefault="00587E3A" w:rsidP="00587E3A">
      <w:pPr>
        <w:rPr>
          <w:rFonts w:ascii="Aptos" w:eastAsia="Aptos" w:hAnsi="Aptos" w:cs="Aptos"/>
          <w:sz w:val="24"/>
          <w:szCs w:val="24"/>
        </w:rPr>
      </w:pPr>
    </w:p>
    <w:p w14:paraId="1B835B20" w14:textId="77777777" w:rsidR="00587E3A" w:rsidRDefault="00587E3A" w:rsidP="00587E3A">
      <w:pPr>
        <w:rPr>
          <w:rFonts w:ascii="Aptos" w:eastAsia="Aptos" w:hAnsi="Aptos" w:cs="Aptos"/>
        </w:rPr>
      </w:pPr>
    </w:p>
    <w:p w14:paraId="00C959F3" w14:textId="77777777" w:rsidR="00587E3A" w:rsidRPr="00587E3A" w:rsidRDefault="00587E3A" w:rsidP="00587E3A"/>
    <w:sectPr w:rsidR="00587E3A" w:rsidRPr="00587E3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F104D" w14:textId="77777777" w:rsidR="000963E8" w:rsidRDefault="000963E8" w:rsidP="00C323FE">
      <w:pPr>
        <w:spacing w:after="0" w:line="240" w:lineRule="auto"/>
      </w:pPr>
      <w:r>
        <w:separator/>
      </w:r>
    </w:p>
  </w:endnote>
  <w:endnote w:type="continuationSeparator" w:id="0">
    <w:p w14:paraId="2729FCDA" w14:textId="77777777" w:rsidR="000963E8" w:rsidRDefault="000963E8" w:rsidP="00C3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BE09A" w14:textId="77777777" w:rsidR="000963E8" w:rsidRDefault="000963E8" w:rsidP="00C323FE">
      <w:pPr>
        <w:spacing w:after="0" w:line="240" w:lineRule="auto"/>
      </w:pPr>
      <w:r>
        <w:separator/>
      </w:r>
    </w:p>
  </w:footnote>
  <w:footnote w:type="continuationSeparator" w:id="0">
    <w:p w14:paraId="77333640" w14:textId="77777777" w:rsidR="000963E8" w:rsidRDefault="000963E8" w:rsidP="00C32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E68A" w14:textId="77777777" w:rsidR="00C323FE" w:rsidRDefault="00C323FE" w:rsidP="00C323FE">
    <w:pPr>
      <w:pStyle w:val="Header"/>
      <w:jc w:val="center"/>
      <w:rPr>
        <w:rFonts w:ascii="Aptos" w:hAnsi="Aptos"/>
      </w:rPr>
    </w:pPr>
    <w:r w:rsidRPr="00993ED5">
      <w:rPr>
        <w:rFonts w:ascii="Aptos" w:hAnsi="Aptos"/>
      </w:rPr>
      <w:t>ART</w:t>
    </w:r>
    <w:r>
      <w:rPr>
        <w:rFonts w:ascii="Aptos" w:hAnsi="Aptos"/>
      </w:rPr>
      <w:t xml:space="preserve">: InTRO </w:t>
    </w:r>
    <w:r w:rsidRPr="007A5298">
      <w:rPr>
        <w:rFonts w:ascii="Aptos" w:hAnsi="Aptos"/>
        <w:u w:val="single"/>
      </w:rPr>
      <w:t>S</w:t>
    </w:r>
    <w:r>
      <w:rPr>
        <w:rFonts w:ascii="Aptos" w:hAnsi="Aptos"/>
      </w:rPr>
      <w:t xml:space="preserve">timulation and </w:t>
    </w:r>
    <w:r w:rsidRPr="007A5298">
      <w:rPr>
        <w:rFonts w:ascii="Aptos" w:hAnsi="Aptos"/>
        <w:u w:val="single"/>
      </w:rPr>
      <w:t>T</w:t>
    </w:r>
    <w:r>
      <w:rPr>
        <w:rFonts w:ascii="Aptos" w:hAnsi="Aptos"/>
      </w:rPr>
      <w:t xml:space="preserve">ranslation of </w:t>
    </w:r>
    <w:r w:rsidRPr="007A5298">
      <w:rPr>
        <w:rFonts w:ascii="Aptos" w:hAnsi="Aptos"/>
        <w:u w:val="single"/>
      </w:rPr>
      <w:t>A</w:t>
    </w:r>
    <w:r>
      <w:rPr>
        <w:rFonts w:ascii="Aptos" w:hAnsi="Aptos"/>
      </w:rPr>
      <w:t xml:space="preserve">cademic </w:t>
    </w:r>
    <w:r w:rsidRPr="007A5298">
      <w:rPr>
        <w:rFonts w:ascii="Aptos" w:hAnsi="Aptos"/>
        <w:u w:val="single"/>
      </w:rPr>
      <w:t>R</w:t>
    </w:r>
    <w:r>
      <w:rPr>
        <w:rFonts w:ascii="Aptos" w:hAnsi="Aptos"/>
      </w:rPr>
      <w:t xml:space="preserve">esearch by </w:t>
    </w:r>
    <w:r w:rsidRPr="007A5298">
      <w:rPr>
        <w:rFonts w:ascii="Aptos" w:hAnsi="Aptos"/>
        <w:u w:val="single"/>
      </w:rPr>
      <w:t>D</w:t>
    </w:r>
    <w:r>
      <w:rPr>
        <w:rFonts w:ascii="Aptos" w:hAnsi="Aptos"/>
      </w:rPr>
      <w:t>epartments (STAR-D)</w:t>
    </w:r>
  </w:p>
  <w:p w14:paraId="64F5099B" w14:textId="77777777" w:rsidR="00C323FE" w:rsidRPr="00993ED5" w:rsidRDefault="00C323FE" w:rsidP="00C323FE">
    <w:pPr>
      <w:pStyle w:val="Header"/>
      <w:spacing w:after="240"/>
      <w:jc w:val="center"/>
      <w:rPr>
        <w:rFonts w:ascii="Aptos" w:hAnsi="Aptos"/>
      </w:rPr>
    </w:pPr>
    <w:r>
      <w:rPr>
        <w:rFonts w:ascii="Aptos" w:hAnsi="Aptos"/>
      </w:rPr>
      <w:t>ART: InTRO RFP Announcement</w:t>
    </w:r>
  </w:p>
  <w:p w14:paraId="1CA00802" w14:textId="77777777" w:rsidR="00C323FE" w:rsidRDefault="00C32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61926"/>
    <w:multiLevelType w:val="hybridMultilevel"/>
    <w:tmpl w:val="59FA2B94"/>
    <w:lvl w:ilvl="0" w:tplc="59847BD6">
      <w:start w:val="1"/>
      <w:numFmt w:val="bullet"/>
      <w:lvlText w:val=""/>
      <w:lvlJc w:val="left"/>
      <w:pPr>
        <w:ind w:left="360" w:hanging="360"/>
      </w:pPr>
      <w:rPr>
        <w:rFonts w:ascii="Symbol" w:hAnsi="Symbol" w:hint="default"/>
      </w:rPr>
    </w:lvl>
    <w:lvl w:ilvl="1" w:tplc="2B1E701A">
      <w:start w:val="1"/>
      <w:numFmt w:val="bullet"/>
      <w:lvlText w:val="o"/>
      <w:lvlJc w:val="left"/>
      <w:pPr>
        <w:ind w:left="1440" w:hanging="360"/>
      </w:pPr>
      <w:rPr>
        <w:rFonts w:ascii="Courier New" w:hAnsi="Courier New" w:hint="default"/>
      </w:rPr>
    </w:lvl>
    <w:lvl w:ilvl="2" w:tplc="1FA0A842">
      <w:start w:val="1"/>
      <w:numFmt w:val="bullet"/>
      <w:lvlText w:val="•"/>
      <w:lvlJc w:val="left"/>
      <w:pPr>
        <w:ind w:left="1518" w:hanging="361"/>
      </w:pPr>
      <w:rPr>
        <w:rFonts w:ascii="Symbol" w:hAnsi="Symbol" w:hint="default"/>
      </w:rPr>
    </w:lvl>
    <w:lvl w:ilvl="3" w:tplc="5C4055F8">
      <w:start w:val="1"/>
      <w:numFmt w:val="bullet"/>
      <w:lvlText w:val=""/>
      <w:lvlJc w:val="left"/>
      <w:pPr>
        <w:ind w:left="2880" w:hanging="360"/>
      </w:pPr>
      <w:rPr>
        <w:rFonts w:ascii="Symbol" w:hAnsi="Symbol" w:hint="default"/>
      </w:rPr>
    </w:lvl>
    <w:lvl w:ilvl="4" w:tplc="64523D82">
      <w:start w:val="1"/>
      <w:numFmt w:val="bullet"/>
      <w:lvlText w:val="o"/>
      <w:lvlJc w:val="left"/>
      <w:pPr>
        <w:ind w:left="3600" w:hanging="360"/>
      </w:pPr>
      <w:rPr>
        <w:rFonts w:ascii="Courier New" w:hAnsi="Courier New" w:hint="default"/>
      </w:rPr>
    </w:lvl>
    <w:lvl w:ilvl="5" w:tplc="3378DF32">
      <w:start w:val="1"/>
      <w:numFmt w:val="bullet"/>
      <w:lvlText w:val=""/>
      <w:lvlJc w:val="left"/>
      <w:pPr>
        <w:ind w:left="4320" w:hanging="360"/>
      </w:pPr>
      <w:rPr>
        <w:rFonts w:ascii="Wingdings" w:hAnsi="Wingdings" w:hint="default"/>
      </w:rPr>
    </w:lvl>
    <w:lvl w:ilvl="6" w:tplc="FB8CE5F8">
      <w:start w:val="1"/>
      <w:numFmt w:val="bullet"/>
      <w:lvlText w:val=""/>
      <w:lvlJc w:val="left"/>
      <w:pPr>
        <w:ind w:left="5040" w:hanging="360"/>
      </w:pPr>
      <w:rPr>
        <w:rFonts w:ascii="Symbol" w:hAnsi="Symbol" w:hint="default"/>
      </w:rPr>
    </w:lvl>
    <w:lvl w:ilvl="7" w:tplc="D632C3D4">
      <w:start w:val="1"/>
      <w:numFmt w:val="bullet"/>
      <w:lvlText w:val="o"/>
      <w:lvlJc w:val="left"/>
      <w:pPr>
        <w:ind w:left="5760" w:hanging="360"/>
      </w:pPr>
      <w:rPr>
        <w:rFonts w:ascii="Courier New" w:hAnsi="Courier New" w:hint="default"/>
      </w:rPr>
    </w:lvl>
    <w:lvl w:ilvl="8" w:tplc="34E6DE5C">
      <w:start w:val="1"/>
      <w:numFmt w:val="bullet"/>
      <w:lvlText w:val=""/>
      <w:lvlJc w:val="left"/>
      <w:pPr>
        <w:ind w:left="6480" w:hanging="360"/>
      </w:pPr>
      <w:rPr>
        <w:rFonts w:ascii="Wingdings" w:hAnsi="Wingdings" w:hint="default"/>
      </w:rPr>
    </w:lvl>
  </w:abstractNum>
  <w:abstractNum w:abstractNumId="1" w15:restartNumberingAfterBreak="0">
    <w:nsid w:val="26B36C63"/>
    <w:multiLevelType w:val="hybridMultilevel"/>
    <w:tmpl w:val="632030C0"/>
    <w:lvl w:ilvl="0" w:tplc="C0F28D56">
      <w:start w:val="1"/>
      <w:numFmt w:val="bullet"/>
      <w:lvlText w:val=""/>
      <w:lvlJc w:val="left"/>
      <w:pPr>
        <w:ind w:left="720" w:hanging="360"/>
      </w:pPr>
      <w:rPr>
        <w:rFonts w:ascii="Symbol" w:hAnsi="Symbol" w:hint="default"/>
      </w:rPr>
    </w:lvl>
    <w:lvl w:ilvl="1" w:tplc="B7CC83B0">
      <w:start w:val="1"/>
      <w:numFmt w:val="bullet"/>
      <w:lvlText w:val="o"/>
      <w:lvlJc w:val="left"/>
      <w:pPr>
        <w:ind w:left="1440" w:hanging="360"/>
      </w:pPr>
      <w:rPr>
        <w:rFonts w:ascii="Courier New" w:hAnsi="Courier New" w:hint="default"/>
      </w:rPr>
    </w:lvl>
    <w:lvl w:ilvl="2" w:tplc="8DDEF0C0">
      <w:start w:val="1"/>
      <w:numFmt w:val="bullet"/>
      <w:lvlText w:val=""/>
      <w:lvlJc w:val="left"/>
      <w:pPr>
        <w:ind w:left="2160" w:hanging="360"/>
      </w:pPr>
      <w:rPr>
        <w:rFonts w:ascii="Wingdings" w:hAnsi="Wingdings" w:hint="default"/>
      </w:rPr>
    </w:lvl>
    <w:lvl w:ilvl="3" w:tplc="BC0A7878">
      <w:start w:val="1"/>
      <w:numFmt w:val="bullet"/>
      <w:lvlText w:val=""/>
      <w:lvlJc w:val="left"/>
      <w:pPr>
        <w:ind w:left="2880" w:hanging="360"/>
      </w:pPr>
      <w:rPr>
        <w:rFonts w:ascii="Symbol" w:hAnsi="Symbol" w:hint="default"/>
      </w:rPr>
    </w:lvl>
    <w:lvl w:ilvl="4" w:tplc="310C24B2">
      <w:start w:val="1"/>
      <w:numFmt w:val="bullet"/>
      <w:lvlText w:val="o"/>
      <w:lvlJc w:val="left"/>
      <w:pPr>
        <w:ind w:left="3600" w:hanging="360"/>
      </w:pPr>
      <w:rPr>
        <w:rFonts w:ascii="Courier New" w:hAnsi="Courier New" w:hint="default"/>
      </w:rPr>
    </w:lvl>
    <w:lvl w:ilvl="5" w:tplc="26FA87EA">
      <w:start w:val="1"/>
      <w:numFmt w:val="bullet"/>
      <w:lvlText w:val=""/>
      <w:lvlJc w:val="left"/>
      <w:pPr>
        <w:ind w:left="4320" w:hanging="360"/>
      </w:pPr>
      <w:rPr>
        <w:rFonts w:ascii="Wingdings" w:hAnsi="Wingdings" w:hint="default"/>
      </w:rPr>
    </w:lvl>
    <w:lvl w:ilvl="6" w:tplc="A4D648E6">
      <w:start w:val="1"/>
      <w:numFmt w:val="bullet"/>
      <w:lvlText w:val=""/>
      <w:lvlJc w:val="left"/>
      <w:pPr>
        <w:ind w:left="5040" w:hanging="360"/>
      </w:pPr>
      <w:rPr>
        <w:rFonts w:ascii="Symbol" w:hAnsi="Symbol" w:hint="default"/>
      </w:rPr>
    </w:lvl>
    <w:lvl w:ilvl="7" w:tplc="3342F496">
      <w:start w:val="1"/>
      <w:numFmt w:val="bullet"/>
      <w:lvlText w:val="o"/>
      <w:lvlJc w:val="left"/>
      <w:pPr>
        <w:ind w:left="5760" w:hanging="360"/>
      </w:pPr>
      <w:rPr>
        <w:rFonts w:ascii="Courier New" w:hAnsi="Courier New" w:hint="default"/>
      </w:rPr>
    </w:lvl>
    <w:lvl w:ilvl="8" w:tplc="9E3030C2">
      <w:start w:val="1"/>
      <w:numFmt w:val="bullet"/>
      <w:lvlText w:val=""/>
      <w:lvlJc w:val="left"/>
      <w:pPr>
        <w:ind w:left="6480" w:hanging="360"/>
      </w:pPr>
      <w:rPr>
        <w:rFonts w:ascii="Wingdings" w:hAnsi="Wingdings" w:hint="default"/>
      </w:rPr>
    </w:lvl>
  </w:abstractNum>
  <w:abstractNum w:abstractNumId="2" w15:restartNumberingAfterBreak="0">
    <w:nsid w:val="291D6F32"/>
    <w:multiLevelType w:val="hybridMultilevel"/>
    <w:tmpl w:val="0EA63708"/>
    <w:lvl w:ilvl="0" w:tplc="7EA4C250">
      <w:start w:val="1"/>
      <w:numFmt w:val="bullet"/>
      <w:lvlText w:val=""/>
      <w:lvlJc w:val="left"/>
      <w:pPr>
        <w:ind w:left="720" w:hanging="360"/>
      </w:pPr>
      <w:rPr>
        <w:rFonts w:ascii="Symbol" w:hAnsi="Symbol" w:hint="default"/>
      </w:rPr>
    </w:lvl>
    <w:lvl w:ilvl="1" w:tplc="07C09250">
      <w:start w:val="1"/>
      <w:numFmt w:val="bullet"/>
      <w:lvlText w:val="o"/>
      <w:lvlJc w:val="left"/>
      <w:pPr>
        <w:ind w:left="1440" w:hanging="360"/>
      </w:pPr>
      <w:rPr>
        <w:rFonts w:ascii="Courier New" w:hAnsi="Courier New" w:hint="default"/>
      </w:rPr>
    </w:lvl>
    <w:lvl w:ilvl="2" w:tplc="7BA25F8A">
      <w:start w:val="1"/>
      <w:numFmt w:val="bullet"/>
      <w:lvlText w:val=""/>
      <w:lvlJc w:val="left"/>
      <w:pPr>
        <w:ind w:left="2160" w:hanging="360"/>
      </w:pPr>
      <w:rPr>
        <w:rFonts w:ascii="Wingdings" w:hAnsi="Wingdings" w:hint="default"/>
      </w:rPr>
    </w:lvl>
    <w:lvl w:ilvl="3" w:tplc="8F08B9A2">
      <w:start w:val="1"/>
      <w:numFmt w:val="bullet"/>
      <w:lvlText w:val=""/>
      <w:lvlJc w:val="left"/>
      <w:pPr>
        <w:ind w:left="2880" w:hanging="360"/>
      </w:pPr>
      <w:rPr>
        <w:rFonts w:ascii="Symbol" w:hAnsi="Symbol" w:hint="default"/>
      </w:rPr>
    </w:lvl>
    <w:lvl w:ilvl="4" w:tplc="0B10B06C">
      <w:start w:val="1"/>
      <w:numFmt w:val="bullet"/>
      <w:lvlText w:val="o"/>
      <w:lvlJc w:val="left"/>
      <w:pPr>
        <w:ind w:left="3600" w:hanging="360"/>
      </w:pPr>
      <w:rPr>
        <w:rFonts w:ascii="Courier New" w:hAnsi="Courier New" w:hint="default"/>
      </w:rPr>
    </w:lvl>
    <w:lvl w:ilvl="5" w:tplc="A5FE7B22">
      <w:start w:val="1"/>
      <w:numFmt w:val="bullet"/>
      <w:lvlText w:val=""/>
      <w:lvlJc w:val="left"/>
      <w:pPr>
        <w:ind w:left="4320" w:hanging="360"/>
      </w:pPr>
      <w:rPr>
        <w:rFonts w:ascii="Wingdings" w:hAnsi="Wingdings" w:hint="default"/>
      </w:rPr>
    </w:lvl>
    <w:lvl w:ilvl="6" w:tplc="6040139C">
      <w:start w:val="1"/>
      <w:numFmt w:val="bullet"/>
      <w:lvlText w:val=""/>
      <w:lvlJc w:val="left"/>
      <w:pPr>
        <w:ind w:left="5040" w:hanging="360"/>
      </w:pPr>
      <w:rPr>
        <w:rFonts w:ascii="Symbol" w:hAnsi="Symbol" w:hint="default"/>
      </w:rPr>
    </w:lvl>
    <w:lvl w:ilvl="7" w:tplc="A42E1DC0">
      <w:start w:val="1"/>
      <w:numFmt w:val="bullet"/>
      <w:lvlText w:val="o"/>
      <w:lvlJc w:val="left"/>
      <w:pPr>
        <w:ind w:left="5760" w:hanging="360"/>
      </w:pPr>
      <w:rPr>
        <w:rFonts w:ascii="Courier New" w:hAnsi="Courier New" w:hint="default"/>
      </w:rPr>
    </w:lvl>
    <w:lvl w:ilvl="8" w:tplc="D180D83C">
      <w:start w:val="1"/>
      <w:numFmt w:val="bullet"/>
      <w:lvlText w:val=""/>
      <w:lvlJc w:val="left"/>
      <w:pPr>
        <w:ind w:left="6480" w:hanging="360"/>
      </w:pPr>
      <w:rPr>
        <w:rFonts w:ascii="Wingdings" w:hAnsi="Wingdings" w:hint="default"/>
      </w:rPr>
    </w:lvl>
  </w:abstractNum>
  <w:abstractNum w:abstractNumId="3" w15:restartNumberingAfterBreak="0">
    <w:nsid w:val="4436A897"/>
    <w:multiLevelType w:val="hybridMultilevel"/>
    <w:tmpl w:val="1C3A3DCC"/>
    <w:lvl w:ilvl="0" w:tplc="068693DA">
      <w:start w:val="1"/>
      <w:numFmt w:val="decimal"/>
      <w:lvlText w:val="%1."/>
      <w:lvlJc w:val="left"/>
      <w:pPr>
        <w:ind w:left="1081" w:hanging="361"/>
      </w:pPr>
      <w:rPr>
        <w:rFonts w:ascii="Times New Roman" w:hAnsi="Times New Roman" w:hint="default"/>
      </w:rPr>
    </w:lvl>
    <w:lvl w:ilvl="1" w:tplc="B0E61EFE">
      <w:start w:val="1"/>
      <w:numFmt w:val="lowerLetter"/>
      <w:lvlText w:val="%2."/>
      <w:lvlJc w:val="left"/>
      <w:pPr>
        <w:ind w:left="1440" w:hanging="360"/>
      </w:pPr>
    </w:lvl>
    <w:lvl w:ilvl="2" w:tplc="7E38C3BA">
      <w:start w:val="1"/>
      <w:numFmt w:val="lowerRoman"/>
      <w:lvlText w:val="%3."/>
      <w:lvlJc w:val="right"/>
      <w:pPr>
        <w:ind w:left="2160" w:hanging="180"/>
      </w:pPr>
    </w:lvl>
    <w:lvl w:ilvl="3" w:tplc="546E58FC">
      <w:start w:val="1"/>
      <w:numFmt w:val="decimal"/>
      <w:lvlText w:val="%4."/>
      <w:lvlJc w:val="left"/>
      <w:pPr>
        <w:ind w:left="2880" w:hanging="360"/>
      </w:pPr>
    </w:lvl>
    <w:lvl w:ilvl="4" w:tplc="489A8B92">
      <w:start w:val="1"/>
      <w:numFmt w:val="lowerLetter"/>
      <w:lvlText w:val="%5."/>
      <w:lvlJc w:val="left"/>
      <w:pPr>
        <w:ind w:left="3600" w:hanging="360"/>
      </w:pPr>
    </w:lvl>
    <w:lvl w:ilvl="5" w:tplc="CCAA26BC">
      <w:start w:val="1"/>
      <w:numFmt w:val="lowerRoman"/>
      <w:lvlText w:val="%6."/>
      <w:lvlJc w:val="right"/>
      <w:pPr>
        <w:ind w:left="4320" w:hanging="180"/>
      </w:pPr>
    </w:lvl>
    <w:lvl w:ilvl="6" w:tplc="5E36CE38">
      <w:start w:val="1"/>
      <w:numFmt w:val="decimal"/>
      <w:lvlText w:val="%7."/>
      <w:lvlJc w:val="left"/>
      <w:pPr>
        <w:ind w:left="5040" w:hanging="360"/>
      </w:pPr>
    </w:lvl>
    <w:lvl w:ilvl="7" w:tplc="B0EA9F44">
      <w:start w:val="1"/>
      <w:numFmt w:val="lowerLetter"/>
      <w:lvlText w:val="%8."/>
      <w:lvlJc w:val="left"/>
      <w:pPr>
        <w:ind w:left="5760" w:hanging="360"/>
      </w:pPr>
    </w:lvl>
    <w:lvl w:ilvl="8" w:tplc="A50ADFF6">
      <w:start w:val="1"/>
      <w:numFmt w:val="lowerRoman"/>
      <w:lvlText w:val="%9."/>
      <w:lvlJc w:val="right"/>
      <w:pPr>
        <w:ind w:left="6480" w:hanging="180"/>
      </w:pPr>
    </w:lvl>
  </w:abstractNum>
  <w:abstractNum w:abstractNumId="4" w15:restartNumberingAfterBreak="0">
    <w:nsid w:val="75A26482"/>
    <w:multiLevelType w:val="hybridMultilevel"/>
    <w:tmpl w:val="39B8D14E"/>
    <w:lvl w:ilvl="0" w:tplc="2C5C3E12">
      <w:start w:val="1"/>
      <w:numFmt w:val="bullet"/>
      <w:lvlText w:val=""/>
      <w:lvlJc w:val="left"/>
      <w:pPr>
        <w:ind w:left="1080" w:hanging="360"/>
      </w:pPr>
      <w:rPr>
        <w:rFonts w:ascii="Symbol" w:hAnsi="Symbol" w:hint="default"/>
      </w:rPr>
    </w:lvl>
    <w:lvl w:ilvl="1" w:tplc="9BAEE0EC">
      <w:start w:val="1"/>
      <w:numFmt w:val="bullet"/>
      <w:lvlText w:val="o"/>
      <w:lvlJc w:val="left"/>
      <w:pPr>
        <w:ind w:left="1800" w:hanging="360"/>
      </w:pPr>
      <w:rPr>
        <w:rFonts w:ascii="Courier New" w:hAnsi="Courier New" w:hint="default"/>
      </w:rPr>
    </w:lvl>
    <w:lvl w:ilvl="2" w:tplc="497C6FA6">
      <w:start w:val="1"/>
      <w:numFmt w:val="bullet"/>
      <w:lvlText w:val=""/>
      <w:lvlJc w:val="left"/>
      <w:pPr>
        <w:ind w:left="2520" w:hanging="360"/>
      </w:pPr>
      <w:rPr>
        <w:rFonts w:ascii="Wingdings" w:hAnsi="Wingdings" w:hint="default"/>
      </w:rPr>
    </w:lvl>
    <w:lvl w:ilvl="3" w:tplc="BB52D326">
      <w:start w:val="1"/>
      <w:numFmt w:val="bullet"/>
      <w:lvlText w:val=""/>
      <w:lvlJc w:val="left"/>
      <w:pPr>
        <w:ind w:left="3240" w:hanging="360"/>
      </w:pPr>
      <w:rPr>
        <w:rFonts w:ascii="Symbol" w:hAnsi="Symbol" w:hint="default"/>
      </w:rPr>
    </w:lvl>
    <w:lvl w:ilvl="4" w:tplc="0F2436DC">
      <w:start w:val="1"/>
      <w:numFmt w:val="bullet"/>
      <w:lvlText w:val="o"/>
      <w:lvlJc w:val="left"/>
      <w:pPr>
        <w:ind w:left="3960" w:hanging="360"/>
      </w:pPr>
      <w:rPr>
        <w:rFonts w:ascii="Courier New" w:hAnsi="Courier New" w:hint="default"/>
      </w:rPr>
    </w:lvl>
    <w:lvl w:ilvl="5" w:tplc="E5C41506">
      <w:start w:val="1"/>
      <w:numFmt w:val="bullet"/>
      <w:lvlText w:val=""/>
      <w:lvlJc w:val="left"/>
      <w:pPr>
        <w:ind w:left="4680" w:hanging="360"/>
      </w:pPr>
      <w:rPr>
        <w:rFonts w:ascii="Wingdings" w:hAnsi="Wingdings" w:hint="default"/>
      </w:rPr>
    </w:lvl>
    <w:lvl w:ilvl="6" w:tplc="E86C2178">
      <w:start w:val="1"/>
      <w:numFmt w:val="bullet"/>
      <w:lvlText w:val=""/>
      <w:lvlJc w:val="left"/>
      <w:pPr>
        <w:ind w:left="5400" w:hanging="360"/>
      </w:pPr>
      <w:rPr>
        <w:rFonts w:ascii="Symbol" w:hAnsi="Symbol" w:hint="default"/>
      </w:rPr>
    </w:lvl>
    <w:lvl w:ilvl="7" w:tplc="5936E4D0">
      <w:start w:val="1"/>
      <w:numFmt w:val="bullet"/>
      <w:lvlText w:val="o"/>
      <w:lvlJc w:val="left"/>
      <w:pPr>
        <w:ind w:left="6120" w:hanging="360"/>
      </w:pPr>
      <w:rPr>
        <w:rFonts w:ascii="Courier New" w:hAnsi="Courier New" w:hint="default"/>
      </w:rPr>
    </w:lvl>
    <w:lvl w:ilvl="8" w:tplc="9648D604">
      <w:start w:val="1"/>
      <w:numFmt w:val="bullet"/>
      <w:lvlText w:val=""/>
      <w:lvlJc w:val="left"/>
      <w:pPr>
        <w:ind w:left="6840" w:hanging="360"/>
      </w:pPr>
      <w:rPr>
        <w:rFonts w:ascii="Wingdings" w:hAnsi="Wingdings" w:hint="default"/>
      </w:rPr>
    </w:lvl>
  </w:abstractNum>
  <w:num w:numId="1" w16cid:durableId="1596474120">
    <w:abstractNumId w:val="0"/>
  </w:num>
  <w:num w:numId="2" w16cid:durableId="1682194995">
    <w:abstractNumId w:val="1"/>
  </w:num>
  <w:num w:numId="3" w16cid:durableId="1803494281">
    <w:abstractNumId w:val="2"/>
  </w:num>
  <w:num w:numId="4" w16cid:durableId="797603591">
    <w:abstractNumId w:val="4"/>
  </w:num>
  <w:num w:numId="5" w16cid:durableId="1775707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3A"/>
    <w:rsid w:val="000963E8"/>
    <w:rsid w:val="00587E3A"/>
    <w:rsid w:val="005F7F93"/>
    <w:rsid w:val="006B0C33"/>
    <w:rsid w:val="006C24AE"/>
    <w:rsid w:val="0091048D"/>
    <w:rsid w:val="00A41E13"/>
    <w:rsid w:val="00B43516"/>
    <w:rsid w:val="00C3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BC11B"/>
  <w15:chartTrackingRefBased/>
  <w15:docId w15:val="{4D3C4CF8-77D8-41BC-AB5B-E82DB785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E3A"/>
    <w:pPr>
      <w:spacing w:line="259" w:lineRule="auto"/>
    </w:pPr>
    <w:rPr>
      <w:kern w:val="0"/>
      <w:sz w:val="22"/>
      <w:szCs w:val="22"/>
      <w14:ligatures w14:val="none"/>
    </w:rPr>
  </w:style>
  <w:style w:type="paragraph" w:styleId="Heading1">
    <w:name w:val="heading 1"/>
    <w:basedOn w:val="Normal"/>
    <w:next w:val="Normal"/>
    <w:link w:val="Heading1Char"/>
    <w:uiPriority w:val="9"/>
    <w:qFormat/>
    <w:rsid w:val="00587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E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E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E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E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E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E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E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E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E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E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E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E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E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E3A"/>
    <w:rPr>
      <w:rFonts w:eastAsiaTheme="majorEastAsia" w:cstheme="majorBidi"/>
      <w:color w:val="272727" w:themeColor="text1" w:themeTint="D8"/>
    </w:rPr>
  </w:style>
  <w:style w:type="paragraph" w:styleId="Title">
    <w:name w:val="Title"/>
    <w:basedOn w:val="Normal"/>
    <w:next w:val="Normal"/>
    <w:link w:val="TitleChar"/>
    <w:uiPriority w:val="10"/>
    <w:qFormat/>
    <w:rsid w:val="00587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E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E3A"/>
    <w:pPr>
      <w:spacing w:before="160"/>
      <w:jc w:val="center"/>
    </w:pPr>
    <w:rPr>
      <w:i/>
      <w:iCs/>
      <w:color w:val="404040" w:themeColor="text1" w:themeTint="BF"/>
    </w:rPr>
  </w:style>
  <w:style w:type="character" w:customStyle="1" w:styleId="QuoteChar">
    <w:name w:val="Quote Char"/>
    <w:basedOn w:val="DefaultParagraphFont"/>
    <w:link w:val="Quote"/>
    <w:uiPriority w:val="29"/>
    <w:rsid w:val="00587E3A"/>
    <w:rPr>
      <w:i/>
      <w:iCs/>
      <w:color w:val="404040" w:themeColor="text1" w:themeTint="BF"/>
    </w:rPr>
  </w:style>
  <w:style w:type="paragraph" w:styleId="ListParagraph">
    <w:name w:val="List Paragraph"/>
    <w:basedOn w:val="Normal"/>
    <w:uiPriority w:val="34"/>
    <w:qFormat/>
    <w:rsid w:val="00587E3A"/>
    <w:pPr>
      <w:ind w:left="720"/>
      <w:contextualSpacing/>
    </w:pPr>
  </w:style>
  <w:style w:type="character" w:styleId="IntenseEmphasis">
    <w:name w:val="Intense Emphasis"/>
    <w:basedOn w:val="DefaultParagraphFont"/>
    <w:uiPriority w:val="21"/>
    <w:qFormat/>
    <w:rsid w:val="00587E3A"/>
    <w:rPr>
      <w:i/>
      <w:iCs/>
      <w:color w:val="0F4761" w:themeColor="accent1" w:themeShade="BF"/>
    </w:rPr>
  </w:style>
  <w:style w:type="paragraph" w:styleId="IntenseQuote">
    <w:name w:val="Intense Quote"/>
    <w:basedOn w:val="Normal"/>
    <w:next w:val="Normal"/>
    <w:link w:val="IntenseQuoteChar"/>
    <w:uiPriority w:val="30"/>
    <w:qFormat/>
    <w:rsid w:val="00587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E3A"/>
    <w:rPr>
      <w:i/>
      <w:iCs/>
      <w:color w:val="0F4761" w:themeColor="accent1" w:themeShade="BF"/>
    </w:rPr>
  </w:style>
  <w:style w:type="character" w:styleId="IntenseReference">
    <w:name w:val="Intense Reference"/>
    <w:basedOn w:val="DefaultParagraphFont"/>
    <w:uiPriority w:val="32"/>
    <w:qFormat/>
    <w:rsid w:val="00587E3A"/>
    <w:rPr>
      <w:b/>
      <w:bCs/>
      <w:smallCaps/>
      <w:color w:val="0F4761" w:themeColor="accent1" w:themeShade="BF"/>
      <w:spacing w:val="5"/>
    </w:rPr>
  </w:style>
  <w:style w:type="paragraph" w:styleId="CommentText">
    <w:name w:val="annotation text"/>
    <w:basedOn w:val="Normal"/>
    <w:link w:val="CommentTextChar"/>
    <w:uiPriority w:val="99"/>
    <w:unhideWhenUsed/>
    <w:rsid w:val="00587E3A"/>
    <w:pPr>
      <w:spacing w:line="240" w:lineRule="auto"/>
    </w:pPr>
    <w:rPr>
      <w:sz w:val="20"/>
      <w:szCs w:val="20"/>
    </w:rPr>
  </w:style>
  <w:style w:type="character" w:customStyle="1" w:styleId="CommentTextChar">
    <w:name w:val="Comment Text Char"/>
    <w:basedOn w:val="DefaultParagraphFont"/>
    <w:link w:val="CommentText"/>
    <w:uiPriority w:val="99"/>
    <w:rsid w:val="00587E3A"/>
    <w:rPr>
      <w:kern w:val="0"/>
      <w:sz w:val="20"/>
      <w:szCs w:val="20"/>
      <w14:ligatures w14:val="none"/>
    </w:rPr>
  </w:style>
  <w:style w:type="character" w:styleId="CommentReference">
    <w:name w:val="annotation reference"/>
    <w:basedOn w:val="DefaultParagraphFont"/>
    <w:uiPriority w:val="99"/>
    <w:semiHidden/>
    <w:unhideWhenUsed/>
    <w:rsid w:val="00587E3A"/>
    <w:rPr>
      <w:sz w:val="16"/>
      <w:szCs w:val="16"/>
    </w:rPr>
  </w:style>
  <w:style w:type="character" w:styleId="Hyperlink">
    <w:name w:val="Hyperlink"/>
    <w:basedOn w:val="DefaultParagraphFont"/>
    <w:uiPriority w:val="99"/>
    <w:unhideWhenUsed/>
    <w:rsid w:val="00C323FE"/>
    <w:rPr>
      <w:color w:val="467886" w:themeColor="hyperlink"/>
      <w:u w:val="single"/>
    </w:rPr>
  </w:style>
  <w:style w:type="paragraph" w:styleId="Header">
    <w:name w:val="header"/>
    <w:basedOn w:val="Normal"/>
    <w:link w:val="HeaderChar"/>
    <w:uiPriority w:val="99"/>
    <w:unhideWhenUsed/>
    <w:rsid w:val="00C32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3FE"/>
    <w:rPr>
      <w:kern w:val="0"/>
      <w:sz w:val="22"/>
      <w:szCs w:val="22"/>
      <w14:ligatures w14:val="none"/>
    </w:rPr>
  </w:style>
  <w:style w:type="paragraph" w:styleId="Footer">
    <w:name w:val="footer"/>
    <w:basedOn w:val="Normal"/>
    <w:link w:val="FooterChar"/>
    <w:uiPriority w:val="99"/>
    <w:unhideWhenUsed/>
    <w:rsid w:val="00C32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3FE"/>
    <w:rPr>
      <w:kern w:val="0"/>
      <w:sz w:val="22"/>
      <w:szCs w:val="22"/>
      <w14:ligatures w14:val="none"/>
    </w:rPr>
  </w:style>
  <w:style w:type="character" w:styleId="FollowedHyperlink">
    <w:name w:val="FollowedHyperlink"/>
    <w:basedOn w:val="DefaultParagraphFont"/>
    <w:uiPriority w:val="99"/>
    <w:semiHidden/>
    <w:unhideWhenUsed/>
    <w:rsid w:val="00C323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altrics.ou.edu/jfe/form/SV_9EpMpP8VcsbADH0" TargetMode="External"/><Relationship Id="rId3" Type="http://schemas.openxmlformats.org/officeDocument/2006/relationships/settings" Target="settings.xml"/><Relationship Id="rId7" Type="http://schemas.openxmlformats.org/officeDocument/2006/relationships/hyperlink" Target="mailto:qtang@o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qualtrics.ou.edu/jfe/form/SV_9EpMpP8VcsbAD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1468</Words>
  <Characters>8824</Characters>
  <Application>Microsoft Office Word</Application>
  <DocSecurity>0</DocSecurity>
  <Lines>238</Lines>
  <Paragraphs>131</Paragraphs>
  <ScaleCrop>false</ScaleCrop>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Amaya, Erika A.</dc:creator>
  <cp:keywords/>
  <dc:description/>
  <cp:lastModifiedBy>Amaya, Erika A.</cp:lastModifiedBy>
  <cp:revision>2</cp:revision>
  <dcterms:created xsi:type="dcterms:W3CDTF">2025-11-21T20:07:00Z</dcterms:created>
  <dcterms:modified xsi:type="dcterms:W3CDTF">2025-11-21T20:07:00Z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bc5dc52f-cfa1-447f-b344-288a01aa3862</vt:lpwstr>
  </property>
</Properties>
</file>