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75A7" w14:textId="33F35D0B" w:rsidR="00CF7E53" w:rsidRPr="0045161E" w:rsidRDefault="00971C8E" w:rsidP="00971C8E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45161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自己決定アンケート</w:t>
      </w:r>
      <w:r w:rsidR="00755EAB" w:rsidRPr="0045161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（AIR）</w:t>
      </w:r>
    </w:p>
    <w:p w14:paraId="4CDA37A2" w14:textId="48C29064" w:rsidR="00324FB8" w:rsidRDefault="00324FB8" w:rsidP="00324FB8">
      <w:pPr>
        <w:spacing w:line="480" w:lineRule="exact"/>
        <w:rPr>
          <w:rFonts w:asciiTheme="majorEastAsia" w:eastAsiaTheme="majorEastAsia" w:hAnsiTheme="majorEastAsia"/>
          <w:b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>氏名：　　　　　　　　　　　　　（年齢：　　　）</w:t>
      </w:r>
      <w:r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 xml:space="preserve">　  </w:t>
      </w:r>
      <w:r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記入日：　　　　　年　　　月　　　日　　　　　</w:t>
      </w:r>
    </w:p>
    <w:p w14:paraId="6A9530AB" w14:textId="77777777" w:rsidR="00324FB8" w:rsidRDefault="00324FB8" w:rsidP="00324FB8">
      <w:pPr>
        <w:spacing w:line="480" w:lineRule="exact"/>
        <w:rPr>
          <w:rFonts w:asciiTheme="majorEastAsia" w:eastAsiaTheme="majorEastAsia" w:hAnsiTheme="majorEastAsia"/>
          <w:b/>
          <w:color w:val="000000" w:themeColor="text1"/>
          <w:szCs w:val="21"/>
          <w:u w:val="single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学校・所属：　　　　　　   　　　　　　　　　　 </w:t>
      </w:r>
      <w:r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 xml:space="preserve">　  </w:t>
      </w:r>
      <w:r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学年・利用年数：　　　　　年　　　　　　　　</w:t>
      </w:r>
      <w:r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 xml:space="preserve">　　</w:t>
      </w:r>
    </w:p>
    <w:p w14:paraId="787902C2" w14:textId="77777777" w:rsidR="00324FB8" w:rsidRDefault="00324FB8" w:rsidP="00324FB8">
      <w:pPr>
        <w:spacing w:line="480" w:lineRule="exact"/>
        <w:rPr>
          <w:rFonts w:asciiTheme="majorEastAsia" w:eastAsiaTheme="majorEastAsia" w:hAnsiTheme="majorEastAsia"/>
          <w:b/>
          <w:color w:val="000000" w:themeColor="text1"/>
          <w:szCs w:val="21"/>
          <w:u w:val="single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Cs w:val="21"/>
          <w:u w:val="single"/>
        </w:rPr>
        <w:t xml:space="preserve">生年月日：　　 　　　年 　　　　月 　　　日 </w:t>
      </w:r>
      <w:r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 xml:space="preserve">       </w:t>
      </w:r>
      <w:r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 xml:space="preserve">     </w:t>
      </w:r>
    </w:p>
    <w:p w14:paraId="72327F56" w14:textId="798085BD" w:rsidR="005F28E2" w:rsidRDefault="00324FB8" w:rsidP="000D6C12">
      <w:pPr>
        <w:spacing w:line="300" w:lineRule="exact"/>
        <w:rPr>
          <w:rFonts w:asciiTheme="majorEastAsia" w:eastAsiaTheme="majorEastAsia" w:hAnsiTheme="majorEastAsia"/>
          <w:b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 xml:space="preserve">　</w:t>
      </w:r>
    </w:p>
    <w:p w14:paraId="5297A2BD" w14:textId="77777777" w:rsidR="00345137" w:rsidRPr="000D6C12" w:rsidRDefault="00345137" w:rsidP="000D6C12">
      <w:pPr>
        <w:spacing w:line="300" w:lineRule="exact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p w14:paraId="584CF22C" w14:textId="4B50B4BC" w:rsidR="00971C8E" w:rsidRPr="00F35C51" w:rsidRDefault="00971C8E" w:rsidP="005F564B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F35C5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アンケートの記載方法</w:t>
      </w:r>
    </w:p>
    <w:p w14:paraId="1AF36617" w14:textId="28AC42C4" w:rsidR="00971C8E" w:rsidRPr="007A61F9" w:rsidRDefault="00971C8E" w:rsidP="005F564B">
      <w:pPr>
        <w:spacing w:line="340" w:lineRule="exact"/>
        <w:ind w:firstLineChars="100" w:firstLine="212"/>
        <w:rPr>
          <w:rFonts w:asciiTheme="majorEastAsia" w:eastAsiaTheme="majorEastAsia" w:hAnsiTheme="majorEastAsia"/>
          <w:color w:val="000000" w:themeColor="text1"/>
          <w:szCs w:val="21"/>
        </w:rPr>
      </w:pP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このアンケートでは、あなたが欲しいものや必要なものを手に入れるため、また、やりたいことや必要なことをかなえるため、あなたはどうしているか、お聞きしたいと思います。あなたが立てる目標やプランについてのアンケートで、学校</w:t>
      </w:r>
      <w:r w:rsidR="008A3059"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（支援機関）</w:t>
      </w: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や</w:t>
      </w:r>
      <w:r w:rsidR="008A3059"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日常生活の</w:t>
      </w: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こと、友達や家族、仕事や趣味に関することをお聞きします。</w:t>
      </w:r>
    </w:p>
    <w:p w14:paraId="1F98C074" w14:textId="77777777" w:rsidR="00D84900" w:rsidRPr="007A61F9" w:rsidRDefault="00D84900" w:rsidP="005F564B">
      <w:pPr>
        <w:spacing w:line="340" w:lineRule="exac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ECE1790" w14:textId="77777777" w:rsidR="00971C8E" w:rsidRPr="00F35C51" w:rsidRDefault="00971C8E" w:rsidP="005F564B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F35C5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これはテストではありません</w:t>
      </w:r>
    </w:p>
    <w:p w14:paraId="536ACA80" w14:textId="0C7DD8DC" w:rsidR="00971C8E" w:rsidRPr="007B2836" w:rsidRDefault="00971C8E" w:rsidP="00403CFA">
      <w:pPr>
        <w:spacing w:line="340" w:lineRule="exact"/>
        <w:ind w:firstLineChars="100" w:firstLine="212"/>
        <w:rPr>
          <w:rFonts w:asciiTheme="majorEastAsia" w:eastAsiaTheme="majorEastAsia" w:hAnsiTheme="majorEastAsia"/>
          <w:color w:val="000000" w:themeColor="text1"/>
          <w:szCs w:val="21"/>
        </w:rPr>
      </w:pPr>
      <w:r w:rsidRPr="007B2836">
        <w:rPr>
          <w:rFonts w:asciiTheme="majorEastAsia" w:eastAsiaTheme="majorEastAsia" w:hAnsiTheme="majorEastAsia" w:hint="eastAsia"/>
          <w:color w:val="000000" w:themeColor="text1"/>
          <w:szCs w:val="21"/>
        </w:rPr>
        <w:t>正しい答えや間違った答えというものはありません。</w:t>
      </w:r>
      <w:r w:rsidR="00403CFA" w:rsidRPr="007B2836">
        <w:rPr>
          <w:rFonts w:asciiTheme="majorEastAsia" w:eastAsiaTheme="majorEastAsia" w:hAnsiTheme="majorEastAsia" w:hint="eastAsia"/>
          <w:color w:val="000000" w:themeColor="text1"/>
          <w:szCs w:val="21"/>
        </w:rPr>
        <w:t>また</w:t>
      </w:r>
      <w:r w:rsidR="00403CFA" w:rsidRPr="007B2836">
        <w:rPr>
          <w:rFonts w:asciiTheme="majorEastAsia" w:eastAsiaTheme="majorEastAsia" w:hAnsiTheme="majorEastAsia"/>
          <w:color w:val="000000" w:themeColor="text1"/>
          <w:szCs w:val="21"/>
        </w:rPr>
        <w:t xml:space="preserve">, </w:t>
      </w:r>
      <w:r w:rsidR="00403CFA" w:rsidRPr="007B2836">
        <w:rPr>
          <w:rFonts w:asciiTheme="majorEastAsia" w:eastAsiaTheme="majorEastAsia" w:hAnsiTheme="majorEastAsia" w:hint="eastAsia"/>
          <w:color w:val="000000" w:themeColor="text1"/>
          <w:szCs w:val="21"/>
        </w:rPr>
        <w:t>学校（支援機関）などでの成績評価とも関係しません。</w:t>
      </w:r>
      <w:r w:rsidRPr="007B2836">
        <w:rPr>
          <w:rFonts w:asciiTheme="majorEastAsia" w:eastAsiaTheme="majorEastAsia" w:hAnsiTheme="majorEastAsia" w:hint="eastAsia"/>
          <w:color w:val="000000" w:themeColor="text1"/>
          <w:szCs w:val="21"/>
        </w:rPr>
        <w:t>このアンケートは、あなたが取り組むべきことや、どこに援助を求めるのかといったことを、知るために行うものです。</w:t>
      </w:r>
    </w:p>
    <w:p w14:paraId="67478850" w14:textId="77777777" w:rsidR="00D84900" w:rsidRPr="007A61F9" w:rsidRDefault="00D84900" w:rsidP="005F564B">
      <w:pPr>
        <w:spacing w:line="340" w:lineRule="exac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33AB987" w14:textId="77777777" w:rsidR="00971C8E" w:rsidRPr="00F35C51" w:rsidRDefault="00971C8E" w:rsidP="005F564B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F35C5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目標について</w:t>
      </w:r>
    </w:p>
    <w:p w14:paraId="3EEC4503" w14:textId="2978683C" w:rsidR="00971C8E" w:rsidRPr="007A61F9" w:rsidRDefault="00971C8E" w:rsidP="005F564B">
      <w:pPr>
        <w:spacing w:line="340" w:lineRule="exact"/>
        <w:ind w:firstLineChars="100" w:firstLine="212"/>
        <w:rPr>
          <w:rFonts w:asciiTheme="majorEastAsia" w:eastAsiaTheme="majorEastAsia" w:hAnsiTheme="majorEastAsia"/>
          <w:color w:val="000000" w:themeColor="text1"/>
          <w:szCs w:val="21"/>
        </w:rPr>
      </w:pP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質問には、いくつか意味がわかりづらい言葉がある</w:t>
      </w:r>
      <w:r w:rsidR="008A3059"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かもしれません</w:t>
      </w: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。その中の一つに、「目標」という言葉がよく使われています。</w:t>
      </w:r>
      <w:r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「目標」</w:t>
      </w:r>
      <w:r w:rsidRPr="007A61F9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とは、あなたが、</w:t>
      </w:r>
      <w:r w:rsidR="0062363C" w:rsidRPr="007A61F9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いま</w:t>
      </w: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現在や来週といった近い未来、あるいは大人や社会人になってからのような遠い未来に、</w:t>
      </w:r>
      <w:r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手に入れたいもの</w:t>
      </w:r>
      <w:r w:rsidR="009C48C5"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、なりたいもの、</w:t>
      </w:r>
      <w:r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達成したいこと</w:t>
      </w: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を言います。「目標」にはさまざまな種類があります。例えば、テストで良い成績を取る、大学を卒業する、お金を貯めて</w:t>
      </w:r>
      <w:r w:rsidRPr="007A61F9">
        <w:rPr>
          <w:rFonts w:asciiTheme="majorEastAsia" w:eastAsiaTheme="majorEastAsia" w:hAnsiTheme="majorEastAsia"/>
          <w:color w:val="000000" w:themeColor="text1"/>
          <w:szCs w:val="21"/>
        </w:rPr>
        <w:t>新しいスニーカー</w:t>
      </w: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を</w:t>
      </w:r>
      <w:r w:rsidRPr="007A61F9">
        <w:rPr>
          <w:rFonts w:asciiTheme="majorEastAsia" w:eastAsiaTheme="majorEastAsia" w:hAnsiTheme="majorEastAsia"/>
          <w:color w:val="000000" w:themeColor="text1"/>
          <w:szCs w:val="21"/>
        </w:rPr>
        <w:t>買う</w:t>
      </w: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、一生懸命練習をして</w:t>
      </w:r>
      <w:r w:rsidRPr="007A61F9">
        <w:rPr>
          <w:rFonts w:asciiTheme="majorEastAsia" w:eastAsiaTheme="majorEastAsia" w:hAnsiTheme="majorEastAsia"/>
          <w:color w:val="000000" w:themeColor="text1"/>
          <w:szCs w:val="21"/>
        </w:rPr>
        <w:t>バスケットボールのチーム</w:t>
      </w: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のレギュラーになるといった「目標」があるかもしれません。人はみな、それぞれ目標は違います。なぜなら、それぞれの人が欲しいものや必要なものは違いますし、それぞれの人が得意なことも違うからです。</w:t>
      </w:r>
    </w:p>
    <w:p w14:paraId="02262E9C" w14:textId="77777777" w:rsidR="00D84900" w:rsidRPr="007A61F9" w:rsidRDefault="00D84900" w:rsidP="005F564B">
      <w:pPr>
        <w:spacing w:line="340" w:lineRule="exac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9A3866D" w14:textId="77777777" w:rsidR="00971C8E" w:rsidRPr="00F35C51" w:rsidRDefault="00971C8E" w:rsidP="005F564B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F35C5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プランについて</w:t>
      </w:r>
    </w:p>
    <w:p w14:paraId="5168DFD5" w14:textId="4BF381D7" w:rsidR="00971C8E" w:rsidRPr="007A61F9" w:rsidRDefault="00971C8E" w:rsidP="005F564B">
      <w:pPr>
        <w:spacing w:line="340" w:lineRule="exact"/>
        <w:ind w:firstLineChars="100" w:firstLine="212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また、他にも「プラン」という言葉が使われます。</w:t>
      </w:r>
      <w:r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「プラン」</w:t>
      </w: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とは、</w:t>
      </w:r>
      <w:r w:rsidR="009C48C5"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手に入れたいもの、なりたいもの、達成したいことを</w:t>
      </w:r>
      <w:r w:rsidR="0091032B"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かなえる</w:t>
      </w:r>
      <w:r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ために</w:t>
      </w:r>
      <w:r w:rsidR="0091032B"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、“あなたが行おうとするやり方”</w:t>
      </w:r>
      <w:r w:rsidR="00044799"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や</w:t>
      </w:r>
      <w:r w:rsidR="0091032B"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“取るべき</w:t>
      </w:r>
      <w:r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ステップ</w:t>
      </w:r>
      <w:r w:rsidR="0091032B"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”</w:t>
      </w:r>
      <w:r w:rsidRPr="007A61F9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のこと</w:t>
      </w:r>
      <w:r w:rsidR="00ED6D04">
        <w:rPr>
          <w:rFonts w:asciiTheme="majorEastAsia" w:eastAsiaTheme="majorEastAsia" w:hAnsiTheme="majorEastAsia" w:hint="eastAsia"/>
          <w:color w:val="000000" w:themeColor="text1"/>
          <w:szCs w:val="21"/>
        </w:rPr>
        <w:t>で</w:t>
      </w:r>
      <w:r w:rsidR="0091032B"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す</w:t>
      </w:r>
      <w:r w:rsidRPr="007A61F9">
        <w:rPr>
          <w:rFonts w:asciiTheme="majorEastAsia" w:eastAsiaTheme="majorEastAsia" w:hAnsiTheme="majorEastAsia" w:hint="eastAsia"/>
          <w:color w:val="000000" w:themeColor="text1"/>
          <w:szCs w:val="21"/>
        </w:rPr>
        <w:t>。「プラン」にもさまざまなものがあります。例えば、“バスケットボールチームのレギュラーになる”という目標を達成するためのプランとして、「放課後にシュート練習をする」「週末にも友達とバスケットボールをする」「練習時には、コーチの言うことをしっかり聞く」などがあります。</w:t>
      </w:r>
    </w:p>
    <w:p w14:paraId="53CCA474" w14:textId="77777777" w:rsidR="000D6C12" w:rsidRDefault="000D6C12" w:rsidP="000D6C12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356893EA" w14:textId="177A8F00" w:rsidR="000D6C12" w:rsidRDefault="000D6C12" w:rsidP="000D6C12">
      <w:pPr>
        <w:spacing w:line="320" w:lineRule="exact"/>
        <w:rPr>
          <w:rFonts w:asciiTheme="majorEastAsia" w:eastAsiaTheme="majorEastAsia" w:hAnsiTheme="majorEastAsia"/>
          <w:b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チェック方法</w:t>
      </w:r>
    </w:p>
    <w:p w14:paraId="07FF585F" w14:textId="77777777" w:rsidR="000D6C12" w:rsidRDefault="000D6C12" w:rsidP="000D6C12">
      <w:pPr>
        <w:spacing w:line="320" w:lineRule="exact"/>
        <w:jc w:val="left"/>
        <w:rPr>
          <w:rFonts w:asciiTheme="majorEastAsia" w:eastAsiaTheme="majorEastAsia" w:hAnsiTheme="majorEastAsia"/>
          <w:b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 xml:space="preserve">① </w:t>
      </w:r>
      <w:r w:rsidRPr="00D84900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次のページには、質問項目がありますので、1〜5の基準</w:t>
      </w:r>
      <w:r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（</w:t>
      </w:r>
      <w:r w:rsidRPr="00360547"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いつもそうではない</w:t>
      </w:r>
      <w:r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：１，</w:t>
      </w:r>
      <w:r w:rsidRPr="00360547"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たいていそう</w:t>
      </w:r>
    </w:p>
    <w:p w14:paraId="69EDD840" w14:textId="77777777" w:rsidR="000D6C12" w:rsidRDefault="000D6C12" w:rsidP="000D6C12">
      <w:pPr>
        <w:spacing w:line="320" w:lineRule="exact"/>
        <w:ind w:firstLineChars="100" w:firstLine="203"/>
        <w:jc w:val="left"/>
        <w:rPr>
          <w:rFonts w:asciiTheme="majorEastAsia" w:eastAsiaTheme="majorEastAsia" w:hAnsiTheme="majorEastAsia"/>
          <w:bCs/>
          <w:color w:val="000000" w:themeColor="text1"/>
          <w:szCs w:val="21"/>
        </w:rPr>
      </w:pPr>
      <w:r w:rsidRPr="00360547"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ではない</w:t>
      </w:r>
      <w:r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：２，</w:t>
      </w:r>
      <w:r w:rsidRPr="00360547"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ときどきそうだ</w:t>
      </w:r>
      <w:r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：３，</w:t>
      </w:r>
      <w:r w:rsidRPr="00360547"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たいていそうだ</w:t>
      </w:r>
      <w:r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：４，</w:t>
      </w:r>
      <w:r w:rsidRPr="00360547"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いつもそうだ</w:t>
      </w:r>
      <w:r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：５）</w:t>
      </w:r>
      <w:r w:rsidRPr="00D84900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で回答してください。</w:t>
      </w:r>
    </w:p>
    <w:p w14:paraId="648E01BD" w14:textId="77777777" w:rsidR="000D6C12" w:rsidRDefault="000D6C12" w:rsidP="000D6C12">
      <w:pPr>
        <w:spacing w:line="300" w:lineRule="exact"/>
        <w:ind w:left="212" w:hangingChars="100" w:hanging="212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②</w:t>
      </w:r>
      <w:r w:rsidRPr="00D33F4B">
        <w:rPr>
          <w:rFonts w:asciiTheme="majorEastAsia" w:eastAsiaTheme="majorEastAsia" w:hAnsiTheme="majorEastAsia" w:hint="eastAsia"/>
          <w:color w:val="000000" w:themeColor="text1"/>
          <w:szCs w:val="21"/>
        </w:rPr>
        <w:t>もし、質問項目の内容がよくわからないときや、あなたに質問項目にあるような機会がないときは、１に○をつけてください</w:t>
      </w:r>
    </w:p>
    <w:p w14:paraId="36E59E7B" w14:textId="77777777" w:rsidR="000D6C12" w:rsidRPr="00D33F4B" w:rsidRDefault="000D6C12" w:rsidP="000D6C12">
      <w:pPr>
        <w:spacing w:line="300" w:lineRule="exact"/>
        <w:ind w:left="212" w:hangingChars="100" w:hanging="212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1FDA0F6" w14:textId="77777777" w:rsidR="000D6C12" w:rsidRPr="00F35C51" w:rsidRDefault="000D6C12" w:rsidP="000D6C12">
      <w:pPr>
        <w:spacing w:line="300" w:lineRule="exact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F35C5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チェックの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D6C12" w14:paraId="6CDE6099" w14:textId="77777777" w:rsidTr="00294ECF">
        <w:trPr>
          <w:trHeight w:val="1270"/>
        </w:trPr>
        <w:tc>
          <w:tcPr>
            <w:tcW w:w="9622" w:type="dxa"/>
          </w:tcPr>
          <w:p w14:paraId="1A14D3C3" w14:textId="77777777" w:rsidR="000D6C12" w:rsidRPr="00ED6D04" w:rsidRDefault="000D6C12" w:rsidP="00294ECF">
            <w:pPr>
              <w:spacing w:line="300" w:lineRule="exact"/>
              <w:ind w:firstLineChars="100" w:firstLine="212"/>
              <w:rPr>
                <w:rFonts w:asciiTheme="majorEastAsia" w:eastAsiaTheme="majorEastAsia" w:hAnsiTheme="majorEastAsia"/>
                <w:color w:val="262626" w:themeColor="text1" w:themeTint="D9"/>
                <w:szCs w:val="21"/>
              </w:rPr>
            </w:pPr>
            <w:r w:rsidRPr="00D8490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例えば、「</w:t>
            </w:r>
            <w:r w:rsidRPr="00D84900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1"/>
                <w:u w:val="single"/>
              </w:rPr>
              <w:t>私はテストの問題をすべて解いた後は、間違いがないか見直しをする</w:t>
            </w:r>
            <w:r w:rsidRPr="00D8490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」といった質問項目に対して</w:t>
            </w:r>
            <w:r w:rsidRPr="00D84900">
              <w:rPr>
                <w:rFonts w:asciiTheme="majorEastAsia" w:eastAsiaTheme="majorEastAsia" w:hAnsiTheme="majorEastAsia" w:hint="eastAsia"/>
                <w:color w:val="262626" w:themeColor="text1" w:themeTint="D9"/>
                <w:szCs w:val="21"/>
              </w:rPr>
              <w:t>、自分は時々見直しをする場合には、「</w:t>
            </w:r>
            <w:r w:rsidRPr="00D84900">
              <w:rPr>
                <w:rFonts w:asciiTheme="majorEastAsia" w:eastAsiaTheme="majorEastAsia" w:hAnsiTheme="majorEastAsia"/>
                <w:b/>
                <w:bCs/>
                <w:color w:val="262626" w:themeColor="text1" w:themeTint="D9"/>
                <w:szCs w:val="21"/>
              </w:rPr>
              <w:t>3</w:t>
            </w:r>
            <w:r w:rsidRPr="00D84900">
              <w:rPr>
                <w:rFonts w:asciiTheme="majorEastAsia" w:eastAsiaTheme="majorEastAsia" w:hAnsiTheme="majorEastAsia" w:hint="eastAsia"/>
                <w:b/>
                <w:bCs/>
                <w:color w:val="262626" w:themeColor="text1" w:themeTint="D9"/>
                <w:szCs w:val="21"/>
              </w:rPr>
              <w:t>ときどきそうだ</w:t>
            </w:r>
            <w:r w:rsidRPr="00D84900">
              <w:rPr>
                <w:rFonts w:asciiTheme="majorEastAsia" w:eastAsiaTheme="majorEastAsia" w:hAnsiTheme="majorEastAsia" w:hint="eastAsia"/>
                <w:color w:val="262626" w:themeColor="text1" w:themeTint="D9"/>
                <w:szCs w:val="21"/>
              </w:rPr>
              <w:t>」に</w:t>
            </w:r>
            <w:r w:rsidRPr="00D8490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○をつけます</w:t>
            </w:r>
          </w:p>
          <w:tbl>
            <w:tblPr>
              <w:tblW w:w="94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6794"/>
              <w:gridCol w:w="399"/>
              <w:gridCol w:w="425"/>
              <w:gridCol w:w="475"/>
              <w:gridCol w:w="376"/>
              <w:gridCol w:w="475"/>
            </w:tblGrid>
            <w:tr w:rsidR="000D6C12" w:rsidRPr="00360547" w14:paraId="53B838CB" w14:textId="77777777" w:rsidTr="00294ECF">
              <w:trPr>
                <w:trHeight w:val="409"/>
              </w:trPr>
              <w:tc>
                <w:tcPr>
                  <w:tcW w:w="4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tted" w:sz="4" w:space="0" w:color="000000"/>
                  </w:tcBorders>
                  <w:shd w:val="clear" w:color="auto" w:fill="D4D4D4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C0CA3E0" w14:textId="77777777" w:rsidR="000D6C12" w:rsidRPr="00360547" w:rsidRDefault="000D6C12" w:rsidP="00294ECF">
                  <w:pPr>
                    <w:widowControl/>
                    <w:spacing w:line="300" w:lineRule="exact"/>
                    <w:jc w:val="center"/>
                    <w:rPr>
                      <w:rFonts w:asciiTheme="majorHAnsi" w:eastAsiaTheme="majorHAnsi" w:hAnsiTheme="majorHAnsi" w:cs="ＭＳ Ｐゴシック"/>
                      <w:bCs/>
                      <w:color w:val="000000" w:themeColor="text1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ＭＳ Ｐゴシック" w:hint="eastAsia"/>
                      <w:bCs/>
                      <w:color w:val="000000" w:themeColor="text1"/>
                      <w:kern w:val="0"/>
                      <w:sz w:val="18"/>
                      <w:szCs w:val="18"/>
                    </w:rPr>
                    <w:t>例</w:t>
                  </w:r>
                </w:p>
              </w:tc>
              <w:tc>
                <w:tcPr>
                  <w:tcW w:w="6794" w:type="dxa"/>
                  <w:tcBorders>
                    <w:top w:val="single" w:sz="6" w:space="0" w:color="000000"/>
                    <w:left w:val="dotted" w:sz="4" w:space="0" w:color="000000"/>
                    <w:bottom w:val="single" w:sz="6" w:space="0" w:color="000000"/>
                    <w:right w:val="dotted" w:sz="4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BF79F83" w14:textId="77777777" w:rsidR="000D6C12" w:rsidRPr="0040594F" w:rsidRDefault="000D6C12" w:rsidP="00294ECF">
                  <w:pPr>
                    <w:widowControl/>
                    <w:spacing w:line="300" w:lineRule="exact"/>
                    <w:jc w:val="left"/>
                    <w:rPr>
                      <w:rFonts w:asciiTheme="majorHAnsi" w:eastAsiaTheme="majorHAnsi" w:hAnsiTheme="majorHAnsi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40594F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  <w:t>私はテストの問題をすべて解いた後は、間違いがないか見直しをする</w:t>
                  </w:r>
                </w:p>
              </w:tc>
              <w:tc>
                <w:tcPr>
                  <w:tcW w:w="399" w:type="dxa"/>
                  <w:tcBorders>
                    <w:top w:val="single" w:sz="6" w:space="0" w:color="000000"/>
                    <w:left w:val="dotted" w:sz="4" w:space="0" w:color="000000"/>
                    <w:bottom w:val="single" w:sz="6" w:space="0" w:color="000000"/>
                    <w:right w:val="dotted" w:sz="4" w:space="0" w:color="000000"/>
                  </w:tcBorders>
                  <w:vAlign w:val="center"/>
                </w:tcPr>
                <w:p w14:paraId="65AF6E4E" w14:textId="77777777" w:rsidR="000D6C12" w:rsidRPr="00360547" w:rsidRDefault="000D6C12" w:rsidP="00294ECF">
                  <w:pPr>
                    <w:widowControl/>
                    <w:spacing w:line="300" w:lineRule="exact"/>
                    <w:ind w:firstLineChars="100" w:firstLine="182"/>
                    <w:rPr>
                      <w:rFonts w:asciiTheme="majorHAnsi" w:eastAsiaTheme="majorHAnsi" w:hAnsiTheme="majorHAnsi" w:cs="ＭＳ Ｐゴシック"/>
                      <w:color w:val="AEAAAA" w:themeColor="background2" w:themeShade="BF"/>
                      <w:kern w:val="0"/>
                      <w:sz w:val="18"/>
                      <w:szCs w:val="18"/>
                    </w:rPr>
                  </w:pPr>
                  <w:r w:rsidRPr="00360547">
                    <w:rPr>
                      <w:rFonts w:asciiTheme="majorHAnsi" w:eastAsiaTheme="majorHAnsi" w:hAnsiTheme="majorHAnsi" w:cs="ＭＳ Ｐゴシック" w:hint="eastAsia"/>
                      <w:color w:val="AEAAAA" w:themeColor="background2" w:themeShade="BF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dotted" w:sz="4" w:space="0" w:color="000000"/>
                    <w:bottom w:val="single" w:sz="6" w:space="0" w:color="000000"/>
                    <w:right w:val="dotted" w:sz="4" w:space="0" w:color="000000"/>
                  </w:tcBorders>
                  <w:vAlign w:val="center"/>
                </w:tcPr>
                <w:p w14:paraId="1627A125" w14:textId="77777777" w:rsidR="000D6C12" w:rsidRPr="00360547" w:rsidRDefault="000D6C12" w:rsidP="00294ECF">
                  <w:pPr>
                    <w:widowControl/>
                    <w:spacing w:line="300" w:lineRule="exact"/>
                    <w:jc w:val="center"/>
                    <w:rPr>
                      <w:rFonts w:asciiTheme="majorHAnsi" w:eastAsiaTheme="majorHAnsi" w:hAnsiTheme="majorHAnsi" w:cs="ＭＳ Ｐゴシック"/>
                      <w:color w:val="AEAAAA" w:themeColor="background2" w:themeShade="BF"/>
                      <w:kern w:val="0"/>
                      <w:sz w:val="18"/>
                      <w:szCs w:val="18"/>
                    </w:rPr>
                  </w:pPr>
                  <w:r w:rsidRPr="00360547">
                    <w:rPr>
                      <w:rFonts w:asciiTheme="majorHAnsi" w:eastAsiaTheme="majorHAnsi" w:hAnsiTheme="majorHAnsi" w:cs="ＭＳ Ｐゴシック" w:hint="eastAsia"/>
                      <w:color w:val="AEAAAA" w:themeColor="background2" w:themeShade="BF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single" w:sz="6" w:space="0" w:color="000000"/>
                    <w:left w:val="dotted" w:sz="4" w:space="0" w:color="000000"/>
                    <w:bottom w:val="single" w:sz="6" w:space="0" w:color="000000"/>
                    <w:right w:val="dotted" w:sz="4" w:space="0" w:color="000000"/>
                  </w:tcBorders>
                  <w:vAlign w:val="center"/>
                </w:tcPr>
                <w:p w14:paraId="095DD71F" w14:textId="77777777" w:rsidR="000D6C12" w:rsidRPr="00360547" w:rsidRDefault="000D6C12" w:rsidP="00294ECF">
                  <w:pPr>
                    <w:widowControl/>
                    <w:spacing w:line="300" w:lineRule="exact"/>
                    <w:jc w:val="center"/>
                    <w:rPr>
                      <w:rFonts w:asciiTheme="majorHAnsi" w:eastAsiaTheme="majorHAnsi" w:hAnsiTheme="majorHAnsi" w:cs="ＭＳ Ｐゴシック"/>
                      <w:color w:val="AEAAAA" w:themeColor="background2" w:themeShade="BF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ＭＳ Ｐゴシック" w:hint="eastAsia"/>
                      <w:noProof/>
                      <w:color w:val="AEAAAA" w:themeColor="background2" w:themeShade="BF"/>
                      <w:kern w:val="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A2CCA44" wp14:editId="13584FC6">
                            <wp:simplePos x="0" y="0"/>
                            <wp:positionH relativeFrom="column">
                              <wp:posOffset>57150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216535" cy="240030"/>
                            <wp:effectExtent l="0" t="0" r="12065" b="17780"/>
                            <wp:wrapNone/>
                            <wp:docPr id="3" name="円/楕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6535" cy="2400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479C0A5" id="円/楕円 3" o:spid="_x0000_s1026" style="position:absolute;left:0;text-align:left;margin-left:4.5pt;margin-top:-1.7pt;width:17.05pt;height:1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" filled="f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360547">
                    <w:rPr>
                      <w:rFonts w:asciiTheme="majorHAnsi" w:eastAsiaTheme="majorHAnsi" w:hAnsiTheme="majorHAnsi" w:cs="ＭＳ Ｐゴシック" w:hint="eastAsia"/>
                      <w:color w:val="AEAAAA" w:themeColor="background2" w:themeShade="BF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6" w:space="0" w:color="000000"/>
                    <w:left w:val="dotted" w:sz="4" w:space="0" w:color="000000"/>
                    <w:bottom w:val="single" w:sz="6" w:space="0" w:color="000000"/>
                    <w:right w:val="dotted" w:sz="4" w:space="0" w:color="000000"/>
                  </w:tcBorders>
                  <w:vAlign w:val="center"/>
                </w:tcPr>
                <w:p w14:paraId="70126918" w14:textId="77777777" w:rsidR="000D6C12" w:rsidRPr="00360547" w:rsidRDefault="000D6C12" w:rsidP="00294ECF">
                  <w:pPr>
                    <w:widowControl/>
                    <w:spacing w:line="300" w:lineRule="exact"/>
                    <w:jc w:val="center"/>
                    <w:rPr>
                      <w:rFonts w:asciiTheme="majorHAnsi" w:eastAsiaTheme="majorHAnsi" w:hAnsiTheme="majorHAnsi" w:cs="ＭＳ Ｐゴシック"/>
                      <w:color w:val="AEAAAA" w:themeColor="background2" w:themeShade="BF"/>
                      <w:kern w:val="0"/>
                      <w:sz w:val="18"/>
                      <w:szCs w:val="18"/>
                    </w:rPr>
                  </w:pPr>
                  <w:r w:rsidRPr="00360547">
                    <w:rPr>
                      <w:rFonts w:asciiTheme="majorHAnsi" w:eastAsiaTheme="majorHAnsi" w:hAnsiTheme="majorHAnsi" w:cs="ＭＳ Ｐゴシック" w:hint="eastAsia"/>
                      <w:color w:val="AEAAAA" w:themeColor="background2" w:themeShade="BF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75" w:type="dxa"/>
                  <w:tcBorders>
                    <w:top w:val="single" w:sz="6" w:space="0" w:color="000000"/>
                    <w:left w:val="dotted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D56BDB3" w14:textId="77777777" w:rsidR="000D6C12" w:rsidRPr="00360547" w:rsidRDefault="000D6C12" w:rsidP="00294ECF">
                  <w:pPr>
                    <w:widowControl/>
                    <w:spacing w:line="300" w:lineRule="exact"/>
                    <w:jc w:val="center"/>
                    <w:rPr>
                      <w:rFonts w:asciiTheme="majorHAnsi" w:eastAsiaTheme="majorHAnsi" w:hAnsiTheme="majorHAnsi" w:cs="ＭＳ Ｐゴシック"/>
                      <w:color w:val="AEAAAA" w:themeColor="background2" w:themeShade="BF"/>
                      <w:kern w:val="0"/>
                      <w:sz w:val="18"/>
                      <w:szCs w:val="18"/>
                    </w:rPr>
                  </w:pPr>
                  <w:r w:rsidRPr="00360547">
                    <w:rPr>
                      <w:rFonts w:asciiTheme="majorHAnsi" w:eastAsiaTheme="majorHAnsi" w:hAnsiTheme="majorHAnsi" w:cs="ＭＳ Ｐゴシック" w:hint="eastAsia"/>
                      <w:color w:val="AEAAAA" w:themeColor="background2" w:themeShade="BF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5D67A97F" w14:textId="77777777" w:rsidR="000D6C12" w:rsidRDefault="000D6C12" w:rsidP="00294ECF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1FEB8535" w14:textId="79D3A008" w:rsidR="005F564B" w:rsidRPr="00D33F4B" w:rsidRDefault="00403CFA" w:rsidP="005F564B">
      <w:pPr>
        <w:spacing w:line="300" w:lineRule="exact"/>
        <w:rPr>
          <w:rFonts w:asciiTheme="majorEastAsia" w:eastAsiaTheme="majorEastAsia" w:hAnsiTheme="majorEastAsia"/>
          <w:color w:val="000000" w:themeColor="text1"/>
          <w:szCs w:val="21"/>
        </w:rPr>
      </w:pPr>
      <w:r w:rsidRPr="000E5EC3">
        <w:rPr>
          <w:rFonts w:asciiTheme="majorEastAsia" w:eastAsiaTheme="majorEastAsia" w:hAnsiTheme="majorEastAsia" w:hint="eastAsia"/>
          <w:color w:val="000000" w:themeColor="text1"/>
          <w:szCs w:val="21"/>
        </w:rPr>
        <w:lastRenderedPageBreak/>
        <w:t>以下がアンケート項目になります。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ひと</w:t>
      </w:r>
      <w:r w:rsidR="005F564B">
        <w:rPr>
          <w:rFonts w:asciiTheme="majorEastAsia" w:eastAsiaTheme="majorEastAsia" w:hAnsiTheme="majorEastAsia" w:hint="eastAsia"/>
          <w:color w:val="000000" w:themeColor="text1"/>
          <w:szCs w:val="21"/>
        </w:rPr>
        <w:t>つひとつの</w:t>
      </w:r>
      <w:r w:rsidR="005F564B" w:rsidRPr="00D33F4B">
        <w:rPr>
          <w:rFonts w:asciiTheme="majorEastAsia" w:eastAsiaTheme="majorEastAsia" w:hAnsiTheme="majorEastAsia" w:hint="eastAsia"/>
          <w:color w:val="000000" w:themeColor="text1"/>
          <w:szCs w:val="21"/>
        </w:rPr>
        <w:t>質問項目を</w:t>
      </w:r>
      <w:r w:rsidR="005F564B" w:rsidRPr="00D33F4B">
        <w:rPr>
          <w:rFonts w:asciiTheme="majorEastAsia" w:eastAsiaTheme="majorEastAsia" w:hAnsiTheme="majorEastAsia" w:hint="eastAsia"/>
          <w:b/>
          <w:bCs/>
          <w:color w:val="000000" w:themeColor="text1"/>
          <w:szCs w:val="21"/>
        </w:rPr>
        <w:t>よく読み、よく考えてから</w:t>
      </w:r>
      <w:r w:rsidR="005F564B" w:rsidRPr="00D33F4B">
        <w:rPr>
          <w:rFonts w:asciiTheme="majorEastAsia" w:eastAsiaTheme="majorEastAsia" w:hAnsiTheme="majorEastAsia" w:hint="eastAsia"/>
          <w:color w:val="000000" w:themeColor="text1"/>
          <w:szCs w:val="21"/>
        </w:rPr>
        <w:t>回答してください。</w:t>
      </w:r>
    </w:p>
    <w:tbl>
      <w:tblPr>
        <w:tblpPr w:leftFromText="142" w:rightFromText="142" w:vertAnchor="page" w:horzAnchor="margin" w:tblpY="1380"/>
        <w:tblW w:w="9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6348"/>
        <w:gridCol w:w="567"/>
        <w:gridCol w:w="567"/>
        <w:gridCol w:w="567"/>
        <w:gridCol w:w="567"/>
        <w:gridCol w:w="567"/>
      </w:tblGrid>
      <w:tr w:rsidR="007B2836" w:rsidRPr="00CF192D" w14:paraId="78BCEA7A" w14:textId="77777777" w:rsidTr="007B2836">
        <w:trPr>
          <w:trHeight w:val="67"/>
        </w:trPr>
        <w:tc>
          <w:tcPr>
            <w:tcW w:w="9636" w:type="dxa"/>
            <w:gridSpan w:val="7"/>
            <w:tcBorders>
              <w:top w:val="dashSmallGap" w:sz="2" w:space="0" w:color="000000"/>
              <w:left w:val="dashSmallGap" w:sz="2" w:space="0" w:color="000000"/>
              <w:bottom w:val="single" w:sz="4" w:space="0" w:color="000000"/>
              <w:right w:val="dashSmallGap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08D82" w14:textId="77777777" w:rsidR="007B2836" w:rsidRPr="0040594F" w:rsidRDefault="007B2836" w:rsidP="007B2836">
            <w:pPr>
              <w:spacing w:line="300" w:lineRule="exact"/>
              <w:ind w:firstLineChars="100" w:firstLine="203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360547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いつもそうではない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360547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たいていそうではない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60547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ときどきそうだ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 w:rsidRPr="00360547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たいていそうだ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 　</w:t>
            </w:r>
            <w:r w:rsidRPr="00360547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いつもそうだ</w:t>
            </w:r>
          </w:p>
          <w:p w14:paraId="740180F3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          1   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2  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4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　5</w:t>
            </w:r>
          </w:p>
        </w:tc>
      </w:tr>
      <w:tr w:rsidR="007B2836" w:rsidRPr="00CF192D" w14:paraId="740D5664" w14:textId="77777777" w:rsidTr="007B2836">
        <w:trPr>
          <w:trHeight w:val="67"/>
        </w:trPr>
        <w:tc>
          <w:tcPr>
            <w:tcW w:w="9636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C426F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目標やプランについて“おこなっていること”</w:t>
            </w:r>
          </w:p>
        </w:tc>
      </w:tr>
      <w:tr w:rsidR="007B2836" w:rsidRPr="00CF192D" w14:paraId="4EF959ED" w14:textId="77777777" w:rsidTr="007B2836">
        <w:trPr>
          <w:trHeight w:val="2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831C4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bCs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348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A0B4A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私は、自分のやりたいこと、自分に必要なこと、自分の得意なことを知っている</w:t>
            </w:r>
          </w:p>
          <w:p w14:paraId="086FDC9E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6F5EDB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96E002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1C8E81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93ECA4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BEA1A22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3FBE24F0" w14:textId="77777777" w:rsidTr="007B2836">
        <w:trPr>
          <w:trHeight w:val="720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BAF31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CB954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Cs w:val="21"/>
              </w:rPr>
            </w:pPr>
            <w:r w:rsidRPr="00CF192D">
              <w:rPr>
                <w:rFonts w:asciiTheme="majorHAnsi" w:eastAsiaTheme="majorHAnsi" w:hAnsiTheme="majorHAnsi"/>
                <w:color w:val="000000" w:themeColor="text1"/>
                <w:szCs w:val="21"/>
              </w:rPr>
              <w:t>私は、</w:t>
            </w:r>
            <w:r w:rsidRPr="00CF192D">
              <w:rPr>
                <w:rFonts w:asciiTheme="majorHAnsi" w:eastAsiaTheme="majorHAnsi" w:hAnsiTheme="majorHAnsi" w:hint="eastAsia"/>
                <w:color w:val="000000" w:themeColor="text1"/>
                <w:szCs w:val="21"/>
              </w:rPr>
              <w:t>やりたいこと</w:t>
            </w:r>
            <w:r w:rsidRPr="00CF192D">
              <w:rPr>
                <w:rFonts w:asciiTheme="majorHAnsi" w:eastAsiaTheme="majorHAnsi" w:hAnsiTheme="majorHAnsi"/>
                <w:color w:val="000000" w:themeColor="text1"/>
                <w:szCs w:val="21"/>
              </w:rPr>
              <w:t>や必要なことをかなえようとするために、</w:t>
            </w:r>
            <w:r>
              <w:rPr>
                <w:rFonts w:asciiTheme="majorHAnsi" w:eastAsiaTheme="majorHAnsi" w:hAnsiTheme="majorHAnsi" w:hint="eastAsia"/>
                <w:color w:val="000000" w:themeColor="text1"/>
                <w:szCs w:val="21"/>
              </w:rPr>
              <w:t>自分の</w:t>
            </w:r>
            <w:r w:rsidRPr="00CF192D">
              <w:rPr>
                <w:rFonts w:asciiTheme="majorHAnsi" w:eastAsiaTheme="majorHAnsi" w:hAnsiTheme="majorHAnsi"/>
                <w:color w:val="000000" w:themeColor="text1"/>
                <w:szCs w:val="21"/>
              </w:rPr>
              <w:t>目標を設定</w:t>
            </w:r>
            <w:r w:rsidRPr="00CF192D">
              <w:rPr>
                <w:rFonts w:asciiTheme="majorHAnsi" w:eastAsiaTheme="majorHAnsi" w:hAnsiTheme="majorHAnsi" w:hint="eastAsia"/>
                <w:color w:val="000000" w:themeColor="text1"/>
                <w:szCs w:val="21"/>
              </w:rPr>
              <w:t>する。</w:t>
            </w:r>
            <w:r w:rsidRPr="00CF192D">
              <w:rPr>
                <w:rFonts w:asciiTheme="majorHAnsi" w:eastAsiaTheme="majorHAnsi" w:hAnsiTheme="majorHAnsi"/>
                <w:color w:val="000000" w:themeColor="text1"/>
                <w:szCs w:val="21"/>
              </w:rPr>
              <w:t>また、そのときには自分の得意なことを</w:t>
            </w:r>
            <w:r w:rsidRPr="00CF192D">
              <w:rPr>
                <w:rFonts w:asciiTheme="majorHAnsi" w:eastAsiaTheme="majorHAnsi" w:hAnsiTheme="majorHAnsi" w:hint="eastAsia"/>
                <w:color w:val="000000" w:themeColor="text1"/>
                <w:szCs w:val="21"/>
              </w:rPr>
              <w:t>考慮する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DE8CC7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CB9027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65E42F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EFCBDF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106CF9F7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082B3772" w14:textId="77777777" w:rsidTr="007B2836">
        <w:trPr>
          <w:trHeight w:val="18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9BEB78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bCs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bCs/>
                <w:color w:val="000000" w:themeColor="text1"/>
                <w:kern w:val="0"/>
                <w:szCs w:val="21"/>
              </w:rPr>
              <w:t>３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A54419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私は、どのように自分の目標を達成するか考える。何をすべきかプランを立て、取り組もうと決める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321CF7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8E1E2D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287426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FC9A70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ABDA336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07F8B88F" w14:textId="77777777" w:rsidTr="007B2836">
        <w:trPr>
          <w:trHeight w:val="277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FAC84F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４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36BDF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私は、自分の目標を達成するために、できるだけはやく、自分のプランに</w:t>
            </w:r>
            <w:r w:rsidRPr="00DE09F4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そって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動き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始める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（後回しにしない）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AE1684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A28AE4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B70480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347AC3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795689FD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720F252F" w14:textId="77777777" w:rsidTr="007B2836">
        <w:trPr>
          <w:trHeight w:val="57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CCECFC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５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C71BD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hint="eastAsia"/>
                <w:color w:val="000000" w:themeColor="text1"/>
                <w:szCs w:val="21"/>
              </w:rPr>
              <w:t>自分のプランを</w:t>
            </w:r>
            <w:r w:rsidRPr="00CF192D">
              <w:rPr>
                <w:rFonts w:asciiTheme="majorHAnsi" w:eastAsiaTheme="majorHAnsi" w:hAnsiTheme="majorHAnsi"/>
                <w:color w:val="000000" w:themeColor="text1"/>
                <w:szCs w:val="21"/>
              </w:rPr>
              <w:t>進めているときに、</w:t>
            </w:r>
            <w:r w:rsidRPr="00CF192D">
              <w:rPr>
                <w:rFonts w:asciiTheme="majorHAnsi" w:eastAsiaTheme="majorHAnsi" w:hAnsiTheme="majorHAnsi" w:hint="eastAsia"/>
                <w:color w:val="000000" w:themeColor="text1"/>
                <w:szCs w:val="21"/>
              </w:rPr>
              <w:t>その進め方を自分で</w:t>
            </w:r>
            <w:r w:rsidRPr="00CF192D">
              <w:rPr>
                <w:rFonts w:asciiTheme="majorHAnsi" w:eastAsiaTheme="majorHAnsi" w:hAnsiTheme="majorHAnsi"/>
                <w:color w:val="000000" w:themeColor="text1"/>
                <w:szCs w:val="21"/>
              </w:rPr>
              <w:t>確認</w:t>
            </w:r>
            <w:r w:rsidRPr="00CF192D">
              <w:rPr>
                <w:rFonts w:asciiTheme="majorHAnsi" w:eastAsiaTheme="majorHAnsi" w:hAnsiTheme="majorHAnsi" w:hint="eastAsia"/>
                <w:color w:val="000000" w:themeColor="text1"/>
                <w:szCs w:val="21"/>
              </w:rPr>
              <w:t>する</w:t>
            </w:r>
            <w:r w:rsidRPr="00CF192D">
              <w:rPr>
                <w:rFonts w:asciiTheme="majorHAnsi" w:eastAsiaTheme="majorHAnsi" w:hAnsiTheme="majorHAnsi"/>
                <w:color w:val="000000" w:themeColor="text1"/>
                <w:szCs w:val="21"/>
              </w:rPr>
              <w:t>。必要に応じて、他の人に、自分の</w:t>
            </w:r>
            <w:r w:rsidRPr="00CF192D">
              <w:rPr>
                <w:rFonts w:asciiTheme="majorHAnsi" w:eastAsiaTheme="majorHAnsi" w:hAnsiTheme="majorHAnsi" w:hint="eastAsia"/>
                <w:color w:val="000000" w:themeColor="text1"/>
                <w:szCs w:val="21"/>
              </w:rPr>
              <w:t>進め方について</w:t>
            </w:r>
            <w:r w:rsidRPr="00CF192D">
              <w:rPr>
                <w:rFonts w:asciiTheme="majorHAnsi" w:eastAsiaTheme="majorHAnsi" w:hAnsiTheme="majorHAnsi"/>
                <w:color w:val="000000" w:themeColor="text1"/>
                <w:szCs w:val="21"/>
              </w:rPr>
              <w:t>、確認してもら</w:t>
            </w:r>
            <w:r w:rsidRPr="00CF192D">
              <w:rPr>
                <w:rFonts w:asciiTheme="majorHAnsi" w:eastAsiaTheme="majorHAnsi" w:hAnsiTheme="majorHAnsi" w:hint="eastAsia"/>
                <w:color w:val="000000" w:themeColor="text1"/>
                <w:szCs w:val="21"/>
              </w:rPr>
              <w:t>う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94329C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664112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DB246E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118871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FAC5A40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0EEF58D6" w14:textId="77777777" w:rsidTr="007B2836">
        <w:trPr>
          <w:trHeight w:val="435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27768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bCs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bCs/>
                <w:color w:val="000000" w:themeColor="text1"/>
                <w:kern w:val="0"/>
                <w:szCs w:val="21"/>
              </w:rPr>
              <w:t>６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7BAA05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もし自分のプランがうまくいっていない場合は、目標を達成するために、</w:t>
            </w:r>
            <w:r w:rsidRPr="00DE09F4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他の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プランも試してみる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40366878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02529798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358E4716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2E49D88F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5ADF4" w14:textId="77777777" w:rsidR="007B2836" w:rsidRPr="00CF192D" w:rsidRDefault="007B2836" w:rsidP="007B2836">
            <w:pPr>
              <w:widowControl/>
              <w:spacing w:line="300" w:lineRule="exact"/>
              <w:ind w:leftChars="-68" w:left="-144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38AB3A4A" w14:textId="77777777" w:rsidTr="007B2836">
        <w:trPr>
          <w:trHeight w:val="311"/>
        </w:trPr>
        <w:tc>
          <w:tcPr>
            <w:tcW w:w="96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2FD280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目標やプランについて“</w:t>
            </w:r>
            <w:r w:rsidRPr="00CF192D">
              <w:rPr>
                <w:rFonts w:asciiTheme="majorHAnsi" w:eastAsiaTheme="majorHAnsi" w:hAnsiTheme="majorHAnsi" w:hint="eastAsia"/>
                <w:color w:val="000000" w:themeColor="text1"/>
                <w:szCs w:val="21"/>
              </w:rPr>
              <w:t>感じること”</w:t>
            </w:r>
          </w:p>
        </w:tc>
      </w:tr>
      <w:tr w:rsidR="007B2836" w:rsidRPr="00CF192D" w14:paraId="3C05D009" w14:textId="77777777" w:rsidTr="007B2836">
        <w:trPr>
          <w:trHeight w:val="441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E7EECB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７</w:t>
            </w:r>
          </w:p>
        </w:tc>
        <w:tc>
          <w:tcPr>
            <w:tcW w:w="6348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0A748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私は、自分の好きなことややりたいこと、やるべきことについて、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肯定的に捉えている（いい感じで</w:t>
            </w:r>
            <w:r w:rsidRPr="000E5EC3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あると思う）</w:t>
            </w:r>
          </w:p>
        </w:tc>
        <w:tc>
          <w:tcPr>
            <w:tcW w:w="56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DE3E37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057B48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572E94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DA2D12A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A3EF33A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66BEEF16" w14:textId="77777777" w:rsidTr="007B2836">
        <w:trPr>
          <w:trHeight w:val="390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0ACC8D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８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60A8D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私は、やりたいことをかなえるために、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自分の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目標を設定することができる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と思う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DF8815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C7464B2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47DD0C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F81423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3296972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1B642D68" w14:textId="77777777" w:rsidTr="007B2836">
        <w:trPr>
          <w:trHeight w:val="339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E7136F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９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15E25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私は、自分の目標に向けて、プランを立てるのが好きである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E57C97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E9B42E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B1FDFC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1698C01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92CEBF1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781AFBCA" w14:textId="77777777" w:rsidTr="007B2836">
        <w:trPr>
          <w:trHeight w:val="429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2EB2BD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BF333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私は、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プランを立てたら、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すぐに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動き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始め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たいと思う（後回しにはしたくない）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FDACCB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DAA33E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EB53D8B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06C3ED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70975168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72768564" w14:textId="77777777" w:rsidTr="007B2836">
        <w:trPr>
          <w:trHeight w:val="429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A5BB6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D1B2C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私は、目標に向かって、うまくやれているか確認した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い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6860D1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571919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6AD8DB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0E1E4D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1AD5A86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0CED2CD5" w14:textId="77777777" w:rsidTr="007B2836">
        <w:trPr>
          <w:trHeight w:val="295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E84ECE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420F5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私は、目標達成に役に立つことであれば、他の方法も試してみたいと思う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1134F7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629B907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AC1E74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192AF9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F925C56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2CC9FDE6" w14:textId="77777777" w:rsidTr="007B2836">
        <w:trPr>
          <w:trHeight w:val="295"/>
        </w:trPr>
        <w:tc>
          <w:tcPr>
            <w:tcW w:w="9636" w:type="dxa"/>
            <w:gridSpan w:val="7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DD95D7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学校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(支援機関</w:t>
            </w:r>
            <w:r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  <w:t>)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でのこと　（先生…教師、カウンセラー、支援者など）</w:t>
            </w:r>
          </w:p>
        </w:tc>
      </w:tr>
      <w:tr w:rsidR="007B2836" w:rsidRPr="00CF192D" w14:paraId="5F904F10" w14:textId="77777777" w:rsidTr="007B2836">
        <w:trPr>
          <w:trHeight w:val="295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1E1B26" w14:textId="77777777" w:rsidR="007B2836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04734C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先生は、私がやりたいことや必要なこと、得意なことを話すとき、話を聞いてくれる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C7F310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C49F73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25FB89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2F7AE1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289E7D9" w14:textId="77777777" w:rsidR="007B2836" w:rsidRPr="00CF192D" w:rsidRDefault="007B2836" w:rsidP="007B2836">
            <w:pPr>
              <w:widowControl/>
              <w:spacing w:line="300" w:lineRule="exact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10DEDB0B" w14:textId="77777777" w:rsidTr="007B2836">
        <w:trPr>
          <w:trHeight w:val="295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613D8" w14:textId="77777777" w:rsidR="007B2836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A4290D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先生は、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私が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自分の目標を自分で決めることができると教えてくれる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C79A90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B813AB0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B54A80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F8052A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35EAEEFB" w14:textId="77777777" w:rsidR="007B2836" w:rsidRPr="00CF192D" w:rsidRDefault="007B2836" w:rsidP="007B2836">
            <w:pPr>
              <w:widowControl/>
              <w:spacing w:line="300" w:lineRule="exact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6C3C55A9" w14:textId="77777777" w:rsidTr="007B2836">
        <w:trPr>
          <w:trHeight w:val="295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5EFE4" w14:textId="77777777" w:rsidR="007B2836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50CED3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学校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（支援機関）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で、目標を達成するための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プラン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の立て方や、それ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に向けた気持ちの持ち方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を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学ぶことができている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1B5C0D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A7520A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031203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D6E8C2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1AC5B6E" w14:textId="77777777" w:rsidR="007B2836" w:rsidRPr="00CF192D" w:rsidRDefault="007B2836" w:rsidP="007B2836">
            <w:pPr>
              <w:widowControl/>
              <w:spacing w:line="300" w:lineRule="exact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1A0ACE57" w14:textId="77777777" w:rsidTr="007B2836">
        <w:trPr>
          <w:trHeight w:val="295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F3844" w14:textId="77777777" w:rsidR="007B2836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0E7CEB" w14:textId="77777777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先生は、私がすぐに、プランに</w:t>
            </w:r>
            <w:r w:rsidRPr="00AA305F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そって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動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き始めることができるよう、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はげ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ましてくれる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DB12A5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7672486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F107B0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C0D110" w14:textId="77777777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F2142C1" w14:textId="77777777" w:rsidR="007B2836" w:rsidRPr="00CF192D" w:rsidRDefault="007B2836" w:rsidP="007B2836">
            <w:pPr>
              <w:widowControl/>
              <w:spacing w:line="300" w:lineRule="exact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7B2836" w:rsidRPr="00CF192D" w14:paraId="5F277B0D" w14:textId="77777777" w:rsidTr="007B2836">
        <w:trPr>
          <w:trHeight w:val="295"/>
        </w:trPr>
        <w:tc>
          <w:tcPr>
            <w:tcW w:w="453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43B60F" w14:textId="23C89555" w:rsidR="007B2836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634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C4A19" w14:textId="6115921A" w:rsidR="007B2836" w:rsidRPr="00CF192D" w:rsidRDefault="007B2836" w:rsidP="007B2836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学校（支援機関）に、自分が目標に向かっているかどうかを教えてくれる人がいる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AA3633F" w14:textId="1392E071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9232A46" w14:textId="04B8FF3C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51996B9" w14:textId="48244C68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1B80223" w14:textId="339400AF" w:rsidR="007B2836" w:rsidRPr="00CF192D" w:rsidRDefault="007B2836" w:rsidP="007B2836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36C4C4" w14:textId="4FEAF751" w:rsidR="007B2836" w:rsidRPr="00CF192D" w:rsidRDefault="007B2836" w:rsidP="007B2836">
            <w:pPr>
              <w:widowControl/>
              <w:spacing w:line="300" w:lineRule="exact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</w:tbl>
    <w:p w14:paraId="00938667" w14:textId="52F52E56" w:rsidR="00185AA2" w:rsidRDefault="00185AA2">
      <w:pPr>
        <w:widowControl/>
        <w:jc w:val="left"/>
        <w:rPr>
          <w:rFonts w:asciiTheme="majorHAnsi" w:eastAsiaTheme="majorHAnsi" w:hAnsiTheme="majorHAnsi"/>
          <w:b/>
          <w:szCs w:val="21"/>
        </w:rPr>
      </w:pPr>
    </w:p>
    <w:tbl>
      <w:tblPr>
        <w:tblpPr w:leftFromText="142" w:rightFromText="142" w:topFromText="142" w:vertAnchor="page" w:horzAnchor="margin" w:tblpY="861"/>
        <w:tblOverlap w:val="never"/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6345"/>
        <w:gridCol w:w="547"/>
        <w:gridCol w:w="547"/>
        <w:gridCol w:w="547"/>
        <w:gridCol w:w="547"/>
        <w:gridCol w:w="547"/>
      </w:tblGrid>
      <w:tr w:rsidR="00324FB8" w:rsidRPr="00CF192D" w14:paraId="76EA9D46" w14:textId="77777777" w:rsidTr="00324FB8">
        <w:trPr>
          <w:trHeight w:val="419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9FCB76" w14:textId="77777777" w:rsidR="00324FB8" w:rsidRPr="004939FE" w:rsidRDefault="00324FB8" w:rsidP="00324FB8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kern w:val="0"/>
                <w:szCs w:val="21"/>
              </w:rPr>
            </w:pPr>
            <w:r w:rsidRPr="004939FE">
              <w:rPr>
                <w:rFonts w:asciiTheme="majorHAnsi" w:eastAsiaTheme="majorHAnsi" w:hAnsiTheme="majorHAnsi" w:cs="ＭＳ Ｐゴシック" w:hint="eastAsia"/>
                <w:kern w:val="0"/>
                <w:szCs w:val="21"/>
              </w:rPr>
              <w:t>いつもそうではない</w:t>
            </w:r>
            <w:r w:rsidRPr="004939FE">
              <w:rPr>
                <w:rFonts w:asciiTheme="majorHAnsi" w:eastAsiaTheme="majorHAnsi" w:hAnsiTheme="majorHAnsi" w:cs="ＭＳ Ｐゴシック"/>
                <w:kern w:val="0"/>
                <w:szCs w:val="21"/>
              </w:rPr>
              <w:t xml:space="preserve">  たいていそうではない　ときどきそうだ　たいていそうだ 　いつもそうだ</w:t>
            </w:r>
          </w:p>
          <w:p w14:paraId="524D34AC" w14:textId="77777777" w:rsidR="00324FB8" w:rsidRPr="00CF192D" w:rsidRDefault="00324FB8" w:rsidP="00324FB8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4939FE">
              <w:rPr>
                <w:rFonts w:asciiTheme="majorHAnsi" w:eastAsiaTheme="majorHAnsi" w:hAnsiTheme="majorHAnsi" w:cs="ＭＳ Ｐゴシック"/>
                <w:kern w:val="0"/>
                <w:szCs w:val="21"/>
              </w:rPr>
              <w:t xml:space="preserve">          1                    2                 3           　 　4       　　　5</w:t>
            </w:r>
          </w:p>
        </w:tc>
      </w:tr>
      <w:tr w:rsidR="00324FB8" w:rsidRPr="00CF192D" w14:paraId="7343CD85" w14:textId="77777777" w:rsidTr="00324FB8">
        <w:trPr>
          <w:trHeight w:val="299"/>
        </w:trPr>
        <w:tc>
          <w:tcPr>
            <w:tcW w:w="54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0992E" w14:textId="7B2F4EED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634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1598C" w14:textId="77777777" w:rsidR="00324FB8" w:rsidRPr="00CF192D" w:rsidRDefault="00324FB8" w:rsidP="00324FB8">
            <w:pPr>
              <w:widowControl/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先生は、私が</w:t>
            </w:r>
            <w:r w:rsidRPr="00AA305F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プランを変更しなければいけない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時をわかっている。そのようなときには、アドバイスをくれたり、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はげ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ましたりしてくれる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4450F8C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87256D6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57A1593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79A8D54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C30D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324FB8" w:rsidRPr="00CF192D" w14:paraId="582BCBA7" w14:textId="77777777" w:rsidTr="00324FB8">
        <w:trPr>
          <w:trHeight w:val="269"/>
        </w:trPr>
        <w:tc>
          <w:tcPr>
            <w:tcW w:w="9626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3054A4" w14:textId="77777777" w:rsidR="00324FB8" w:rsidRPr="00CF192D" w:rsidRDefault="00324FB8" w:rsidP="00324FB8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家でのこと</w:t>
            </w:r>
          </w:p>
        </w:tc>
      </w:tr>
      <w:tr w:rsidR="00324FB8" w:rsidRPr="00CF192D" w14:paraId="61B1567B" w14:textId="77777777" w:rsidTr="00324FB8">
        <w:trPr>
          <w:trHeight w:val="285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30A8BA" w14:textId="4AAF99B9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6345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59FFE" w14:textId="77777777" w:rsidR="00324FB8" w:rsidRPr="00CF192D" w:rsidRDefault="00324FB8" w:rsidP="00324FB8">
            <w:pPr>
              <w:widowControl/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家族は、私がやりたいことや必要なこと、得意なことを話すとき、話を聞いてくれる</w:t>
            </w:r>
          </w:p>
        </w:tc>
        <w:tc>
          <w:tcPr>
            <w:tcW w:w="54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497A47E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8E7215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BB5037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C013DD9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4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36AE8F04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324FB8" w:rsidRPr="00CF192D" w14:paraId="34D22078" w14:textId="77777777" w:rsidTr="00324FB8">
        <w:trPr>
          <w:trHeight w:val="377"/>
        </w:trPr>
        <w:tc>
          <w:tcPr>
            <w:tcW w:w="54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F9834" w14:textId="69F707A4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6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EF5D4" w14:textId="77777777" w:rsidR="00324FB8" w:rsidRPr="00CF192D" w:rsidRDefault="00324FB8" w:rsidP="00324FB8">
            <w:pPr>
              <w:widowControl/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Cs w:val="21"/>
              </w:rPr>
            </w:pPr>
            <w:r w:rsidRPr="00CF192D">
              <w:rPr>
                <w:rFonts w:asciiTheme="majorHAnsi" w:eastAsiaTheme="majorHAnsi" w:hAnsiTheme="majorHAnsi" w:hint="eastAsia"/>
                <w:color w:val="000000" w:themeColor="text1"/>
                <w:szCs w:val="21"/>
              </w:rPr>
              <w:t>家族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は、私が自分の目標を自分で決めることができると教えてくれる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79B86E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A53BD0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7F46B1C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6BDF520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071B24D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324FB8" w:rsidRPr="00CF192D" w14:paraId="22450936" w14:textId="77777777" w:rsidTr="00324FB8">
        <w:trPr>
          <w:trHeight w:val="720"/>
        </w:trPr>
        <w:tc>
          <w:tcPr>
            <w:tcW w:w="54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347607" w14:textId="6EAEB5C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6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0F3F7" w14:textId="77777777" w:rsidR="00324FB8" w:rsidRPr="00CF192D" w:rsidRDefault="00324FB8" w:rsidP="00324FB8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家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で、目標を達成するための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プラン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の立て方や、それ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に向けた気持ちの持ち方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を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学ぶことができている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0BC034D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7D78021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5B660E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66E86D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48EF600F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324FB8" w:rsidRPr="00CF192D" w14:paraId="2210E58B" w14:textId="77777777" w:rsidTr="00324FB8">
        <w:trPr>
          <w:trHeight w:val="345"/>
        </w:trPr>
        <w:tc>
          <w:tcPr>
            <w:tcW w:w="54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7F3209" w14:textId="6CDAFB46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6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F5FCF" w14:textId="77777777" w:rsidR="00324FB8" w:rsidRPr="00CF192D" w:rsidRDefault="00324FB8" w:rsidP="00324FB8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家族は、私がすぐに、プランに</w:t>
            </w:r>
            <w:r w:rsidRPr="00AA305F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そって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動き始めることができるよう、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はげ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ましてくれる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FB4831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0D37EC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E273473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113DFD8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427F208F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324FB8" w:rsidRPr="00CF192D" w14:paraId="16FC4F70" w14:textId="77777777" w:rsidTr="00324FB8">
        <w:trPr>
          <w:trHeight w:val="320"/>
        </w:trPr>
        <w:tc>
          <w:tcPr>
            <w:tcW w:w="54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42C5EE" w14:textId="5804FED5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6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043C2" w14:textId="77777777" w:rsidR="00324FB8" w:rsidRPr="00CF192D" w:rsidRDefault="00324FB8" w:rsidP="00324FB8">
            <w:pPr>
              <w:widowControl/>
              <w:spacing w:line="300" w:lineRule="exact"/>
              <w:jc w:val="left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家族に、自分が目標に向かっているかどうかを教えてくれる人がいる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6242C89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CD736A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D175B6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9D968B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6A51AA7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  <w:tr w:rsidR="00324FB8" w:rsidRPr="00CF192D" w14:paraId="5547EA9E" w14:textId="77777777" w:rsidTr="00324FB8">
        <w:trPr>
          <w:trHeight w:val="132"/>
        </w:trPr>
        <w:tc>
          <w:tcPr>
            <w:tcW w:w="54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03C33" w14:textId="4BB39985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6345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2596E" w14:textId="77777777" w:rsidR="00324FB8" w:rsidRPr="00CF192D" w:rsidRDefault="00324FB8" w:rsidP="00324FB8">
            <w:pPr>
              <w:widowControl/>
              <w:spacing w:line="300" w:lineRule="exact"/>
              <w:jc w:val="left"/>
              <w:rPr>
                <w:rFonts w:asciiTheme="majorHAnsi" w:eastAsiaTheme="majorHAnsi" w:hAnsiTheme="majorHAnsi"/>
                <w:color w:val="000000" w:themeColor="text1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家族は、私が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プランを</w:t>
            </w:r>
            <w:r w:rsidRPr="00AA305F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変更しなければいけない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時をわかっている。そのようなときには、アドバイスをくれたり、</w:t>
            </w:r>
            <w:r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はげ</w:t>
            </w:r>
            <w:r w:rsidRPr="00CF192D">
              <w:rPr>
                <w:rFonts w:asciiTheme="majorHAnsi" w:eastAsiaTheme="majorHAnsi" w:hAnsiTheme="majorHAnsi" w:cs="ＭＳ Ｐゴシック" w:hint="eastAsia"/>
                <w:color w:val="000000" w:themeColor="text1"/>
                <w:kern w:val="0"/>
                <w:szCs w:val="21"/>
              </w:rPr>
              <w:t>ましたりしてくれる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7B7D8FD3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1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1B037AB4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2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6F871857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3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2CBDB05A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4</w:t>
            </w:r>
          </w:p>
        </w:tc>
        <w:tc>
          <w:tcPr>
            <w:tcW w:w="547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33228" w14:textId="77777777" w:rsidR="00324FB8" w:rsidRPr="00CF192D" w:rsidRDefault="00324FB8" w:rsidP="00324FB8">
            <w:pPr>
              <w:widowControl/>
              <w:spacing w:line="300" w:lineRule="exact"/>
              <w:jc w:val="center"/>
              <w:rPr>
                <w:rFonts w:asciiTheme="majorHAnsi" w:eastAsiaTheme="majorHAnsi" w:hAnsiTheme="majorHAnsi" w:cs="ＭＳ Ｐゴシック"/>
                <w:color w:val="AEAAAA" w:themeColor="background2" w:themeShade="BF"/>
                <w:kern w:val="0"/>
                <w:szCs w:val="21"/>
              </w:rPr>
            </w:pPr>
            <w:r w:rsidRPr="00CF192D">
              <w:rPr>
                <w:rFonts w:asciiTheme="majorHAnsi" w:eastAsiaTheme="majorHAnsi" w:hAnsiTheme="majorHAnsi" w:cs="ＭＳ Ｐゴシック" w:hint="eastAsia"/>
                <w:color w:val="AEAAAA" w:themeColor="background2" w:themeShade="BF"/>
                <w:kern w:val="0"/>
                <w:szCs w:val="21"/>
              </w:rPr>
              <w:t>5</w:t>
            </w:r>
          </w:p>
        </w:tc>
      </w:tr>
    </w:tbl>
    <w:p w14:paraId="43280F29" w14:textId="03D3681D" w:rsidR="00403CFA" w:rsidRPr="007B2836" w:rsidRDefault="00403CFA" w:rsidP="00403CFA">
      <w:pPr>
        <w:adjustRightInd w:val="0"/>
        <w:snapToGrid w:val="0"/>
        <w:rPr>
          <w:rFonts w:ascii="Yu Gothic" w:eastAsia="Yu Gothic" w:hAnsi="Yu Gothic"/>
          <w:color w:val="000000" w:themeColor="text1"/>
        </w:rPr>
      </w:pPr>
      <w:r w:rsidRPr="007B2836">
        <w:rPr>
          <w:rFonts w:ascii="Yu Gothic" w:eastAsia="Yu Gothic" w:hAnsi="Yu Gothic" w:hint="eastAsia"/>
          <w:color w:val="000000" w:themeColor="text1"/>
        </w:rPr>
        <w:t>【次の質問にも回答してください】</w:t>
      </w:r>
    </w:p>
    <w:p w14:paraId="66EAFAA5" w14:textId="769166F7" w:rsidR="00971C8E" w:rsidRPr="007B2836" w:rsidRDefault="00971C8E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  <w:r w:rsidRPr="007B2836">
        <w:rPr>
          <w:rFonts w:asciiTheme="majorHAnsi" w:eastAsiaTheme="majorHAnsi" w:hAnsiTheme="majorHAnsi" w:hint="eastAsia"/>
          <w:color w:val="000000" w:themeColor="text1"/>
          <w:szCs w:val="21"/>
        </w:rPr>
        <w:t>あなたが今取り組んでいる目標や、これまで取り組んだ目標を教えてください。</w:t>
      </w:r>
    </w:p>
    <w:p w14:paraId="5F9E6CD2" w14:textId="3F5E6B4A" w:rsidR="00971C8E" w:rsidRPr="007B2836" w:rsidRDefault="00971C8E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2446CCA7" w14:textId="25D69CBC" w:rsidR="007B2836" w:rsidRPr="007B2836" w:rsidRDefault="007B2836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3547B210" w14:textId="04A371F4" w:rsidR="007B2836" w:rsidRDefault="007B2836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0D574475" w14:textId="77777777" w:rsidR="007B2836" w:rsidRPr="007B2836" w:rsidRDefault="007B2836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0789449D" w14:textId="77777777" w:rsidR="007B2836" w:rsidRPr="007B2836" w:rsidRDefault="007B2836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018FDF42" w14:textId="0774A0C0" w:rsidR="00F274FD" w:rsidRPr="007B2836" w:rsidRDefault="00F274FD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20479AF4" w14:textId="77777777" w:rsidR="00F274FD" w:rsidRPr="007B2836" w:rsidRDefault="00F274FD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5BC1AF2C" w14:textId="71D46449" w:rsidR="00971C8E" w:rsidRPr="007B2836" w:rsidRDefault="00403CFA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  <w:r w:rsidRPr="007B2836">
        <w:rPr>
          <w:rFonts w:asciiTheme="majorHAnsi" w:eastAsiaTheme="majorHAnsi" w:hAnsiTheme="majorHAnsi" w:hint="eastAsia"/>
          <w:color w:val="000000" w:themeColor="text1"/>
          <w:szCs w:val="21"/>
        </w:rPr>
        <w:t>その</w:t>
      </w:r>
      <w:r w:rsidR="00971C8E" w:rsidRPr="007B2836">
        <w:rPr>
          <w:rFonts w:asciiTheme="majorHAnsi" w:eastAsiaTheme="majorHAnsi" w:hAnsiTheme="majorHAnsi" w:hint="eastAsia"/>
          <w:color w:val="000000" w:themeColor="text1"/>
          <w:szCs w:val="21"/>
        </w:rPr>
        <w:t>目標を達成するために、あなたは、今、何に取り組んでいますか。（過去の</w:t>
      </w:r>
      <w:r w:rsidRPr="007B2836">
        <w:rPr>
          <w:rFonts w:asciiTheme="majorHAnsi" w:eastAsiaTheme="majorHAnsi" w:hAnsiTheme="majorHAnsi" w:hint="eastAsia"/>
          <w:color w:val="000000" w:themeColor="text1"/>
          <w:szCs w:val="21"/>
        </w:rPr>
        <w:t>目標であれば、その目標を達成</w:t>
      </w:r>
      <w:r w:rsidR="00971C8E" w:rsidRPr="007B2836">
        <w:rPr>
          <w:rFonts w:asciiTheme="majorHAnsi" w:eastAsiaTheme="majorHAnsi" w:hAnsiTheme="majorHAnsi" w:hint="eastAsia"/>
          <w:color w:val="000000" w:themeColor="text1"/>
          <w:szCs w:val="21"/>
        </w:rPr>
        <w:t>するために、どういうことに取り組みましたか。</w:t>
      </w:r>
      <w:r w:rsidRPr="007B2836">
        <w:rPr>
          <w:rFonts w:asciiTheme="majorHAnsi" w:eastAsiaTheme="majorHAnsi" w:hAnsiTheme="majorHAnsi" w:hint="eastAsia"/>
          <w:color w:val="000000" w:themeColor="text1"/>
          <w:szCs w:val="21"/>
        </w:rPr>
        <w:t>）</w:t>
      </w:r>
    </w:p>
    <w:p w14:paraId="2D4DD536" w14:textId="1DF933E3" w:rsidR="00F274FD" w:rsidRPr="007B2836" w:rsidRDefault="00F274FD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7C4858F0" w14:textId="3ADFC4F9" w:rsidR="00F274FD" w:rsidRPr="007B2836" w:rsidRDefault="00F274FD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35946591" w14:textId="19092EBD" w:rsidR="007B2836" w:rsidRPr="007B2836" w:rsidRDefault="007B2836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1052D1F1" w14:textId="544CD6C0" w:rsidR="007B2836" w:rsidRPr="007B2836" w:rsidRDefault="007B2836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22D7798A" w14:textId="77777777" w:rsidR="007B2836" w:rsidRPr="007B2836" w:rsidRDefault="007B2836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5760B2C3" w14:textId="77777777" w:rsidR="00403CFA" w:rsidRPr="007B2836" w:rsidRDefault="00403CFA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</w:p>
    <w:p w14:paraId="4279D777" w14:textId="77777777" w:rsidR="007B2836" w:rsidRPr="007B2836" w:rsidRDefault="00403CFA" w:rsidP="00CF7E53">
      <w:pPr>
        <w:spacing w:line="300" w:lineRule="exact"/>
        <w:rPr>
          <w:rFonts w:asciiTheme="majorHAnsi" w:eastAsiaTheme="majorHAnsi" w:hAnsiTheme="majorHAnsi"/>
          <w:color w:val="000000" w:themeColor="text1"/>
          <w:szCs w:val="21"/>
        </w:rPr>
      </w:pPr>
      <w:r w:rsidRPr="007B2836">
        <w:rPr>
          <w:rFonts w:asciiTheme="majorHAnsi" w:eastAsiaTheme="majorHAnsi" w:hAnsiTheme="majorHAnsi" w:hint="eastAsia"/>
          <w:color w:val="000000" w:themeColor="text1"/>
          <w:szCs w:val="21"/>
        </w:rPr>
        <w:t>その</w:t>
      </w:r>
      <w:r w:rsidR="00971C8E" w:rsidRPr="007B2836">
        <w:rPr>
          <w:rFonts w:asciiTheme="majorHAnsi" w:eastAsiaTheme="majorHAnsi" w:hAnsiTheme="majorHAnsi" w:hint="eastAsia"/>
          <w:color w:val="000000" w:themeColor="text1"/>
          <w:szCs w:val="21"/>
        </w:rPr>
        <w:t>目標の達成に向けて、順調ですか。どこまでいっていますか。</w:t>
      </w:r>
    </w:p>
    <w:p w14:paraId="0FC7FAE8" w14:textId="6E35C7E6" w:rsidR="007B2836" w:rsidRDefault="007B2836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27ACF01B" w14:textId="3D1B01EF" w:rsidR="007B2836" w:rsidRDefault="007B2836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50B352DD" w14:textId="389D5025" w:rsidR="007B2836" w:rsidRDefault="007B2836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255FAE4D" w14:textId="741B42A9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5E249FAF" w14:textId="6D89231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5B302793" w14:textId="7555354A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63C9EC4C" w14:textId="400CCD1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  <w:r w:rsidRPr="00D87BA6">
        <w:rPr>
          <w:rFonts w:asciiTheme="majorHAnsi" w:eastAsiaTheme="majorHAnsi" w:hAnsiTheme="majorHAnsi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72A52D" wp14:editId="669F01D8">
                <wp:simplePos x="0" y="0"/>
                <wp:positionH relativeFrom="column">
                  <wp:posOffset>4350882</wp:posOffset>
                </wp:positionH>
                <wp:positionV relativeFrom="paragraph">
                  <wp:posOffset>28768</wp:posOffset>
                </wp:positionV>
                <wp:extent cx="1873188" cy="301557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188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8EBE6" w14:textId="77777777" w:rsidR="00971C8E" w:rsidRPr="00F64825" w:rsidRDefault="00971C8E" w:rsidP="00971C8E">
                            <w:pPr>
                              <w:rPr>
                                <w:rFonts w:asciiTheme="majorHAnsi" w:eastAsiaTheme="majorHAnsi" w:hAnsiTheme="majorHAnsi"/>
                                <w:sz w:val="20"/>
                                <w:szCs w:val="20"/>
                              </w:rPr>
                            </w:pPr>
                            <w:r w:rsidRPr="00F64825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0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2A5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42.6pt;margin-top:2.25pt;width:147.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" fillcolor="white [3201]" stroked="f" strokeweight=".5pt">
                <v:textbox>
                  <w:txbxContent>
                    <w:p w14:paraId="31C8EBE6" w14:textId="77777777" w:rsidR="00971C8E" w:rsidRPr="00F64825" w:rsidRDefault="00971C8E" w:rsidP="00971C8E">
                      <w:pPr>
                        <w:rPr>
                          <w:rFonts w:asciiTheme="majorHAnsi" w:eastAsiaTheme="majorHAnsi" w:hAnsiTheme="majorHAnsi"/>
                          <w:sz w:val="20"/>
                          <w:szCs w:val="20"/>
                        </w:rPr>
                      </w:pPr>
                      <w:r w:rsidRPr="00F64825">
                        <w:rPr>
                          <w:rFonts w:asciiTheme="majorHAnsi" w:eastAsiaTheme="majorHAnsi" w:hAnsiTheme="majorHAnsi" w:hint="eastAsia"/>
                          <w:sz w:val="20"/>
                          <w:szCs w:val="20"/>
                        </w:rPr>
                        <w:t>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5BBB78" w14:textId="5ECF3510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3F57DDCC" w14:textId="0571D918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6721756A" w14:textId="48E5CDF0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34CF9AB0" w14:textId="37F433F5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6BD48B7F" w14:textId="75A65BB2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00DFE12F" w14:textId="58333889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36ABCA4E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0A4BAC4A" w14:textId="47BAE23E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1010A30B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1168755A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6969AA2F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02F0A2B7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44212412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11F705D5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513B368B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425F448E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363B5ED4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25B16D88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4D4DAB16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724FA1BB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385C919B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15DE4324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5EF6BB00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152EA243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4043B822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545524D2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7D041A47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070A2FFB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119D34F5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0216710F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2931B452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01552057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0B243257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09FE1720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2361B65E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252D1B62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4243878B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0F1F3DD5" w14:textId="77777777" w:rsidR="00502178" w:rsidRDefault="00502178" w:rsidP="00CF7E53">
      <w:pPr>
        <w:spacing w:line="300" w:lineRule="exact"/>
        <w:rPr>
          <w:rFonts w:asciiTheme="majorHAnsi" w:eastAsiaTheme="majorHAnsi" w:hAnsiTheme="majorHAnsi"/>
          <w:bCs/>
          <w:szCs w:val="21"/>
        </w:rPr>
      </w:pPr>
    </w:p>
    <w:p w14:paraId="664056FE" w14:textId="77777777" w:rsidR="00502178" w:rsidRDefault="00502178" w:rsidP="00CE4AE9">
      <w:pPr>
        <w:spacing w:line="300" w:lineRule="exact"/>
        <w:jc w:val="center"/>
        <w:rPr>
          <w:rFonts w:asciiTheme="majorHAnsi" w:eastAsiaTheme="majorHAnsi" w:hAnsiTheme="majorHAnsi"/>
          <w:color w:val="000000"/>
          <w:szCs w:val="21"/>
        </w:rPr>
      </w:pPr>
      <w:r>
        <w:rPr>
          <w:rFonts w:asciiTheme="majorHAnsi" w:eastAsiaTheme="majorHAnsi" w:hAnsiTheme="majorHAnsi" w:hint="eastAsia"/>
          <w:color w:val="000000"/>
          <w:szCs w:val="21"/>
        </w:rPr>
        <w:t>＜</w:t>
      </w:r>
      <w:r w:rsidRPr="00D95AB4">
        <w:rPr>
          <w:rFonts w:asciiTheme="majorHAnsi" w:eastAsiaTheme="majorHAnsi" w:hAnsiTheme="majorHAnsi"/>
          <w:color w:val="000000"/>
          <w:szCs w:val="21"/>
        </w:rPr>
        <w:t>日本版AIRの使用について</w:t>
      </w:r>
      <w:r>
        <w:rPr>
          <w:rFonts w:asciiTheme="majorHAnsi" w:eastAsiaTheme="majorHAnsi" w:hAnsiTheme="majorHAnsi" w:hint="eastAsia"/>
          <w:color w:val="000000"/>
          <w:szCs w:val="21"/>
        </w:rPr>
        <w:t>＞</w:t>
      </w:r>
    </w:p>
    <w:p w14:paraId="4D564E1A" w14:textId="015B0F5C" w:rsidR="00502178" w:rsidRPr="00CE4AE9" w:rsidRDefault="00502178" w:rsidP="00CE4AE9">
      <w:pPr>
        <w:spacing w:line="300" w:lineRule="exact"/>
        <w:ind w:firstLineChars="100" w:firstLine="212"/>
        <w:jc w:val="left"/>
        <w:rPr>
          <w:rFonts w:asciiTheme="majorHAnsi" w:eastAsiaTheme="majorHAnsi" w:hAnsiTheme="majorHAnsi"/>
          <w:color w:val="000000" w:themeColor="text1"/>
          <w:szCs w:val="21"/>
        </w:rPr>
      </w:pPr>
      <w:r>
        <w:rPr>
          <w:rFonts w:asciiTheme="majorHAnsi" w:eastAsiaTheme="majorHAnsi" w:hAnsiTheme="majorHAnsi" w:hint="eastAsia"/>
          <w:color w:val="000000"/>
          <w:szCs w:val="21"/>
        </w:rPr>
        <w:t>本尺度</w:t>
      </w:r>
      <w:r w:rsidRPr="00D95AB4">
        <w:rPr>
          <w:rFonts w:asciiTheme="majorHAnsi" w:eastAsiaTheme="majorHAnsi" w:hAnsiTheme="majorHAnsi" w:hint="eastAsia"/>
          <w:color w:val="000000"/>
          <w:szCs w:val="21"/>
        </w:rPr>
        <w:t>日本語版の作成は</w:t>
      </w:r>
      <w:r w:rsidR="00CE4AE9">
        <w:rPr>
          <w:rFonts w:asciiTheme="majorHAnsi" w:eastAsiaTheme="majorHAnsi" w:hAnsiTheme="majorHAnsi" w:hint="eastAsia"/>
          <w:color w:val="000000"/>
          <w:szCs w:val="21"/>
        </w:rPr>
        <w:t>,</w:t>
      </w:r>
      <w:r w:rsidRPr="00D95AB4">
        <w:rPr>
          <w:rFonts w:asciiTheme="majorHAnsi" w:eastAsiaTheme="majorHAnsi" w:hAnsiTheme="majorHAnsi" w:hint="eastAsia"/>
          <w:color w:val="000000"/>
          <w:szCs w:val="21"/>
        </w:rPr>
        <w:t>塚本由希乃</w:t>
      </w:r>
      <w:r w:rsidR="003264E3" w:rsidRPr="00D95AB4">
        <w:rPr>
          <w:rFonts w:asciiTheme="majorHAnsi" w:eastAsiaTheme="majorHAnsi" w:hAnsiTheme="majorHAnsi" w:hint="eastAsia"/>
          <w:color w:val="000000"/>
          <w:szCs w:val="21"/>
        </w:rPr>
        <w:t>（札幌市自閉症・発達</w:t>
      </w:r>
      <w:r w:rsidR="003264E3">
        <w:rPr>
          <w:rFonts w:asciiTheme="majorHAnsi" w:eastAsiaTheme="majorHAnsi" w:hAnsiTheme="majorHAnsi" w:hint="eastAsia"/>
          <w:color w:val="000000"/>
          <w:szCs w:val="21"/>
        </w:rPr>
        <w:t>障害</w:t>
      </w:r>
      <w:r w:rsidR="003264E3" w:rsidRPr="00D95AB4">
        <w:rPr>
          <w:rFonts w:asciiTheme="majorHAnsi" w:eastAsiaTheme="majorHAnsi" w:hAnsiTheme="majorHAnsi" w:hint="eastAsia"/>
          <w:color w:val="000000"/>
          <w:szCs w:val="21"/>
        </w:rPr>
        <w:t>支援センター）</w:t>
      </w:r>
      <w:r w:rsidR="003264E3">
        <w:rPr>
          <w:rFonts w:asciiTheme="majorHAnsi" w:eastAsiaTheme="majorHAnsi" w:hAnsiTheme="majorHAnsi" w:hint="eastAsia"/>
          <w:color w:val="000000"/>
          <w:szCs w:val="21"/>
        </w:rPr>
        <w:t>,西尾大輔（札幌市自閉症・発達障害支援センター）,</w:t>
      </w:r>
      <w:r>
        <w:rPr>
          <w:rFonts w:asciiTheme="majorHAnsi" w:eastAsiaTheme="majorHAnsi" w:hAnsiTheme="majorHAnsi" w:hint="eastAsia"/>
          <w:color w:val="000000"/>
          <w:szCs w:val="21"/>
        </w:rPr>
        <w:t>岡田智（</w:t>
      </w:r>
      <w:r w:rsidR="005C1D56" w:rsidRPr="005C1D56">
        <w:rPr>
          <w:rFonts w:asciiTheme="majorHAnsi" w:eastAsiaTheme="majorHAnsi" w:hAnsiTheme="majorHAnsi"/>
          <w:color w:val="000000"/>
          <w:szCs w:val="21"/>
        </w:rPr>
        <w:t>北海道大学大学院教育学研究院</w:t>
      </w:r>
      <w:r>
        <w:rPr>
          <w:rFonts w:asciiTheme="majorHAnsi" w:eastAsiaTheme="majorHAnsi" w:hAnsiTheme="majorHAnsi" w:hint="eastAsia"/>
          <w:color w:val="000000"/>
          <w:szCs w:val="21"/>
        </w:rPr>
        <w:t>）によって行われました。本尺度は自由に使用することができます。2次使用する場合は</w:t>
      </w:r>
      <w:r w:rsidR="00CE4AE9">
        <w:rPr>
          <w:rFonts w:asciiTheme="majorHAnsi" w:eastAsiaTheme="majorHAnsi" w:hAnsiTheme="majorHAnsi" w:hint="eastAsia"/>
          <w:color w:val="000000" w:themeColor="text1"/>
          <w:szCs w:val="21"/>
        </w:rPr>
        <w:t>,</w:t>
      </w:r>
      <w:r>
        <w:rPr>
          <w:rFonts w:asciiTheme="majorHAnsi" w:eastAsiaTheme="majorHAnsi" w:hAnsiTheme="majorHAnsi" w:hint="eastAsia"/>
          <w:color w:val="000000" w:themeColor="text1"/>
          <w:szCs w:val="21"/>
        </w:rPr>
        <w:t>原著版の管理者であ</w:t>
      </w:r>
      <w:r w:rsidRPr="00985506">
        <w:rPr>
          <w:rFonts w:asciiTheme="majorHAnsi" w:eastAsiaTheme="majorHAnsi" w:hAnsiTheme="majorHAnsi" w:hint="eastAsia"/>
          <w:color w:val="000000" w:themeColor="text1"/>
          <w:szCs w:val="21"/>
        </w:rPr>
        <w:t>る</w:t>
      </w:r>
      <w:proofErr w:type="spellStart"/>
      <w:r w:rsidR="00CE4AE9" w:rsidRPr="00CE4AE9">
        <w:rPr>
          <w:rFonts w:asciiTheme="majorHAnsi" w:eastAsiaTheme="majorHAnsi" w:hAnsiTheme="majorHAnsi"/>
          <w:color w:val="000000"/>
          <w:szCs w:val="21"/>
        </w:rPr>
        <w:t>Zarrow</w:t>
      </w:r>
      <w:proofErr w:type="spellEnd"/>
      <w:r w:rsidR="00CE4AE9" w:rsidRPr="00CE4AE9">
        <w:rPr>
          <w:rFonts w:asciiTheme="majorHAnsi" w:eastAsiaTheme="majorHAnsi" w:hAnsiTheme="majorHAnsi"/>
          <w:color w:val="000000"/>
          <w:szCs w:val="21"/>
        </w:rPr>
        <w:t xml:space="preserve"> Institute (n.d</w:t>
      </w:r>
      <w:r w:rsidR="00CE4AE9">
        <w:rPr>
          <w:rFonts w:asciiTheme="majorHAnsi" w:eastAsiaTheme="majorHAnsi" w:hAnsiTheme="majorHAnsi"/>
          <w:color w:val="000000"/>
          <w:szCs w:val="21"/>
        </w:rPr>
        <w:t>.)</w:t>
      </w:r>
      <w:r w:rsidR="00CE4AE9" w:rsidRPr="00CE4AE9">
        <w:rPr>
          <w:rFonts w:asciiTheme="majorHAnsi" w:eastAsiaTheme="majorHAnsi" w:hAnsiTheme="majorHAnsi" w:hint="eastAsia"/>
          <w:color w:val="000000"/>
          <w:szCs w:val="21"/>
        </w:rPr>
        <w:t>（</w:t>
      </w:r>
      <w:r w:rsidR="00CE4AE9" w:rsidRPr="00CE4AE9">
        <w:rPr>
          <w:rFonts w:asciiTheme="majorHAnsi" w:eastAsiaTheme="majorHAnsi" w:hAnsiTheme="majorHAnsi"/>
          <w:color w:val="000000" w:themeColor="text1"/>
          <w:szCs w:val="21"/>
        </w:rPr>
        <w:t>https://www.ou.edu/education/zarrow/resources/assessments</w:t>
      </w:r>
      <w:r w:rsidR="00CE4AE9" w:rsidRPr="00CE4AE9">
        <w:rPr>
          <w:rFonts w:asciiTheme="majorHAnsi" w:eastAsiaTheme="majorHAnsi" w:hAnsiTheme="majorHAnsi" w:hint="eastAsia"/>
          <w:szCs w:val="21"/>
        </w:rPr>
        <w:t>）</w:t>
      </w:r>
      <w:r w:rsidRPr="008D7EB1">
        <w:rPr>
          <w:rFonts w:asciiTheme="majorHAnsi" w:eastAsiaTheme="majorHAnsi" w:hAnsiTheme="majorHAnsi" w:hint="eastAsia"/>
          <w:color w:val="000000" w:themeColor="text1"/>
          <w:szCs w:val="21"/>
        </w:rPr>
        <w:t>及び</w:t>
      </w:r>
      <w:r w:rsidR="00CE4AE9">
        <w:rPr>
          <w:rFonts w:asciiTheme="majorHAnsi" w:eastAsiaTheme="majorHAnsi" w:hAnsiTheme="majorHAnsi" w:hint="eastAsia"/>
          <w:color w:val="000000" w:themeColor="text1"/>
          <w:szCs w:val="21"/>
        </w:rPr>
        <w:t>,</w:t>
      </w:r>
      <w:r w:rsidRPr="00D95AB4">
        <w:rPr>
          <w:rFonts w:asciiTheme="majorHAnsi" w:eastAsiaTheme="majorHAnsi" w:hAnsiTheme="majorHAnsi"/>
          <w:color w:val="000000"/>
          <w:szCs w:val="21"/>
        </w:rPr>
        <w:t>日本版</w:t>
      </w:r>
      <w:r>
        <w:rPr>
          <w:rFonts w:asciiTheme="majorHAnsi" w:eastAsiaTheme="majorHAnsi" w:hAnsiTheme="majorHAnsi"/>
          <w:color w:val="000000"/>
          <w:szCs w:val="21"/>
        </w:rPr>
        <w:t>AIR</w:t>
      </w:r>
      <w:r w:rsidRPr="00D95AB4">
        <w:rPr>
          <w:rFonts w:asciiTheme="majorHAnsi" w:eastAsiaTheme="majorHAnsi" w:hAnsiTheme="majorHAnsi"/>
          <w:color w:val="000000"/>
          <w:szCs w:val="21"/>
        </w:rPr>
        <w:t xml:space="preserve">開発チーム責任者 </w:t>
      </w:r>
      <w:r>
        <w:rPr>
          <w:rFonts w:asciiTheme="majorHAnsi" w:eastAsiaTheme="majorHAnsi" w:hAnsiTheme="majorHAnsi" w:hint="eastAsia"/>
          <w:color w:val="000000"/>
          <w:szCs w:val="21"/>
        </w:rPr>
        <w:t>塚本由希乃</w:t>
      </w:r>
      <w:r w:rsidRPr="00D95AB4">
        <w:rPr>
          <w:rFonts w:asciiTheme="majorHAnsi" w:eastAsiaTheme="majorHAnsi" w:hAnsiTheme="majorHAnsi"/>
          <w:color w:val="000000"/>
          <w:szCs w:val="21"/>
        </w:rPr>
        <w:t>までご連絡ください。 連絡先：</w:t>
      </w:r>
      <w:r w:rsidRPr="00502178">
        <w:rPr>
          <w:rFonts w:asciiTheme="majorHAnsi" w:eastAsiaTheme="majorHAnsi" w:hAnsiTheme="majorHAnsi"/>
          <w:color w:val="000000" w:themeColor="text1"/>
          <w:szCs w:val="21"/>
        </w:rPr>
        <w:t> </w:t>
      </w:r>
      <w:proofErr w:type="spellStart"/>
      <w:r w:rsidR="00000000">
        <w:fldChar w:fldCharType="begin"/>
      </w:r>
      <w:r w:rsidR="00000000">
        <w:instrText>HYPERLINK "mailto:s.okada@edu.hokudai.ac.jp"</w:instrText>
      </w:r>
      <w:r w:rsidR="00000000">
        <w:fldChar w:fldCharType="separate"/>
      </w:r>
      <w:r w:rsidRPr="00502178">
        <w:rPr>
          <w:rStyle w:val="af"/>
          <w:rFonts w:asciiTheme="majorHAnsi" w:eastAsiaTheme="majorHAnsi" w:hAnsiTheme="majorHAnsi"/>
          <w:color w:val="000000" w:themeColor="text1"/>
          <w:szCs w:val="21"/>
        </w:rPr>
        <w:t>yk.tukamoto</w:t>
      </w:r>
      <w:proofErr w:type="spellEnd"/>
      <w:r w:rsidR="00000000">
        <w:rPr>
          <w:rStyle w:val="af"/>
          <w:rFonts w:asciiTheme="majorHAnsi" w:eastAsiaTheme="majorHAnsi" w:hAnsiTheme="majorHAnsi"/>
          <w:color w:val="000000" w:themeColor="text1"/>
          <w:szCs w:val="21"/>
        </w:rPr>
        <w:fldChar w:fldCharType="end"/>
      </w:r>
      <w:r w:rsidRPr="00502178">
        <w:rPr>
          <w:rFonts w:asciiTheme="majorHAnsi" w:eastAsiaTheme="majorHAnsi" w:hAnsiTheme="majorHAnsi"/>
          <w:color w:val="000000" w:themeColor="text1"/>
          <w:szCs w:val="21"/>
        </w:rPr>
        <w:t xml:space="preserve"> @</w:t>
      </w:r>
      <w:r>
        <w:rPr>
          <w:rFonts w:asciiTheme="majorHAnsi" w:eastAsiaTheme="majorHAnsi" w:hAnsiTheme="majorHAnsi"/>
          <w:szCs w:val="21"/>
        </w:rPr>
        <w:t>harunire.or.jp</w:t>
      </w:r>
    </w:p>
    <w:p w14:paraId="02FF10A5" w14:textId="77777777" w:rsidR="00502178" w:rsidRDefault="00502178" w:rsidP="00502178">
      <w:pPr>
        <w:spacing w:line="300" w:lineRule="exact"/>
        <w:jc w:val="left"/>
        <w:rPr>
          <w:rFonts w:asciiTheme="majorHAnsi" w:eastAsiaTheme="majorHAnsi" w:hAnsiTheme="majorHAnsi"/>
          <w:szCs w:val="21"/>
        </w:rPr>
      </w:pPr>
    </w:p>
    <w:p w14:paraId="0E2E2B37" w14:textId="77777777" w:rsidR="00502178" w:rsidRPr="008D7EB1" w:rsidRDefault="00502178" w:rsidP="00502178">
      <w:pPr>
        <w:spacing w:line="300" w:lineRule="exact"/>
        <w:jc w:val="center"/>
        <w:rPr>
          <w:rFonts w:asciiTheme="majorHAnsi" w:eastAsiaTheme="majorHAnsi" w:hAnsiTheme="majorHAnsi"/>
          <w:color w:val="000000"/>
          <w:szCs w:val="21"/>
        </w:rPr>
      </w:pPr>
      <w:r>
        <w:rPr>
          <w:rFonts w:asciiTheme="majorHAnsi" w:eastAsiaTheme="majorHAnsi" w:hAnsiTheme="majorHAnsi" w:hint="eastAsia"/>
          <w:color w:val="000000"/>
          <w:szCs w:val="21"/>
        </w:rPr>
        <w:t>＜</w:t>
      </w:r>
      <w:r w:rsidRPr="008D7EB1">
        <w:rPr>
          <w:rFonts w:asciiTheme="majorHAnsi" w:eastAsiaTheme="majorHAnsi" w:hAnsiTheme="majorHAnsi"/>
          <w:color w:val="000000"/>
          <w:szCs w:val="21"/>
        </w:rPr>
        <w:t>Use of the Japanese version of the AIR</w:t>
      </w:r>
      <w:r>
        <w:rPr>
          <w:rFonts w:asciiTheme="majorHAnsi" w:eastAsiaTheme="majorHAnsi" w:hAnsiTheme="majorHAnsi" w:hint="eastAsia"/>
          <w:color w:val="000000"/>
          <w:szCs w:val="21"/>
        </w:rPr>
        <w:t>＞</w:t>
      </w:r>
    </w:p>
    <w:p w14:paraId="4E418560" w14:textId="1443F69B" w:rsidR="00AA63F8" w:rsidRPr="00502178" w:rsidRDefault="00502178" w:rsidP="00502178">
      <w:pPr>
        <w:spacing w:line="300" w:lineRule="exact"/>
        <w:ind w:firstLineChars="50" w:firstLine="106"/>
        <w:jc w:val="left"/>
        <w:rPr>
          <w:rFonts w:asciiTheme="majorHAnsi" w:eastAsiaTheme="majorHAnsi" w:hAnsiTheme="majorHAnsi"/>
          <w:color w:val="000000"/>
          <w:szCs w:val="21"/>
        </w:rPr>
      </w:pPr>
      <w:r w:rsidRPr="008D7EB1">
        <w:rPr>
          <w:rFonts w:asciiTheme="majorHAnsi" w:eastAsiaTheme="majorHAnsi" w:hAnsiTheme="majorHAnsi"/>
          <w:color w:val="000000"/>
          <w:szCs w:val="21"/>
        </w:rPr>
        <w:t>The Japanese version of this scale was developed by Yukino Tsukamoto (Sapporo Autism and Developmental Dis</w:t>
      </w:r>
      <w:r>
        <w:rPr>
          <w:rFonts w:asciiTheme="majorHAnsi" w:eastAsiaTheme="majorHAnsi" w:hAnsiTheme="majorHAnsi"/>
          <w:color w:val="000000"/>
          <w:szCs w:val="21"/>
        </w:rPr>
        <w:t>order</w:t>
      </w:r>
      <w:r w:rsidRPr="008D7EB1">
        <w:rPr>
          <w:rFonts w:asciiTheme="majorHAnsi" w:eastAsiaTheme="majorHAnsi" w:hAnsiTheme="majorHAnsi"/>
          <w:color w:val="000000"/>
          <w:szCs w:val="21"/>
        </w:rPr>
        <w:t xml:space="preserve"> Support Center), Daisuke Nishio (</w:t>
      </w:r>
      <w:r w:rsidR="005C1D56" w:rsidRPr="008D7EB1">
        <w:rPr>
          <w:rFonts w:asciiTheme="majorHAnsi" w:eastAsiaTheme="majorHAnsi" w:hAnsiTheme="majorHAnsi"/>
          <w:color w:val="000000"/>
          <w:szCs w:val="21"/>
        </w:rPr>
        <w:t>Sapporo Autism and Developmental Dis</w:t>
      </w:r>
      <w:r w:rsidR="005C1D56">
        <w:rPr>
          <w:rFonts w:asciiTheme="majorHAnsi" w:eastAsiaTheme="majorHAnsi" w:hAnsiTheme="majorHAnsi"/>
          <w:color w:val="000000"/>
          <w:szCs w:val="21"/>
        </w:rPr>
        <w:t>order</w:t>
      </w:r>
      <w:r w:rsidR="005C1D56" w:rsidRPr="008D7EB1">
        <w:rPr>
          <w:rFonts w:asciiTheme="majorHAnsi" w:eastAsiaTheme="majorHAnsi" w:hAnsiTheme="majorHAnsi"/>
          <w:color w:val="000000"/>
          <w:szCs w:val="21"/>
        </w:rPr>
        <w:t xml:space="preserve"> Support Center</w:t>
      </w:r>
      <w:r w:rsidRPr="008D7EB1">
        <w:rPr>
          <w:rFonts w:asciiTheme="majorHAnsi" w:eastAsiaTheme="majorHAnsi" w:hAnsiTheme="majorHAnsi"/>
          <w:color w:val="000000"/>
          <w:szCs w:val="21"/>
        </w:rPr>
        <w:t>), and Satoshi Okada (</w:t>
      </w:r>
      <w:r w:rsidR="005C1D56" w:rsidRPr="005C1D56">
        <w:rPr>
          <w:rFonts w:asciiTheme="majorHAnsi" w:eastAsiaTheme="majorHAnsi" w:hAnsiTheme="majorHAnsi"/>
          <w:color w:val="000000"/>
          <w:szCs w:val="21"/>
        </w:rPr>
        <w:t>Hokkaido University Graduate School of Education</w:t>
      </w:r>
      <w:r w:rsidRPr="008D7EB1">
        <w:rPr>
          <w:rFonts w:asciiTheme="majorHAnsi" w:eastAsiaTheme="majorHAnsi" w:hAnsiTheme="majorHAnsi"/>
          <w:color w:val="000000"/>
          <w:szCs w:val="21"/>
        </w:rPr>
        <w:t>). This scale may be used freely</w:t>
      </w:r>
      <w:r>
        <w:rPr>
          <w:rFonts w:asciiTheme="majorHAnsi" w:eastAsiaTheme="majorHAnsi" w:hAnsiTheme="majorHAnsi" w:hint="eastAsia"/>
          <w:color w:val="000000"/>
          <w:szCs w:val="21"/>
        </w:rPr>
        <w:t>.</w:t>
      </w:r>
      <w:r w:rsidRPr="008D7EB1">
        <w:rPr>
          <w:rFonts w:asciiTheme="majorHAnsi" w:eastAsiaTheme="majorHAnsi" w:hAnsiTheme="majorHAnsi" w:hint="eastAsia"/>
          <w:color w:val="000000"/>
          <w:szCs w:val="21"/>
        </w:rPr>
        <w:t xml:space="preserve"> </w:t>
      </w:r>
      <w:r>
        <w:rPr>
          <w:rFonts w:asciiTheme="majorHAnsi" w:eastAsiaTheme="majorHAnsi" w:hAnsiTheme="majorHAnsi"/>
          <w:color w:val="000000"/>
          <w:szCs w:val="21"/>
        </w:rPr>
        <w:t>F</w:t>
      </w:r>
      <w:r w:rsidRPr="008D7EB1">
        <w:rPr>
          <w:rFonts w:asciiTheme="majorHAnsi" w:eastAsiaTheme="majorHAnsi" w:hAnsiTheme="majorHAnsi"/>
          <w:color w:val="000000"/>
          <w:szCs w:val="21"/>
        </w:rPr>
        <w:t xml:space="preserve">or secondary use, please contact </w:t>
      </w:r>
      <w:proofErr w:type="spellStart"/>
      <w:r w:rsidRPr="008D7EB1">
        <w:rPr>
          <w:rFonts w:asciiTheme="majorHAnsi" w:eastAsiaTheme="majorHAnsi" w:hAnsiTheme="majorHAnsi"/>
          <w:color w:val="000000"/>
          <w:szCs w:val="21"/>
        </w:rPr>
        <w:t>Zarrow</w:t>
      </w:r>
      <w:proofErr w:type="spellEnd"/>
      <w:r w:rsidR="002C252C">
        <w:rPr>
          <w:rFonts w:asciiTheme="majorHAnsi" w:eastAsiaTheme="majorHAnsi" w:hAnsiTheme="majorHAnsi"/>
          <w:color w:val="000000"/>
          <w:szCs w:val="21"/>
        </w:rPr>
        <w:t xml:space="preserve"> </w:t>
      </w:r>
      <w:r w:rsidR="002C252C" w:rsidRPr="008D7EB1">
        <w:rPr>
          <w:rFonts w:asciiTheme="majorHAnsi" w:eastAsiaTheme="majorHAnsi" w:hAnsiTheme="majorHAnsi"/>
          <w:color w:val="000000"/>
          <w:szCs w:val="21"/>
        </w:rPr>
        <w:t>Institute</w:t>
      </w:r>
      <w:r w:rsidR="002C252C" w:rsidRPr="00CE4AE9">
        <w:rPr>
          <w:rFonts w:asciiTheme="majorHAnsi" w:eastAsiaTheme="majorHAnsi" w:hAnsiTheme="majorHAnsi"/>
          <w:color w:val="000000" w:themeColor="text1"/>
          <w:szCs w:val="21"/>
        </w:rPr>
        <w:t xml:space="preserve"> </w:t>
      </w:r>
      <w:r w:rsidR="00CE4AE9" w:rsidRPr="00CE4AE9">
        <w:rPr>
          <w:rFonts w:asciiTheme="majorHAnsi" w:eastAsiaTheme="majorHAnsi" w:hAnsiTheme="majorHAnsi"/>
          <w:color w:val="000000" w:themeColor="text1"/>
          <w:szCs w:val="21"/>
        </w:rPr>
        <w:t>(https://www.ou.edu/education/zarrow/resources/assessments</w:t>
      </w:r>
      <w:r w:rsidR="00CE4AE9">
        <w:rPr>
          <w:rFonts w:asciiTheme="majorHAnsi" w:eastAsiaTheme="majorHAnsi" w:hAnsiTheme="majorHAnsi" w:hint="eastAsia"/>
          <w:color w:val="000000" w:themeColor="text1"/>
          <w:szCs w:val="21"/>
        </w:rPr>
        <w:t>)</w:t>
      </w:r>
      <w:r w:rsidRPr="00CE4AE9">
        <w:rPr>
          <w:rFonts w:asciiTheme="majorHAnsi" w:eastAsiaTheme="majorHAnsi" w:hAnsiTheme="majorHAnsi"/>
          <w:color w:val="000000"/>
          <w:szCs w:val="21"/>
        </w:rPr>
        <w:t xml:space="preserve"> </w:t>
      </w:r>
      <w:r w:rsidRPr="008D7EB1">
        <w:rPr>
          <w:rFonts w:asciiTheme="majorHAnsi" w:eastAsiaTheme="majorHAnsi" w:hAnsiTheme="majorHAnsi"/>
          <w:color w:val="000000"/>
          <w:szCs w:val="21"/>
        </w:rPr>
        <w:t xml:space="preserve">or Yukino Tsukamoto, AIR Development Team Leader, Japanese version. </w:t>
      </w:r>
      <w:r>
        <w:rPr>
          <w:rFonts w:asciiTheme="majorHAnsi" w:eastAsiaTheme="majorHAnsi" w:hAnsiTheme="majorHAnsi" w:hint="eastAsia"/>
          <w:color w:val="000000"/>
          <w:szCs w:val="21"/>
        </w:rPr>
        <w:t xml:space="preserve"> </w:t>
      </w:r>
      <w:r w:rsidRPr="008D7EB1">
        <w:rPr>
          <w:rFonts w:asciiTheme="majorHAnsi" w:eastAsiaTheme="majorHAnsi" w:hAnsiTheme="majorHAnsi"/>
          <w:color w:val="000000"/>
          <w:szCs w:val="21"/>
        </w:rPr>
        <w:t xml:space="preserve">Contact: </w:t>
      </w:r>
      <w:proofErr w:type="spellStart"/>
      <w:r w:rsidRPr="008D7EB1">
        <w:rPr>
          <w:rFonts w:asciiTheme="majorHAnsi" w:eastAsiaTheme="majorHAnsi" w:hAnsiTheme="majorHAnsi"/>
          <w:color w:val="000000"/>
          <w:szCs w:val="21"/>
        </w:rPr>
        <w:t>yk.tukamoto</w:t>
      </w:r>
      <w:proofErr w:type="spellEnd"/>
      <w:r w:rsidRPr="008D7EB1">
        <w:rPr>
          <w:rFonts w:asciiTheme="majorHAnsi" w:eastAsiaTheme="majorHAnsi" w:hAnsiTheme="majorHAnsi"/>
          <w:color w:val="000000"/>
          <w:szCs w:val="21"/>
        </w:rPr>
        <w:t xml:space="preserve"> @harunire.or.jp</w:t>
      </w:r>
    </w:p>
    <w:sectPr w:rsidR="00AA63F8" w:rsidRPr="00502178" w:rsidSect="004939FE">
      <w:footerReference w:type="even" r:id="rId7"/>
      <w:footerReference w:type="default" r:id="rId8"/>
      <w:pgSz w:w="11900" w:h="16840"/>
      <w:pgMar w:top="709" w:right="1134" w:bottom="567" w:left="1134" w:header="851" w:footer="205" w:gutter="0"/>
      <w:cols w:space="425"/>
      <w:docGrid w:type="linesAndChars" w:linePitch="328" w:charSpace="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D60A" w14:textId="77777777" w:rsidR="00967BDE" w:rsidRDefault="00967BDE" w:rsidP="00360547">
      <w:r>
        <w:separator/>
      </w:r>
    </w:p>
  </w:endnote>
  <w:endnote w:type="continuationSeparator" w:id="0">
    <w:p w14:paraId="7BA95E42" w14:textId="77777777" w:rsidR="00967BDE" w:rsidRDefault="00967BDE" w:rsidP="0036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955287328"/>
      <w:docPartObj>
        <w:docPartGallery w:val="Page Numbers (Bottom of Page)"/>
        <w:docPartUnique/>
      </w:docPartObj>
    </w:sdtPr>
    <w:sdtContent>
      <w:p w14:paraId="167FB5DF" w14:textId="77777777" w:rsidR="00360547" w:rsidRDefault="00360547" w:rsidP="00360547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3C70E183" w14:textId="77777777" w:rsidR="00360547" w:rsidRDefault="00360547" w:rsidP="0036054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2101980240"/>
      <w:docPartObj>
        <w:docPartGallery w:val="Page Numbers (Bottom of Page)"/>
        <w:docPartUnique/>
      </w:docPartObj>
    </w:sdtPr>
    <w:sdtContent>
      <w:p w14:paraId="70237A10" w14:textId="77777777" w:rsidR="00360547" w:rsidRDefault="00360547" w:rsidP="00360547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1C0EB685" w14:textId="12864093" w:rsidR="00360547" w:rsidRPr="00FD09B4" w:rsidRDefault="00A35F3E" w:rsidP="00FD09B4">
    <w:pPr>
      <w:jc w:val="right"/>
      <w:rPr>
        <w:rFonts w:asciiTheme="majorHAnsi" w:eastAsiaTheme="majorHAnsi" w:hAnsiTheme="majorHAnsi"/>
        <w:sz w:val="20"/>
        <w:szCs w:val="20"/>
      </w:rPr>
    </w:pPr>
    <w:r>
      <w:rPr>
        <w:rFonts w:hint="eastAsia"/>
      </w:rPr>
      <w:t xml:space="preserve">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8DCC" w14:textId="77777777" w:rsidR="00967BDE" w:rsidRDefault="00967BDE" w:rsidP="00360547">
      <w:r>
        <w:separator/>
      </w:r>
    </w:p>
  </w:footnote>
  <w:footnote w:type="continuationSeparator" w:id="0">
    <w:p w14:paraId="5C919E2C" w14:textId="77777777" w:rsidR="00967BDE" w:rsidRDefault="00967BDE" w:rsidP="00360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/>
  <w:defaultTabStop w:val="840"/>
  <w:drawingGridHorizontalSpacing w:val="106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B5"/>
    <w:rsid w:val="00010513"/>
    <w:rsid w:val="00017C29"/>
    <w:rsid w:val="000215EF"/>
    <w:rsid w:val="00044799"/>
    <w:rsid w:val="000538A0"/>
    <w:rsid w:val="000801FD"/>
    <w:rsid w:val="000873D5"/>
    <w:rsid w:val="0008788C"/>
    <w:rsid w:val="00097FC7"/>
    <w:rsid w:val="000D6C12"/>
    <w:rsid w:val="000E46B9"/>
    <w:rsid w:val="000E5EC3"/>
    <w:rsid w:val="000E75E9"/>
    <w:rsid w:val="000F4734"/>
    <w:rsid w:val="000F5680"/>
    <w:rsid w:val="001145C8"/>
    <w:rsid w:val="0016566B"/>
    <w:rsid w:val="00173453"/>
    <w:rsid w:val="00183976"/>
    <w:rsid w:val="00185AA2"/>
    <w:rsid w:val="00195B69"/>
    <w:rsid w:val="001A2DAB"/>
    <w:rsid w:val="001A39A7"/>
    <w:rsid w:val="001A726B"/>
    <w:rsid w:val="001B67BB"/>
    <w:rsid w:val="001B7065"/>
    <w:rsid w:val="001C4084"/>
    <w:rsid w:val="001E5A7C"/>
    <w:rsid w:val="00212423"/>
    <w:rsid w:val="00256974"/>
    <w:rsid w:val="00260443"/>
    <w:rsid w:val="002670F4"/>
    <w:rsid w:val="00296395"/>
    <w:rsid w:val="002C252C"/>
    <w:rsid w:val="002D6A2D"/>
    <w:rsid w:val="002E78E7"/>
    <w:rsid w:val="002F3367"/>
    <w:rsid w:val="002F71AD"/>
    <w:rsid w:val="003123B3"/>
    <w:rsid w:val="003138B7"/>
    <w:rsid w:val="003234ED"/>
    <w:rsid w:val="00324E21"/>
    <w:rsid w:val="00324FB8"/>
    <w:rsid w:val="003264E3"/>
    <w:rsid w:val="00345137"/>
    <w:rsid w:val="0035734C"/>
    <w:rsid w:val="00360547"/>
    <w:rsid w:val="00382119"/>
    <w:rsid w:val="00394656"/>
    <w:rsid w:val="003A3223"/>
    <w:rsid w:val="003C797D"/>
    <w:rsid w:val="003D01DD"/>
    <w:rsid w:val="003D045C"/>
    <w:rsid w:val="003D3E6C"/>
    <w:rsid w:val="003E42CA"/>
    <w:rsid w:val="003F0858"/>
    <w:rsid w:val="003F7C95"/>
    <w:rsid w:val="004006A9"/>
    <w:rsid w:val="00403CFA"/>
    <w:rsid w:val="00407DF5"/>
    <w:rsid w:val="00415E31"/>
    <w:rsid w:val="00433150"/>
    <w:rsid w:val="004425C4"/>
    <w:rsid w:val="0045161E"/>
    <w:rsid w:val="004806BC"/>
    <w:rsid w:val="004939FE"/>
    <w:rsid w:val="004A141E"/>
    <w:rsid w:val="004A31A9"/>
    <w:rsid w:val="004B7596"/>
    <w:rsid w:val="004B7C65"/>
    <w:rsid w:val="004C795E"/>
    <w:rsid w:val="004E0071"/>
    <w:rsid w:val="004E78D1"/>
    <w:rsid w:val="00502178"/>
    <w:rsid w:val="00502B1B"/>
    <w:rsid w:val="0051287A"/>
    <w:rsid w:val="0051558F"/>
    <w:rsid w:val="005448AC"/>
    <w:rsid w:val="00546143"/>
    <w:rsid w:val="00551D10"/>
    <w:rsid w:val="0055353F"/>
    <w:rsid w:val="005621E2"/>
    <w:rsid w:val="00571759"/>
    <w:rsid w:val="005969CA"/>
    <w:rsid w:val="005B0EA8"/>
    <w:rsid w:val="005B2882"/>
    <w:rsid w:val="005C1D56"/>
    <w:rsid w:val="005D0DA9"/>
    <w:rsid w:val="005D5E22"/>
    <w:rsid w:val="005F28E2"/>
    <w:rsid w:val="005F564B"/>
    <w:rsid w:val="0062363C"/>
    <w:rsid w:val="0063452D"/>
    <w:rsid w:val="00641352"/>
    <w:rsid w:val="00674246"/>
    <w:rsid w:val="00687502"/>
    <w:rsid w:val="00693CD2"/>
    <w:rsid w:val="0069707E"/>
    <w:rsid w:val="006A1379"/>
    <w:rsid w:val="006A1EB6"/>
    <w:rsid w:val="006B4B09"/>
    <w:rsid w:val="006D1001"/>
    <w:rsid w:val="006E12DC"/>
    <w:rsid w:val="006F519B"/>
    <w:rsid w:val="0070427C"/>
    <w:rsid w:val="00754E55"/>
    <w:rsid w:val="00755EAB"/>
    <w:rsid w:val="007811F5"/>
    <w:rsid w:val="007824CA"/>
    <w:rsid w:val="007A313B"/>
    <w:rsid w:val="007A4363"/>
    <w:rsid w:val="007A61F9"/>
    <w:rsid w:val="007B2836"/>
    <w:rsid w:val="007B35A5"/>
    <w:rsid w:val="007C11F4"/>
    <w:rsid w:val="007D1D67"/>
    <w:rsid w:val="007F516A"/>
    <w:rsid w:val="00815A55"/>
    <w:rsid w:val="00833BBD"/>
    <w:rsid w:val="00862827"/>
    <w:rsid w:val="00871CF2"/>
    <w:rsid w:val="008A3059"/>
    <w:rsid w:val="008A57D6"/>
    <w:rsid w:val="008A75B6"/>
    <w:rsid w:val="008B1D06"/>
    <w:rsid w:val="008D0EAF"/>
    <w:rsid w:val="00906838"/>
    <w:rsid w:val="0091032B"/>
    <w:rsid w:val="00911638"/>
    <w:rsid w:val="009426A3"/>
    <w:rsid w:val="00967BDE"/>
    <w:rsid w:val="00971C8E"/>
    <w:rsid w:val="00983227"/>
    <w:rsid w:val="009914B3"/>
    <w:rsid w:val="009956AD"/>
    <w:rsid w:val="009969D5"/>
    <w:rsid w:val="009C48C5"/>
    <w:rsid w:val="00A152D4"/>
    <w:rsid w:val="00A21E3B"/>
    <w:rsid w:val="00A2752A"/>
    <w:rsid w:val="00A3550D"/>
    <w:rsid w:val="00A35F3E"/>
    <w:rsid w:val="00A36463"/>
    <w:rsid w:val="00A53725"/>
    <w:rsid w:val="00AA147D"/>
    <w:rsid w:val="00AA305F"/>
    <w:rsid w:val="00AA611B"/>
    <w:rsid w:val="00AA63F8"/>
    <w:rsid w:val="00AC15E4"/>
    <w:rsid w:val="00B35CFB"/>
    <w:rsid w:val="00B37D42"/>
    <w:rsid w:val="00B4612F"/>
    <w:rsid w:val="00B64BFE"/>
    <w:rsid w:val="00B87AE5"/>
    <w:rsid w:val="00BA086F"/>
    <w:rsid w:val="00BA1136"/>
    <w:rsid w:val="00BA2698"/>
    <w:rsid w:val="00BF32B5"/>
    <w:rsid w:val="00C35E00"/>
    <w:rsid w:val="00C634B0"/>
    <w:rsid w:val="00C872E0"/>
    <w:rsid w:val="00C97326"/>
    <w:rsid w:val="00CD1143"/>
    <w:rsid w:val="00CD7DCE"/>
    <w:rsid w:val="00CE4AE9"/>
    <w:rsid w:val="00CE5CB9"/>
    <w:rsid w:val="00CE6A8F"/>
    <w:rsid w:val="00CF192D"/>
    <w:rsid w:val="00CF7E53"/>
    <w:rsid w:val="00D161DA"/>
    <w:rsid w:val="00D25D09"/>
    <w:rsid w:val="00D33F4B"/>
    <w:rsid w:val="00D5726C"/>
    <w:rsid w:val="00D608BB"/>
    <w:rsid w:val="00D64B73"/>
    <w:rsid w:val="00D84900"/>
    <w:rsid w:val="00D87BA6"/>
    <w:rsid w:val="00DA31C6"/>
    <w:rsid w:val="00DA5C1A"/>
    <w:rsid w:val="00DD6D74"/>
    <w:rsid w:val="00DE09F4"/>
    <w:rsid w:val="00DE0E8F"/>
    <w:rsid w:val="00DE3F70"/>
    <w:rsid w:val="00E0753B"/>
    <w:rsid w:val="00E21226"/>
    <w:rsid w:val="00E22B7A"/>
    <w:rsid w:val="00E30723"/>
    <w:rsid w:val="00E32337"/>
    <w:rsid w:val="00EB68B3"/>
    <w:rsid w:val="00ED4227"/>
    <w:rsid w:val="00ED6D04"/>
    <w:rsid w:val="00EF5964"/>
    <w:rsid w:val="00F06A8F"/>
    <w:rsid w:val="00F20BAC"/>
    <w:rsid w:val="00F26F23"/>
    <w:rsid w:val="00F274FD"/>
    <w:rsid w:val="00F35C51"/>
    <w:rsid w:val="00F44BC6"/>
    <w:rsid w:val="00F63EA3"/>
    <w:rsid w:val="00F64825"/>
    <w:rsid w:val="00F90958"/>
    <w:rsid w:val="00FD09B4"/>
    <w:rsid w:val="00FE4A27"/>
    <w:rsid w:val="00FE5DBC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3629A"/>
  <w15:chartTrackingRefBased/>
  <w15:docId w15:val="{C4054D2F-32C9-7E43-A66F-170F520B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F32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footer"/>
    <w:basedOn w:val="a"/>
    <w:link w:val="a4"/>
    <w:uiPriority w:val="99"/>
    <w:unhideWhenUsed/>
    <w:rsid w:val="00360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60547"/>
  </w:style>
  <w:style w:type="character" w:styleId="a5">
    <w:name w:val="page number"/>
    <w:basedOn w:val="a0"/>
    <w:uiPriority w:val="99"/>
    <w:semiHidden/>
    <w:unhideWhenUsed/>
    <w:rsid w:val="00360547"/>
  </w:style>
  <w:style w:type="paragraph" w:styleId="a6">
    <w:name w:val="Revision"/>
    <w:hidden/>
    <w:uiPriority w:val="99"/>
    <w:semiHidden/>
    <w:rsid w:val="00CE6A8F"/>
  </w:style>
  <w:style w:type="character" w:styleId="a7">
    <w:name w:val="annotation reference"/>
    <w:basedOn w:val="a0"/>
    <w:uiPriority w:val="99"/>
    <w:semiHidden/>
    <w:unhideWhenUsed/>
    <w:rsid w:val="00B87AE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87AE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87AE5"/>
  </w:style>
  <w:style w:type="paragraph" w:styleId="aa">
    <w:name w:val="annotation subject"/>
    <w:basedOn w:val="a8"/>
    <w:next w:val="a8"/>
    <w:link w:val="ab"/>
    <w:uiPriority w:val="99"/>
    <w:semiHidden/>
    <w:unhideWhenUsed/>
    <w:rsid w:val="00B87AE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87AE5"/>
    <w:rPr>
      <w:b/>
      <w:bCs/>
    </w:rPr>
  </w:style>
  <w:style w:type="paragraph" w:styleId="ac">
    <w:name w:val="header"/>
    <w:basedOn w:val="a"/>
    <w:link w:val="ad"/>
    <w:uiPriority w:val="99"/>
    <w:unhideWhenUsed/>
    <w:rsid w:val="00A35F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35F3E"/>
  </w:style>
  <w:style w:type="table" w:styleId="ae">
    <w:name w:val="Table Grid"/>
    <w:basedOn w:val="a1"/>
    <w:uiPriority w:val="39"/>
    <w:rsid w:val="00D33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02178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CE4AE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E4A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66A04-3857-4B46-9B43-4D599F8D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2093</Words>
  <Characters>2094</Characters>
  <Application>Microsoft Office Word</Application>
  <DocSecurity>0</DocSecurity>
  <Lines>99</Lines>
  <Paragraphs>161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 由希乃</dc:creator>
  <cp:keywords/>
  <dc:description/>
  <cp:lastModifiedBy>tukamoto yukino</cp:lastModifiedBy>
  <cp:revision>7</cp:revision>
  <cp:lastPrinted>2023-04-03T02:03:00Z</cp:lastPrinted>
  <dcterms:created xsi:type="dcterms:W3CDTF">2023-04-03T00:07:00Z</dcterms:created>
  <dcterms:modified xsi:type="dcterms:W3CDTF">2023-04-11T01:26:00Z</dcterms:modified>
</cp:coreProperties>
</file>