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A686A" w14:textId="648476B2" w:rsidR="00880D34" w:rsidRDefault="00DB475D">
      <w:pPr>
        <w:spacing w:before="79" w:line="334" w:lineRule="exact"/>
        <w:ind w:left="619" w:right="684"/>
        <w:jc w:val="center"/>
        <w:rPr>
          <w:rFonts w:ascii="Copperplate Gothic Bold"/>
          <w:b/>
          <w:sz w:val="30"/>
        </w:rPr>
      </w:pPr>
      <w:r>
        <w:rPr>
          <w:rFonts w:ascii="Copperplate Gothic Bold"/>
          <w:b/>
          <w:sz w:val="30"/>
        </w:rPr>
        <w:t xml:space="preserve">First-Year Experience </w:t>
      </w:r>
      <w:r w:rsidR="007F4177">
        <w:rPr>
          <w:rFonts w:ascii="Copperplate Gothic Bold"/>
          <w:b/>
          <w:sz w:val="30"/>
        </w:rPr>
        <w:t>(Area V)</w:t>
      </w:r>
    </w:p>
    <w:p w14:paraId="7EB461E0" w14:textId="77777777" w:rsidR="00880D34" w:rsidRDefault="007F4177">
      <w:pPr>
        <w:ind w:left="619" w:right="680"/>
        <w:jc w:val="center"/>
        <w:rPr>
          <w:rFonts w:ascii="Copperplate Gothic Bold"/>
          <w:b/>
          <w:sz w:val="30"/>
        </w:rPr>
      </w:pPr>
      <w:r>
        <w:rPr>
          <w:rFonts w:ascii="Copperplate Gothic Bold"/>
          <w:b/>
          <w:sz w:val="30"/>
        </w:rPr>
        <w:t>General Education Course Proposal Form</w:t>
      </w:r>
    </w:p>
    <w:p w14:paraId="691BD77E" w14:textId="77777777" w:rsidR="00880D34" w:rsidRDefault="00880D34">
      <w:pPr>
        <w:pStyle w:val="BodyText"/>
        <w:spacing w:before="8"/>
        <w:rPr>
          <w:rFonts w:ascii="Copperplate Gothic Bold"/>
          <w:b/>
          <w:sz w:val="13"/>
        </w:rPr>
      </w:pPr>
    </w:p>
    <w:p w14:paraId="6C26E632" w14:textId="77777777" w:rsidR="00880D34" w:rsidRDefault="007F4177">
      <w:pPr>
        <w:pStyle w:val="BodyText"/>
        <w:spacing w:before="91" w:line="254" w:lineRule="auto"/>
        <w:ind w:left="384" w:right="7830"/>
      </w:pPr>
      <w:r>
        <w:t>Course Prefix and Number: Course Title:</w:t>
      </w:r>
    </w:p>
    <w:p w14:paraId="2B59FBCF" w14:textId="77777777" w:rsidR="00880D34" w:rsidRDefault="00880D34">
      <w:pPr>
        <w:pStyle w:val="BodyText"/>
        <w:spacing w:before="3"/>
        <w:rPr>
          <w:sz w:val="14"/>
        </w:rPr>
      </w:pPr>
    </w:p>
    <w:p w14:paraId="361E008D" w14:textId="77777777" w:rsidR="00880D34" w:rsidRDefault="00DB475D">
      <w:pPr>
        <w:pStyle w:val="BodyText"/>
        <w:spacing w:before="92"/>
        <w:ind w:left="716" w:right="720"/>
      </w:pPr>
      <w:r>
        <w:rPr>
          <w:noProof/>
        </w:rPr>
        <mc:AlternateContent>
          <mc:Choice Requires="wps">
            <w:drawing>
              <wp:anchor distT="0" distB="0" distL="114300" distR="114300" simplePos="0" relativeHeight="15729152" behindDoc="0" locked="0" layoutInCell="1" allowOverlap="1" wp14:anchorId="1851F192" wp14:editId="1AAD2830">
                <wp:simplePos x="0" y="0"/>
                <wp:positionH relativeFrom="page">
                  <wp:posOffset>791210</wp:posOffset>
                </wp:positionH>
                <wp:positionV relativeFrom="paragraph">
                  <wp:posOffset>21590</wp:posOffset>
                </wp:positionV>
                <wp:extent cx="215900" cy="2159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B1976" id="Rectangle 4" o:spid="_x0000_s1026" style="position:absolute;margin-left:62.3pt;margin-top:1.7pt;width:17pt;height:17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" filled="f" strokeweight="1pt">
                <v:path arrowok="t"/>
                <w10:wrap anchorx="page"/>
              </v:rect>
            </w:pict>
          </mc:Fallback>
        </mc:AlternateContent>
      </w:r>
      <w:r w:rsidR="007F4177">
        <w:t xml:space="preserve">New Course (PACGEO only approves courses for general education status. Visit the </w:t>
      </w:r>
      <w:hyperlink r:id="rId8">
        <w:r w:rsidR="007F4177">
          <w:rPr>
            <w:color w:val="0000FF"/>
            <w:u w:val="single" w:color="0000FF"/>
          </w:rPr>
          <w:t>Academic</w:t>
        </w:r>
      </w:hyperlink>
      <w:r w:rsidR="007F4177">
        <w:rPr>
          <w:color w:val="0000FF"/>
        </w:rPr>
        <w:t xml:space="preserve"> </w:t>
      </w:r>
      <w:hyperlink r:id="rId9">
        <w:r w:rsidR="007F4177">
          <w:rPr>
            <w:color w:val="0000FF"/>
            <w:u w:val="single" w:color="0000FF"/>
          </w:rPr>
          <w:t>Programs Council</w:t>
        </w:r>
        <w:r w:rsidR="007F4177">
          <w:rPr>
            <w:color w:val="0000FF"/>
          </w:rPr>
          <w:t xml:space="preserve"> </w:t>
        </w:r>
      </w:hyperlink>
      <w:r w:rsidR="007F4177">
        <w:t>website to begin process for new course approval.)</w:t>
      </w:r>
    </w:p>
    <w:p w14:paraId="3807FE96" w14:textId="77777777" w:rsidR="00880D34" w:rsidRDefault="00880D34">
      <w:pPr>
        <w:pStyle w:val="BodyText"/>
        <w:rPr>
          <w:sz w:val="14"/>
        </w:rPr>
      </w:pPr>
    </w:p>
    <w:p w14:paraId="25BE8068" w14:textId="77777777" w:rsidR="00880D34" w:rsidRDefault="00DB475D">
      <w:pPr>
        <w:pStyle w:val="BodyText"/>
        <w:tabs>
          <w:tab w:val="left" w:pos="2420"/>
        </w:tabs>
        <w:spacing w:before="92"/>
        <w:ind w:left="716"/>
      </w:pPr>
      <w:r>
        <w:rPr>
          <w:noProof/>
        </w:rPr>
        <mc:AlternateContent>
          <mc:Choice Requires="wps">
            <w:drawing>
              <wp:anchor distT="0" distB="0" distL="114300" distR="114300" simplePos="0" relativeHeight="15729664" behindDoc="0" locked="0" layoutInCell="1" allowOverlap="1" wp14:anchorId="7FEB6B1D" wp14:editId="057921CA">
                <wp:simplePos x="0" y="0"/>
                <wp:positionH relativeFrom="page">
                  <wp:posOffset>797560</wp:posOffset>
                </wp:positionH>
                <wp:positionV relativeFrom="paragraph">
                  <wp:posOffset>44450</wp:posOffset>
                </wp:positionV>
                <wp:extent cx="215900" cy="2159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C431D" id="Rectangle 3" o:spid="_x0000_s1026" style="position:absolute;margin-left:62.8pt;margin-top:3.5pt;width:17pt;height:17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" filled="f" strokeweight="1pt">
                <v:path arrowok="t"/>
                <w10:wrap anchorx="page"/>
              </v:rect>
            </w:pict>
          </mc:Fallback>
        </mc:AlternateContent>
      </w:r>
      <w:r w:rsidR="007F4177">
        <w:t>Existing</w:t>
      </w:r>
      <w:r w:rsidR="007F4177">
        <w:rPr>
          <w:spacing w:val="-4"/>
        </w:rPr>
        <w:t xml:space="preserve"> </w:t>
      </w:r>
      <w:r w:rsidR="007F4177">
        <w:t>Course</w:t>
      </w:r>
      <w:r w:rsidR="007F4177">
        <w:tab/>
        <w:t>If existing, list semester course first</w:t>
      </w:r>
      <w:r w:rsidR="007F4177">
        <w:rPr>
          <w:spacing w:val="-11"/>
        </w:rPr>
        <w:t xml:space="preserve"> </w:t>
      </w:r>
      <w:r w:rsidR="007F4177">
        <w:t>offered:</w:t>
      </w:r>
    </w:p>
    <w:p w14:paraId="1850ED4D" w14:textId="77777777" w:rsidR="00880D34" w:rsidRDefault="00880D34">
      <w:pPr>
        <w:pStyle w:val="BodyText"/>
        <w:spacing w:before="9"/>
        <w:rPr>
          <w:sz w:val="25"/>
        </w:rPr>
      </w:pPr>
    </w:p>
    <w:p w14:paraId="73AC5C71" w14:textId="77777777" w:rsidR="00880D34" w:rsidRDefault="007F4177">
      <w:pPr>
        <w:pStyle w:val="BodyText"/>
        <w:spacing w:before="92"/>
        <w:ind w:left="365"/>
      </w:pPr>
      <w:r>
        <w:t>Semester course will first be offered as gen ed (if approved):</w:t>
      </w:r>
    </w:p>
    <w:p w14:paraId="3663411B" w14:textId="77777777" w:rsidR="00880D34" w:rsidRDefault="00880D34">
      <w:pPr>
        <w:pStyle w:val="BodyText"/>
        <w:rPr>
          <w:sz w:val="20"/>
        </w:rPr>
      </w:pPr>
    </w:p>
    <w:p w14:paraId="18C56B93" w14:textId="77777777" w:rsidR="00880D34" w:rsidRDefault="00880D34">
      <w:pPr>
        <w:pStyle w:val="BodyText"/>
        <w:rPr>
          <w:sz w:val="25"/>
        </w:rPr>
      </w:pPr>
    </w:p>
    <w:p w14:paraId="68BC93CF" w14:textId="77777777" w:rsidR="00880D34" w:rsidRDefault="007F4177">
      <w:pPr>
        <w:pStyle w:val="BodyText"/>
        <w:spacing w:before="91"/>
        <w:ind w:left="370"/>
      </w:pPr>
      <w:r>
        <w:t>Frequency of the course offering:</w:t>
      </w:r>
    </w:p>
    <w:p w14:paraId="257F48E3" w14:textId="77777777" w:rsidR="00880D34" w:rsidRDefault="00880D34">
      <w:pPr>
        <w:pStyle w:val="BodyText"/>
        <w:rPr>
          <w:sz w:val="24"/>
        </w:rPr>
      </w:pPr>
    </w:p>
    <w:p w14:paraId="1F1BFA65" w14:textId="77777777" w:rsidR="00880D34" w:rsidRDefault="00880D34">
      <w:pPr>
        <w:pStyle w:val="BodyText"/>
        <w:spacing w:before="2"/>
        <w:rPr>
          <w:sz w:val="26"/>
        </w:rPr>
      </w:pPr>
    </w:p>
    <w:p w14:paraId="0F61A493" w14:textId="77777777" w:rsidR="00880D34" w:rsidRDefault="007F4177">
      <w:pPr>
        <w:pStyle w:val="BodyText"/>
        <w:ind w:left="367"/>
      </w:pPr>
      <w:r>
        <w:t>The prerequisites for the course (if any) are:</w:t>
      </w:r>
    </w:p>
    <w:p w14:paraId="2FF35180" w14:textId="77777777" w:rsidR="00880D34" w:rsidRDefault="00880D34">
      <w:pPr>
        <w:pStyle w:val="BodyText"/>
        <w:spacing w:before="8"/>
        <w:rPr>
          <w:sz w:val="26"/>
        </w:rPr>
      </w:pPr>
    </w:p>
    <w:p w14:paraId="248A7AE3" w14:textId="77777777" w:rsidR="00880D34" w:rsidRDefault="007F4177">
      <w:pPr>
        <w:pStyle w:val="BodyText"/>
        <w:tabs>
          <w:tab w:val="left" w:pos="5424"/>
        </w:tabs>
        <w:ind w:left="384"/>
      </w:pPr>
      <w:r>
        <w:t>The number of sections is estimated</w:t>
      </w:r>
      <w:r>
        <w:rPr>
          <w:spacing w:val="-12"/>
        </w:rPr>
        <w:t xml:space="preserve"> </w:t>
      </w:r>
      <w:r>
        <w:t xml:space="preserve">to </w:t>
      </w:r>
      <w:proofErr w:type="gramStart"/>
      <w:r>
        <w:t>be:</w:t>
      </w:r>
      <w:proofErr w:type="gramEnd"/>
      <w:r>
        <w:tab/>
        <w:t>per</w:t>
      </w:r>
      <w:r>
        <w:rPr>
          <w:spacing w:val="1"/>
        </w:rPr>
        <w:t xml:space="preserve"> </w:t>
      </w:r>
      <w:r>
        <w:t>semester.</w:t>
      </w:r>
    </w:p>
    <w:p w14:paraId="6F9912B4" w14:textId="77777777" w:rsidR="00880D34" w:rsidRDefault="007F4177">
      <w:pPr>
        <w:spacing w:before="5" w:line="237" w:lineRule="auto"/>
        <w:ind w:left="384" w:right="720"/>
        <w:rPr>
          <w:sz w:val="18"/>
        </w:rPr>
      </w:pPr>
      <w:r>
        <w:rPr>
          <w:sz w:val="18"/>
        </w:rPr>
        <w:t>Note: An enrollment limit of approximately 50 is imposed on upper division (3000-4000) general education courses. There is no maximum section size for lower division (1000–2000) courses.</w:t>
      </w:r>
    </w:p>
    <w:p w14:paraId="5E6F8517" w14:textId="77777777" w:rsidR="00880D34" w:rsidRDefault="00880D34">
      <w:pPr>
        <w:pStyle w:val="BodyText"/>
        <w:spacing w:before="7"/>
        <w:rPr>
          <w:sz w:val="21"/>
        </w:rPr>
      </w:pPr>
    </w:p>
    <w:p w14:paraId="7751AD60" w14:textId="77777777" w:rsidR="00880D34" w:rsidRDefault="007F4177">
      <w:pPr>
        <w:pStyle w:val="BodyText"/>
        <w:tabs>
          <w:tab w:val="left" w:pos="5489"/>
        </w:tabs>
        <w:ind w:left="384"/>
      </w:pPr>
      <w:r>
        <w:t>The enrollment per section is estimated</w:t>
      </w:r>
      <w:r>
        <w:rPr>
          <w:spacing w:val="1"/>
        </w:rPr>
        <w:t xml:space="preserve"> </w:t>
      </w:r>
      <w:r>
        <w:t>to</w:t>
      </w:r>
      <w:r>
        <w:rPr>
          <w:spacing w:val="-2"/>
        </w:rPr>
        <w:t xml:space="preserve"> </w:t>
      </w:r>
      <w:proofErr w:type="gramStart"/>
      <w:r>
        <w:t>be:</w:t>
      </w:r>
      <w:proofErr w:type="gramEnd"/>
      <w:r>
        <w:tab/>
        <w:t>per</w:t>
      </w:r>
      <w:r>
        <w:rPr>
          <w:spacing w:val="1"/>
        </w:rPr>
        <w:t xml:space="preserve"> </w:t>
      </w:r>
      <w:r>
        <w:t>semester.</w:t>
      </w:r>
    </w:p>
    <w:p w14:paraId="13753CE8" w14:textId="77777777" w:rsidR="00880D34" w:rsidRDefault="00880D34">
      <w:pPr>
        <w:pStyle w:val="BodyText"/>
        <w:rPr>
          <w:sz w:val="20"/>
        </w:rPr>
      </w:pPr>
    </w:p>
    <w:p w14:paraId="13AE3BAB" w14:textId="77777777" w:rsidR="00880D34" w:rsidRDefault="00880D34">
      <w:pPr>
        <w:pStyle w:val="BodyText"/>
        <w:rPr>
          <w:sz w:val="20"/>
        </w:rPr>
      </w:pPr>
    </w:p>
    <w:p w14:paraId="1E33C91E" w14:textId="77777777" w:rsidR="00880D34" w:rsidRDefault="00880D34">
      <w:pPr>
        <w:pStyle w:val="BodyText"/>
        <w:rPr>
          <w:sz w:val="20"/>
        </w:rPr>
      </w:pPr>
    </w:p>
    <w:p w14:paraId="43B74E01" w14:textId="77777777" w:rsidR="00880D34" w:rsidRDefault="00880D34">
      <w:pPr>
        <w:pStyle w:val="BodyText"/>
        <w:rPr>
          <w:sz w:val="20"/>
        </w:rPr>
      </w:pPr>
    </w:p>
    <w:p w14:paraId="6A38487D" w14:textId="77777777" w:rsidR="00880D34" w:rsidRDefault="00880D34">
      <w:pPr>
        <w:pStyle w:val="BodyText"/>
        <w:rPr>
          <w:sz w:val="20"/>
        </w:rPr>
      </w:pPr>
    </w:p>
    <w:p w14:paraId="0C41D23C" w14:textId="77777777" w:rsidR="00880D34" w:rsidRDefault="00880D34">
      <w:pPr>
        <w:pStyle w:val="BodyText"/>
        <w:rPr>
          <w:sz w:val="20"/>
        </w:rPr>
      </w:pPr>
    </w:p>
    <w:p w14:paraId="542AEDB6" w14:textId="77777777" w:rsidR="00880D34" w:rsidRDefault="00880D34">
      <w:pPr>
        <w:pStyle w:val="BodyText"/>
        <w:rPr>
          <w:sz w:val="20"/>
        </w:rPr>
      </w:pPr>
    </w:p>
    <w:p w14:paraId="0DEE3583" w14:textId="77777777" w:rsidR="00880D34" w:rsidRDefault="00880D34">
      <w:pPr>
        <w:pStyle w:val="BodyText"/>
        <w:rPr>
          <w:sz w:val="28"/>
        </w:rPr>
      </w:pPr>
    </w:p>
    <w:p w14:paraId="0687A6A1" w14:textId="77777777" w:rsidR="00880D34" w:rsidRDefault="00880D34">
      <w:pPr>
        <w:rPr>
          <w:sz w:val="28"/>
        </w:rPr>
        <w:sectPr w:rsidR="00880D34">
          <w:headerReference w:type="even" r:id="rId10"/>
          <w:headerReference w:type="default" r:id="rId11"/>
          <w:footerReference w:type="even" r:id="rId12"/>
          <w:footerReference w:type="default" r:id="rId13"/>
          <w:headerReference w:type="first" r:id="rId14"/>
          <w:footerReference w:type="first" r:id="rId15"/>
          <w:type w:val="continuous"/>
          <w:pgSz w:w="12240" w:h="15840"/>
          <w:pgMar w:top="820" w:right="640" w:bottom="900" w:left="940" w:header="720" w:footer="710" w:gutter="0"/>
          <w:cols w:space="720"/>
        </w:sectPr>
      </w:pPr>
    </w:p>
    <w:p w14:paraId="1D101F45" w14:textId="77777777" w:rsidR="00880D34" w:rsidRDefault="007F4177">
      <w:pPr>
        <w:pStyle w:val="BodyText"/>
        <w:spacing w:before="111" w:line="451" w:lineRule="auto"/>
        <w:ind w:left="367" w:right="31" w:firstLine="22"/>
      </w:pPr>
      <w:r>
        <w:t>Instructor Department Contact</w:t>
      </w:r>
    </w:p>
    <w:p w14:paraId="0E8C5710" w14:textId="77777777" w:rsidR="00880D34" w:rsidRDefault="007F4177">
      <w:pPr>
        <w:pStyle w:val="BodyText"/>
        <w:spacing w:before="125"/>
        <w:ind w:left="367"/>
      </w:pPr>
      <w:r>
        <w:br w:type="column"/>
        <w:t>Title</w:t>
      </w:r>
    </w:p>
    <w:p w14:paraId="38F4AEBF" w14:textId="77777777" w:rsidR="00880D34" w:rsidRDefault="007F4177">
      <w:pPr>
        <w:pStyle w:val="BodyText"/>
        <w:rPr>
          <w:sz w:val="24"/>
        </w:rPr>
      </w:pPr>
      <w:r>
        <w:br w:type="column"/>
      </w:r>
    </w:p>
    <w:p w14:paraId="1DE09621" w14:textId="77777777" w:rsidR="00880D34" w:rsidRDefault="00880D34">
      <w:pPr>
        <w:pStyle w:val="BodyText"/>
        <w:spacing w:before="2"/>
        <w:rPr>
          <w:sz w:val="28"/>
        </w:rPr>
      </w:pPr>
    </w:p>
    <w:p w14:paraId="4BEC2111" w14:textId="77777777" w:rsidR="00880D34" w:rsidRDefault="007F4177">
      <w:pPr>
        <w:pStyle w:val="BodyText"/>
        <w:ind w:left="367"/>
      </w:pPr>
      <w:r>
        <w:t>Phone number</w:t>
      </w:r>
    </w:p>
    <w:p w14:paraId="3CBD620B" w14:textId="77777777" w:rsidR="00880D34" w:rsidRDefault="007F4177">
      <w:pPr>
        <w:pStyle w:val="BodyText"/>
        <w:spacing w:before="92"/>
        <w:ind w:left="367"/>
      </w:pPr>
      <w:r>
        <w:br w:type="column"/>
        <w:t>Department</w:t>
      </w:r>
    </w:p>
    <w:p w14:paraId="486703CE" w14:textId="77777777" w:rsidR="00880D34" w:rsidRDefault="00880D34">
      <w:pPr>
        <w:sectPr w:rsidR="00880D34">
          <w:type w:val="continuous"/>
          <w:pgSz w:w="12240" w:h="15840"/>
          <w:pgMar w:top="820" w:right="640" w:bottom="900" w:left="940" w:header="720" w:footer="720" w:gutter="0"/>
          <w:cols w:num="4" w:space="720" w:equalWidth="0">
            <w:col w:w="2196" w:space="1431"/>
            <w:col w:w="831" w:space="1253"/>
            <w:col w:w="1689" w:space="515"/>
            <w:col w:w="2745"/>
          </w:cols>
        </w:sectPr>
      </w:pPr>
    </w:p>
    <w:p w14:paraId="3309DE70" w14:textId="77777777" w:rsidR="00880D34" w:rsidRDefault="00880D34">
      <w:pPr>
        <w:pStyle w:val="BodyText"/>
        <w:rPr>
          <w:sz w:val="20"/>
        </w:rPr>
      </w:pPr>
    </w:p>
    <w:p w14:paraId="1CA7380B" w14:textId="77777777" w:rsidR="00880D34" w:rsidRDefault="00880D34">
      <w:pPr>
        <w:pStyle w:val="BodyText"/>
        <w:spacing w:before="6"/>
        <w:rPr>
          <w:sz w:val="28"/>
        </w:rPr>
      </w:pPr>
    </w:p>
    <w:p w14:paraId="561DD12A" w14:textId="77777777" w:rsidR="00880D34" w:rsidRDefault="007F4177">
      <w:pPr>
        <w:pStyle w:val="BodyText"/>
        <w:tabs>
          <w:tab w:val="left" w:pos="5131"/>
        </w:tabs>
        <w:spacing w:before="94"/>
        <w:ind w:left="384"/>
      </w:pPr>
      <w:r>
        <w:t>Chair/Director</w:t>
      </w:r>
      <w:r>
        <w:rPr>
          <w:spacing w:val="9"/>
        </w:rPr>
        <w:t xml:space="preserve"> </w:t>
      </w:r>
      <w:r>
        <w:t>Signature</w:t>
      </w:r>
      <w:r>
        <w:tab/>
      </w:r>
      <w:r>
        <w:rPr>
          <w:position w:val="4"/>
        </w:rPr>
        <w:t>Date</w:t>
      </w:r>
    </w:p>
    <w:p w14:paraId="50EE29EC" w14:textId="77777777" w:rsidR="00880D34" w:rsidRDefault="00880D34">
      <w:pPr>
        <w:pStyle w:val="BodyText"/>
        <w:rPr>
          <w:sz w:val="20"/>
        </w:rPr>
      </w:pPr>
    </w:p>
    <w:p w14:paraId="5BCB31A0" w14:textId="77777777" w:rsidR="00880D34" w:rsidRDefault="00880D34">
      <w:pPr>
        <w:pStyle w:val="BodyText"/>
        <w:rPr>
          <w:sz w:val="20"/>
        </w:rPr>
      </w:pPr>
    </w:p>
    <w:p w14:paraId="1D3BC0BC" w14:textId="77777777" w:rsidR="00880D34" w:rsidRDefault="00880D34">
      <w:pPr>
        <w:pStyle w:val="BodyText"/>
        <w:rPr>
          <w:sz w:val="20"/>
        </w:rPr>
      </w:pPr>
    </w:p>
    <w:p w14:paraId="185DBE92" w14:textId="77777777" w:rsidR="00880D34" w:rsidRDefault="00DB475D">
      <w:pPr>
        <w:pStyle w:val="BodyText"/>
        <w:spacing w:before="4"/>
        <w:rPr>
          <w:sz w:val="19"/>
        </w:rPr>
      </w:pPr>
      <w:r>
        <w:rPr>
          <w:noProof/>
        </w:rPr>
        <mc:AlternateContent>
          <mc:Choice Requires="wps">
            <w:drawing>
              <wp:anchor distT="0" distB="0" distL="0" distR="0" simplePos="0" relativeHeight="487587840" behindDoc="1" locked="0" layoutInCell="1" allowOverlap="1" wp14:anchorId="1311E561" wp14:editId="3099670C">
                <wp:simplePos x="0" y="0"/>
                <wp:positionH relativeFrom="page">
                  <wp:posOffset>669290</wp:posOffset>
                </wp:positionH>
                <wp:positionV relativeFrom="paragraph">
                  <wp:posOffset>169545</wp:posOffset>
                </wp:positionV>
                <wp:extent cx="6631305" cy="114617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31305" cy="11461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6F30FB" w14:textId="77777777" w:rsidR="00880D34" w:rsidRDefault="007F4177">
                            <w:pPr>
                              <w:pStyle w:val="BodyText"/>
                              <w:spacing w:before="2"/>
                              <w:ind w:left="113"/>
                            </w:pPr>
                            <w:r>
                              <w:t>Submit the original to:</w:t>
                            </w:r>
                          </w:p>
                          <w:p w14:paraId="72B6D3FD" w14:textId="77777777" w:rsidR="00880D34" w:rsidRDefault="007F4177">
                            <w:pPr>
                              <w:pStyle w:val="BodyText"/>
                              <w:ind w:left="113"/>
                            </w:pPr>
                            <w:r>
                              <w:t>Provost’s Advisory Committee on General Education Oversight (PACGEO)</w:t>
                            </w:r>
                          </w:p>
                          <w:p w14:paraId="6AEF83B3" w14:textId="77777777" w:rsidR="00880D34" w:rsidRDefault="007F4177">
                            <w:pPr>
                              <w:pStyle w:val="BodyText"/>
                              <w:ind w:left="113"/>
                            </w:pPr>
                            <w:r>
                              <w:t xml:space="preserve">c/o Vice Provost Mark </w:t>
                            </w:r>
                            <w:proofErr w:type="spellStart"/>
                            <w:r>
                              <w:t>Morvant</w:t>
                            </w:r>
                            <w:proofErr w:type="spellEnd"/>
                            <w:r>
                              <w:t>, Evans Hall, Room 104</w:t>
                            </w:r>
                          </w:p>
                          <w:p w14:paraId="019C4E5C" w14:textId="77777777" w:rsidR="00880D34" w:rsidRDefault="00880D34">
                            <w:pPr>
                              <w:pStyle w:val="BodyText"/>
                              <w:spacing w:before="5"/>
                              <w:rPr>
                                <w:sz w:val="21"/>
                              </w:rPr>
                            </w:pPr>
                          </w:p>
                          <w:p w14:paraId="6476DB4A" w14:textId="77777777" w:rsidR="00880D34" w:rsidRDefault="007F4177">
                            <w:pPr>
                              <w:pStyle w:val="BodyText"/>
                              <w:spacing w:before="1" w:line="252" w:lineRule="exact"/>
                              <w:ind w:left="113"/>
                            </w:pPr>
                            <w:r>
                              <w:t>Submit electronic copy to: Shearon Wood (</w:t>
                            </w:r>
                            <w:hyperlink r:id="rId16">
                              <w:r>
                                <w:rPr>
                                  <w:color w:val="0000FF"/>
                                  <w:u w:val="single" w:color="0000FF"/>
                                </w:rPr>
                                <w:t>skwood@ou.edu</w:t>
                              </w:r>
                            </w:hyperlink>
                            <w:r>
                              <w:t>)</w:t>
                            </w:r>
                          </w:p>
                          <w:p w14:paraId="3EC784BE" w14:textId="77777777" w:rsidR="00880D34" w:rsidRDefault="007F4177">
                            <w:pPr>
                              <w:pStyle w:val="BodyText"/>
                              <w:spacing w:line="252" w:lineRule="exact"/>
                              <w:ind w:left="113"/>
                            </w:pPr>
                            <w:r>
                              <w:t>For questions relating to the approval process contact Shearon Wood at 325-3221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1E561" id="_x0000_t202" coordsize="21600,21600" o:spt="202" path="m,l,21600r21600,l21600,xe">
                <v:stroke joinstyle="miter"/>
                <v:path gradientshapeok="t" o:connecttype="rect"/>
              </v:shapetype>
              <v:shape id="Text Box 2" o:spid="_x0000_s1026" type="#_x0000_t202" style="position:absolute;margin-left:52.7pt;margin-top:13.35pt;width:522.15pt;height:90.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" filled="f" strokeweight=".48pt">
                <v:path arrowok="t"/>
                <v:textbox inset="0,0,0,0">
                  <w:txbxContent>
                    <w:p w14:paraId="066F30FB" w14:textId="77777777" w:rsidR="00880D34" w:rsidRDefault="007F4177">
                      <w:pPr>
                        <w:pStyle w:val="BodyText"/>
                        <w:spacing w:before="2"/>
                        <w:ind w:left="113"/>
                      </w:pPr>
                      <w:r>
                        <w:t>Submit the original to:</w:t>
                      </w:r>
                    </w:p>
                    <w:p w14:paraId="72B6D3FD" w14:textId="77777777" w:rsidR="00880D34" w:rsidRDefault="007F4177">
                      <w:pPr>
                        <w:pStyle w:val="BodyText"/>
                        <w:ind w:left="113"/>
                      </w:pPr>
                      <w:r>
                        <w:t>Provost’s Advisory Committee on General Education Oversight (PACGEO)</w:t>
                      </w:r>
                    </w:p>
                    <w:p w14:paraId="6AEF83B3" w14:textId="77777777" w:rsidR="00880D34" w:rsidRDefault="007F4177">
                      <w:pPr>
                        <w:pStyle w:val="BodyText"/>
                        <w:ind w:left="113"/>
                      </w:pPr>
                      <w:r>
                        <w:t xml:space="preserve">c/o Vice Provost Mark </w:t>
                      </w:r>
                      <w:proofErr w:type="spellStart"/>
                      <w:r>
                        <w:t>Morvant</w:t>
                      </w:r>
                      <w:proofErr w:type="spellEnd"/>
                      <w:r>
                        <w:t>, Evans Hall, Room 104</w:t>
                      </w:r>
                    </w:p>
                    <w:p w14:paraId="019C4E5C" w14:textId="77777777" w:rsidR="00880D34" w:rsidRDefault="00880D34">
                      <w:pPr>
                        <w:pStyle w:val="BodyText"/>
                        <w:spacing w:before="5"/>
                        <w:rPr>
                          <w:sz w:val="21"/>
                        </w:rPr>
                      </w:pPr>
                    </w:p>
                    <w:p w14:paraId="6476DB4A" w14:textId="77777777" w:rsidR="00880D34" w:rsidRDefault="007F4177">
                      <w:pPr>
                        <w:pStyle w:val="BodyText"/>
                        <w:spacing w:before="1" w:line="252" w:lineRule="exact"/>
                        <w:ind w:left="113"/>
                      </w:pPr>
                      <w:r>
                        <w:t>Submit electronic copy to: Shearon Wood (</w:t>
                      </w:r>
                      <w:hyperlink r:id="rId17">
                        <w:r>
                          <w:rPr>
                            <w:color w:val="0000FF"/>
                            <w:u w:val="single" w:color="0000FF"/>
                          </w:rPr>
                          <w:t>skwood@ou.edu</w:t>
                        </w:r>
                      </w:hyperlink>
                      <w:r>
                        <w:t>)</w:t>
                      </w:r>
                    </w:p>
                    <w:p w14:paraId="3EC784BE" w14:textId="77777777" w:rsidR="00880D34" w:rsidRDefault="007F4177">
                      <w:pPr>
                        <w:pStyle w:val="BodyText"/>
                        <w:spacing w:line="252" w:lineRule="exact"/>
                        <w:ind w:left="113"/>
                      </w:pPr>
                      <w:r>
                        <w:t>For questions relating to the approval process contact Shearon Wood at 325-3221</w:t>
                      </w:r>
                    </w:p>
                  </w:txbxContent>
                </v:textbox>
                <w10:wrap type="topAndBottom" anchorx="page"/>
              </v:shape>
            </w:pict>
          </mc:Fallback>
        </mc:AlternateContent>
      </w:r>
    </w:p>
    <w:p w14:paraId="5F64AB72" w14:textId="77777777" w:rsidR="00880D34" w:rsidRDefault="00880D34">
      <w:pPr>
        <w:rPr>
          <w:sz w:val="19"/>
        </w:rPr>
        <w:sectPr w:rsidR="00880D34">
          <w:type w:val="continuous"/>
          <w:pgSz w:w="12240" w:h="15840"/>
          <w:pgMar w:top="820" w:right="640" w:bottom="900" w:left="940" w:header="720" w:footer="720" w:gutter="0"/>
          <w:cols w:space="720"/>
        </w:sectPr>
      </w:pPr>
    </w:p>
    <w:p w14:paraId="4334182E" w14:textId="409064CB" w:rsidR="005F3E9C" w:rsidRDefault="007F4177" w:rsidP="005F3E9C">
      <w:pPr>
        <w:spacing w:before="77"/>
        <w:ind w:left="2938" w:right="989" w:hanging="2235"/>
        <w:jc w:val="center"/>
        <w:rPr>
          <w:rFonts w:ascii="Copperplate Gothic Bold"/>
          <w:b/>
          <w:sz w:val="28"/>
        </w:rPr>
      </w:pPr>
      <w:r>
        <w:rPr>
          <w:rFonts w:ascii="Copperplate Gothic Bold"/>
          <w:b/>
          <w:sz w:val="28"/>
        </w:rPr>
        <w:t xml:space="preserve">Criteria for </w:t>
      </w:r>
      <w:r w:rsidR="001C4C9E">
        <w:rPr>
          <w:rFonts w:ascii="Copperplate Gothic Bold"/>
          <w:b/>
          <w:sz w:val="28"/>
        </w:rPr>
        <w:t>First-Year Experience</w:t>
      </w:r>
    </w:p>
    <w:p w14:paraId="34122E66" w14:textId="38DE4CC6" w:rsidR="00880D34" w:rsidRDefault="007F4177" w:rsidP="005F3E9C">
      <w:pPr>
        <w:spacing w:before="77"/>
        <w:ind w:left="2938" w:right="989" w:hanging="2235"/>
        <w:jc w:val="center"/>
        <w:rPr>
          <w:rFonts w:ascii="Copperplate Gothic Bold"/>
          <w:b/>
          <w:sz w:val="28"/>
        </w:rPr>
      </w:pPr>
      <w:r>
        <w:rPr>
          <w:rFonts w:ascii="Copperplate Gothic Bold"/>
          <w:b/>
          <w:sz w:val="28"/>
        </w:rPr>
        <w:t>General Education Courses</w:t>
      </w:r>
    </w:p>
    <w:p w14:paraId="388ACDCE" w14:textId="77777777" w:rsidR="00880D34" w:rsidRDefault="00880D34">
      <w:pPr>
        <w:pStyle w:val="BodyText"/>
        <w:spacing w:before="6"/>
        <w:rPr>
          <w:rFonts w:ascii="Copperplate Gothic Bold"/>
          <w:b/>
          <w:sz w:val="27"/>
        </w:rPr>
      </w:pPr>
    </w:p>
    <w:p w14:paraId="10015198" w14:textId="77777777" w:rsidR="005F3E9C" w:rsidRDefault="001C4C9E">
      <w:pPr>
        <w:pStyle w:val="BodyText"/>
        <w:ind w:left="384"/>
      </w:pPr>
      <w:r>
        <w:t xml:space="preserve">The First-Year Experience course must cover all </w:t>
      </w:r>
      <w:r w:rsidR="006A7F58">
        <w:t xml:space="preserve">five </w:t>
      </w:r>
      <w:r w:rsidR="005F3E9C">
        <w:t>learning outcome areas: Cultural Fluency, Critical Thinking, Civil Discourse, Citizenship, and Community Engagement.</w:t>
      </w:r>
    </w:p>
    <w:p w14:paraId="32729B0E" w14:textId="77777777" w:rsidR="005F3E9C" w:rsidRDefault="005F3E9C">
      <w:pPr>
        <w:pStyle w:val="BodyText"/>
        <w:ind w:left="384"/>
      </w:pPr>
    </w:p>
    <w:p w14:paraId="2EEBE38E" w14:textId="77777777" w:rsidR="005F3E9C" w:rsidRPr="005F3E9C" w:rsidRDefault="005F3E9C" w:rsidP="005F3E9C">
      <w:pPr>
        <w:pStyle w:val="BodyText"/>
        <w:ind w:left="384"/>
        <w:rPr>
          <w:sz w:val="23"/>
          <w:szCs w:val="23"/>
        </w:rPr>
      </w:pPr>
      <w:r w:rsidRPr="005F3E9C">
        <w:rPr>
          <w:sz w:val="23"/>
          <w:szCs w:val="23"/>
        </w:rPr>
        <w:t>- Cultural Fluency: Students will gain an understanding of diverse perspectives from people of different abilities, identities, cultures, and social backgrounds.</w:t>
      </w:r>
    </w:p>
    <w:p w14:paraId="2A857D01" w14:textId="77777777" w:rsidR="005F3E9C" w:rsidRPr="005F3E9C" w:rsidRDefault="005F3E9C" w:rsidP="005F3E9C">
      <w:pPr>
        <w:pStyle w:val="BodyText"/>
        <w:ind w:left="384"/>
        <w:rPr>
          <w:sz w:val="23"/>
          <w:szCs w:val="23"/>
        </w:rPr>
      </w:pPr>
      <w:r w:rsidRPr="005F3E9C">
        <w:rPr>
          <w:sz w:val="23"/>
          <w:szCs w:val="23"/>
        </w:rPr>
        <w:t> </w:t>
      </w:r>
    </w:p>
    <w:p w14:paraId="5E194E9A" w14:textId="77777777" w:rsidR="005F3E9C" w:rsidRPr="005F3E9C" w:rsidRDefault="005F3E9C" w:rsidP="005F3E9C">
      <w:pPr>
        <w:pStyle w:val="BodyText"/>
        <w:ind w:left="384"/>
        <w:rPr>
          <w:sz w:val="23"/>
          <w:szCs w:val="23"/>
        </w:rPr>
      </w:pPr>
      <w:r w:rsidRPr="005F3E9C">
        <w:rPr>
          <w:sz w:val="23"/>
          <w:szCs w:val="23"/>
        </w:rPr>
        <w:t>- Critical Thinking: Students will explore how they have formed their opinions and beliefs about themselves and others and determine the difference between beliefs, values, opinions, and facts.</w:t>
      </w:r>
    </w:p>
    <w:p w14:paraId="0BE94F7A" w14:textId="77777777" w:rsidR="005F3E9C" w:rsidRPr="005F3E9C" w:rsidRDefault="005F3E9C" w:rsidP="005F3E9C">
      <w:pPr>
        <w:pStyle w:val="BodyText"/>
        <w:ind w:left="384"/>
        <w:rPr>
          <w:sz w:val="23"/>
          <w:szCs w:val="23"/>
        </w:rPr>
      </w:pPr>
      <w:r w:rsidRPr="005F3E9C">
        <w:rPr>
          <w:sz w:val="23"/>
          <w:szCs w:val="23"/>
        </w:rPr>
        <w:t> </w:t>
      </w:r>
    </w:p>
    <w:p w14:paraId="109AB385" w14:textId="77777777" w:rsidR="005F3E9C" w:rsidRPr="005F3E9C" w:rsidRDefault="005F3E9C" w:rsidP="005F3E9C">
      <w:pPr>
        <w:pStyle w:val="BodyText"/>
        <w:ind w:left="384"/>
        <w:rPr>
          <w:sz w:val="23"/>
          <w:szCs w:val="23"/>
        </w:rPr>
      </w:pPr>
      <w:r w:rsidRPr="005F3E9C">
        <w:rPr>
          <w:sz w:val="23"/>
          <w:szCs w:val="23"/>
        </w:rPr>
        <w:t>- Civil Discourse: Students will master practical skills to interact with others of different beliefs and backgrounds and engage in civil discourse and learn that they can disagree with humility and integrity and a willingness to learn from one another.</w:t>
      </w:r>
    </w:p>
    <w:p w14:paraId="19E5B1A3" w14:textId="77777777" w:rsidR="005F3E9C" w:rsidRPr="005F3E9C" w:rsidRDefault="005F3E9C" w:rsidP="005F3E9C">
      <w:pPr>
        <w:pStyle w:val="BodyText"/>
        <w:ind w:left="384"/>
        <w:rPr>
          <w:sz w:val="23"/>
          <w:szCs w:val="23"/>
        </w:rPr>
      </w:pPr>
      <w:r w:rsidRPr="005F3E9C">
        <w:rPr>
          <w:sz w:val="23"/>
          <w:szCs w:val="23"/>
        </w:rPr>
        <w:t> </w:t>
      </w:r>
    </w:p>
    <w:p w14:paraId="1BDC7629" w14:textId="77777777" w:rsidR="005F3E9C" w:rsidRPr="005F3E9C" w:rsidRDefault="005F3E9C" w:rsidP="005F3E9C">
      <w:pPr>
        <w:pStyle w:val="BodyText"/>
        <w:ind w:left="384"/>
        <w:rPr>
          <w:sz w:val="23"/>
          <w:szCs w:val="23"/>
        </w:rPr>
      </w:pPr>
      <w:r w:rsidRPr="005F3E9C">
        <w:rPr>
          <w:sz w:val="23"/>
          <w:szCs w:val="23"/>
        </w:rPr>
        <w:t>- Citizenship: Students will study the important historical dynamics and legacies in the U.S., and the ways in which they shape our experience of belonging and community.</w:t>
      </w:r>
    </w:p>
    <w:p w14:paraId="73ADC25B" w14:textId="77777777" w:rsidR="005F3E9C" w:rsidRPr="005F3E9C" w:rsidRDefault="005F3E9C" w:rsidP="005F3E9C">
      <w:pPr>
        <w:pStyle w:val="BodyText"/>
        <w:ind w:left="384"/>
        <w:rPr>
          <w:sz w:val="23"/>
          <w:szCs w:val="23"/>
        </w:rPr>
      </w:pPr>
      <w:r w:rsidRPr="005F3E9C">
        <w:rPr>
          <w:sz w:val="23"/>
          <w:szCs w:val="23"/>
        </w:rPr>
        <w:t> </w:t>
      </w:r>
    </w:p>
    <w:p w14:paraId="6C06177D" w14:textId="77777777" w:rsidR="005F3E9C" w:rsidRPr="005F3E9C" w:rsidRDefault="005F3E9C" w:rsidP="005F3E9C">
      <w:pPr>
        <w:pStyle w:val="BodyText"/>
        <w:ind w:left="384"/>
        <w:rPr>
          <w:sz w:val="23"/>
          <w:szCs w:val="23"/>
        </w:rPr>
      </w:pPr>
      <w:r w:rsidRPr="005F3E9C">
        <w:rPr>
          <w:sz w:val="23"/>
          <w:szCs w:val="23"/>
        </w:rPr>
        <w:t>- Community Engagement: Students will discover ways to create a shared vision and values for an inclusive, equitable culture on our campus and beyond, and practice engagement on campus and in the wider community. </w:t>
      </w:r>
    </w:p>
    <w:p w14:paraId="0AC97C58" w14:textId="77777777" w:rsidR="001C4C9E" w:rsidRDefault="001C4C9E">
      <w:pPr>
        <w:pStyle w:val="BodyText"/>
        <w:ind w:left="384"/>
      </w:pPr>
    </w:p>
    <w:p w14:paraId="40062E01" w14:textId="280AD1D9" w:rsidR="00880D34" w:rsidRDefault="007F4177">
      <w:pPr>
        <w:pStyle w:val="BodyText"/>
        <w:ind w:left="384"/>
      </w:pPr>
      <w:r>
        <w:t>Responses to 1-</w:t>
      </w:r>
      <w:r w:rsidR="0046264D">
        <w:t>3</w:t>
      </w:r>
      <w:r>
        <w:t xml:space="preserve"> are required.</w:t>
      </w:r>
    </w:p>
    <w:p w14:paraId="481FB1DB" w14:textId="77777777" w:rsidR="00880D34" w:rsidRDefault="00880D34">
      <w:pPr>
        <w:pStyle w:val="BodyText"/>
        <w:spacing w:before="1"/>
      </w:pPr>
    </w:p>
    <w:p w14:paraId="42867BFB" w14:textId="77777777" w:rsidR="00AF223E" w:rsidRPr="00AF223E" w:rsidRDefault="00AF223E">
      <w:pPr>
        <w:pStyle w:val="ListParagraph"/>
        <w:numPr>
          <w:ilvl w:val="0"/>
          <w:numId w:val="2"/>
        </w:numPr>
        <w:tabs>
          <w:tab w:val="left" w:pos="1105"/>
        </w:tabs>
        <w:ind w:right="889"/>
        <w:jc w:val="both"/>
        <w:rPr>
          <w:b/>
          <w:bCs/>
          <w:caps/>
        </w:rPr>
      </w:pPr>
      <w:r w:rsidRPr="00AF223E">
        <w:rPr>
          <w:b/>
          <w:bCs/>
          <w:caps/>
        </w:rPr>
        <w:t>Specific Learning Outcomes for First-Year Experience</w:t>
      </w:r>
    </w:p>
    <w:p w14:paraId="44F97443" w14:textId="77777777" w:rsidR="00AF223E" w:rsidRDefault="00AF223E" w:rsidP="00AF223E">
      <w:pPr>
        <w:tabs>
          <w:tab w:val="left" w:pos="1105"/>
        </w:tabs>
        <w:ind w:left="720" w:right="889"/>
        <w:jc w:val="both"/>
      </w:pPr>
    </w:p>
    <w:p w14:paraId="02F70211" w14:textId="3C4F3037" w:rsidR="00880D34" w:rsidRDefault="006B3F61" w:rsidP="00AF223E">
      <w:pPr>
        <w:tabs>
          <w:tab w:val="left" w:pos="1105"/>
        </w:tabs>
        <w:ind w:left="720" w:right="889"/>
        <w:jc w:val="both"/>
      </w:pPr>
      <w:r>
        <w:t>Briefly describe how th</w:t>
      </w:r>
      <w:r w:rsidR="00AF223E">
        <w:t>e</w:t>
      </w:r>
      <w:r>
        <w:t xml:space="preserve"> proposed course will address each of the five learning outcomes.</w:t>
      </w:r>
    </w:p>
    <w:p w14:paraId="7B716F6A" w14:textId="70581AB5" w:rsidR="006B3F61" w:rsidRDefault="006B3F61" w:rsidP="006B3F61">
      <w:pPr>
        <w:tabs>
          <w:tab w:val="left" w:pos="1105"/>
        </w:tabs>
        <w:ind w:right="889"/>
        <w:jc w:val="both"/>
      </w:pPr>
    </w:p>
    <w:p w14:paraId="7F05982C" w14:textId="68353E27" w:rsidR="006B3F61" w:rsidRDefault="006B3F61" w:rsidP="006B3F61">
      <w:pPr>
        <w:tabs>
          <w:tab w:val="left" w:pos="1105"/>
        </w:tabs>
        <w:ind w:left="1104" w:right="889"/>
        <w:jc w:val="both"/>
      </w:pPr>
      <w:r>
        <w:t>Cultural Fluency:</w:t>
      </w:r>
    </w:p>
    <w:p w14:paraId="5D9E4724" w14:textId="1C1C1C47" w:rsidR="006B3F61" w:rsidRDefault="006B3F61" w:rsidP="006B3F61">
      <w:pPr>
        <w:tabs>
          <w:tab w:val="left" w:pos="1105"/>
        </w:tabs>
        <w:ind w:left="1104" w:right="889"/>
        <w:jc w:val="both"/>
      </w:pPr>
    </w:p>
    <w:p w14:paraId="7D758E5B" w14:textId="21E32C9A" w:rsidR="006B3F61" w:rsidRDefault="006B3F61" w:rsidP="006B3F61">
      <w:pPr>
        <w:tabs>
          <w:tab w:val="left" w:pos="1105"/>
        </w:tabs>
        <w:ind w:left="1104" w:right="889"/>
        <w:jc w:val="both"/>
      </w:pPr>
    </w:p>
    <w:p w14:paraId="2332C705" w14:textId="35566262" w:rsidR="006B3F61" w:rsidRDefault="006B3F61" w:rsidP="006B3F61">
      <w:pPr>
        <w:tabs>
          <w:tab w:val="left" w:pos="1105"/>
        </w:tabs>
        <w:ind w:left="1104" w:right="889"/>
        <w:jc w:val="both"/>
      </w:pPr>
      <w:r>
        <w:t xml:space="preserve">Critical Thinking: </w:t>
      </w:r>
    </w:p>
    <w:p w14:paraId="4E0912BB" w14:textId="4D207490" w:rsidR="006B3F61" w:rsidRDefault="006B3F61" w:rsidP="006B3F61">
      <w:pPr>
        <w:tabs>
          <w:tab w:val="left" w:pos="1105"/>
        </w:tabs>
        <w:ind w:left="1104" w:right="889"/>
        <w:jc w:val="both"/>
      </w:pPr>
    </w:p>
    <w:p w14:paraId="71248FFA" w14:textId="22B45798" w:rsidR="006B3F61" w:rsidRDefault="006B3F61" w:rsidP="006B3F61">
      <w:pPr>
        <w:tabs>
          <w:tab w:val="left" w:pos="1105"/>
        </w:tabs>
        <w:ind w:left="1104" w:right="889"/>
        <w:jc w:val="both"/>
      </w:pPr>
    </w:p>
    <w:p w14:paraId="7B9119BD" w14:textId="316C7FE7" w:rsidR="006B3F61" w:rsidRDefault="006B3F61" w:rsidP="006B3F61">
      <w:pPr>
        <w:tabs>
          <w:tab w:val="left" w:pos="1105"/>
        </w:tabs>
        <w:ind w:left="1104" w:right="889"/>
        <w:jc w:val="both"/>
      </w:pPr>
      <w:r>
        <w:t>Civil Discourse:</w:t>
      </w:r>
    </w:p>
    <w:p w14:paraId="2A738FBF" w14:textId="2E5E4929" w:rsidR="006B3F61" w:rsidRDefault="006B3F61" w:rsidP="006B3F61">
      <w:pPr>
        <w:tabs>
          <w:tab w:val="left" w:pos="1105"/>
        </w:tabs>
        <w:ind w:left="1104" w:right="889"/>
        <w:jc w:val="both"/>
      </w:pPr>
    </w:p>
    <w:p w14:paraId="72297B44" w14:textId="3C6AC395" w:rsidR="006B3F61" w:rsidRDefault="006B3F61" w:rsidP="006B3F61">
      <w:pPr>
        <w:tabs>
          <w:tab w:val="left" w:pos="1105"/>
        </w:tabs>
        <w:ind w:left="1104" w:right="889"/>
        <w:jc w:val="both"/>
      </w:pPr>
    </w:p>
    <w:p w14:paraId="66DE09E9" w14:textId="6DBB9ADB" w:rsidR="006B3F61" w:rsidRDefault="006B3F61" w:rsidP="006B3F61">
      <w:pPr>
        <w:tabs>
          <w:tab w:val="left" w:pos="1105"/>
        </w:tabs>
        <w:ind w:left="1104" w:right="889"/>
        <w:jc w:val="both"/>
      </w:pPr>
      <w:r>
        <w:t>Citizenship:</w:t>
      </w:r>
    </w:p>
    <w:p w14:paraId="5130A2F1" w14:textId="51E7DA3B" w:rsidR="006B3F61" w:rsidRDefault="006B3F61" w:rsidP="006B3F61">
      <w:pPr>
        <w:tabs>
          <w:tab w:val="left" w:pos="1105"/>
        </w:tabs>
        <w:ind w:left="1104" w:right="889"/>
        <w:jc w:val="both"/>
      </w:pPr>
    </w:p>
    <w:p w14:paraId="46ABEBBD" w14:textId="4C7F977D" w:rsidR="006B3F61" w:rsidRDefault="006B3F61" w:rsidP="006B3F61">
      <w:pPr>
        <w:tabs>
          <w:tab w:val="left" w:pos="1105"/>
        </w:tabs>
        <w:ind w:left="1104" w:right="889"/>
        <w:jc w:val="both"/>
      </w:pPr>
    </w:p>
    <w:p w14:paraId="55E36A7B" w14:textId="4D95E76D" w:rsidR="006B3F61" w:rsidRDefault="006B3F61" w:rsidP="006B3F61">
      <w:pPr>
        <w:tabs>
          <w:tab w:val="left" w:pos="1105"/>
        </w:tabs>
        <w:ind w:left="1104" w:right="889"/>
        <w:jc w:val="both"/>
      </w:pPr>
      <w:r>
        <w:t>Community Engagement:</w:t>
      </w:r>
    </w:p>
    <w:p w14:paraId="0ADC1139" w14:textId="378D7C44" w:rsidR="006B3F61" w:rsidRDefault="006B3F61" w:rsidP="006B3F61">
      <w:pPr>
        <w:tabs>
          <w:tab w:val="left" w:pos="1105"/>
        </w:tabs>
        <w:ind w:left="1104" w:right="889"/>
        <w:jc w:val="both"/>
      </w:pPr>
    </w:p>
    <w:p w14:paraId="49E51E42" w14:textId="75C6B6D8" w:rsidR="006B3F61" w:rsidRDefault="006B3F61" w:rsidP="006B3F61">
      <w:pPr>
        <w:tabs>
          <w:tab w:val="left" w:pos="1105"/>
        </w:tabs>
        <w:ind w:left="1104" w:right="889"/>
        <w:jc w:val="both"/>
      </w:pPr>
    </w:p>
    <w:p w14:paraId="636179BF" w14:textId="77777777" w:rsidR="006B3F61" w:rsidRDefault="006B3F61" w:rsidP="006B3F61">
      <w:pPr>
        <w:tabs>
          <w:tab w:val="left" w:pos="1105"/>
        </w:tabs>
        <w:ind w:left="1104" w:right="889"/>
        <w:jc w:val="both"/>
      </w:pPr>
    </w:p>
    <w:p w14:paraId="5917020B" w14:textId="77777777" w:rsidR="00880D34" w:rsidRDefault="00880D34">
      <w:pPr>
        <w:pStyle w:val="BodyText"/>
        <w:rPr>
          <w:sz w:val="24"/>
        </w:rPr>
      </w:pPr>
    </w:p>
    <w:p w14:paraId="62B63EDB" w14:textId="77777777" w:rsidR="00880D34" w:rsidRDefault="00880D34">
      <w:pPr>
        <w:pStyle w:val="BodyText"/>
        <w:rPr>
          <w:sz w:val="24"/>
        </w:rPr>
      </w:pPr>
    </w:p>
    <w:p w14:paraId="049646C2" w14:textId="77777777" w:rsidR="00880D34" w:rsidRDefault="00880D34">
      <w:pPr>
        <w:pStyle w:val="BodyText"/>
        <w:rPr>
          <w:sz w:val="24"/>
        </w:rPr>
      </w:pPr>
    </w:p>
    <w:p w14:paraId="142522DF" w14:textId="77777777" w:rsidR="00880D34" w:rsidRDefault="00880D34">
      <w:pPr>
        <w:pStyle w:val="BodyText"/>
        <w:rPr>
          <w:sz w:val="24"/>
        </w:rPr>
      </w:pPr>
    </w:p>
    <w:p w14:paraId="526CA9F5" w14:textId="77777777" w:rsidR="00880D34" w:rsidRDefault="00880D34">
      <w:pPr>
        <w:sectPr w:rsidR="00880D34">
          <w:footerReference w:type="default" r:id="rId18"/>
          <w:pgSz w:w="12240" w:h="15840"/>
          <w:pgMar w:top="820" w:right="640" w:bottom="900" w:left="940" w:header="0" w:footer="704" w:gutter="0"/>
          <w:cols w:space="720"/>
        </w:sectPr>
      </w:pPr>
    </w:p>
    <w:p w14:paraId="1E23904D" w14:textId="77777777" w:rsidR="00AF223E" w:rsidRPr="00AF223E" w:rsidRDefault="00AF223E" w:rsidP="00AF223E">
      <w:pPr>
        <w:pStyle w:val="BodyText"/>
        <w:numPr>
          <w:ilvl w:val="0"/>
          <w:numId w:val="3"/>
        </w:numPr>
        <w:spacing w:before="1"/>
        <w:ind w:left="1104"/>
        <w:rPr>
          <w:b/>
          <w:bCs/>
          <w:color w:val="000000" w:themeColor="text1"/>
        </w:rPr>
      </w:pPr>
      <w:r w:rsidRPr="00AF223E">
        <w:rPr>
          <w:b/>
          <w:bCs/>
          <w:color w:val="000000" w:themeColor="text1"/>
        </w:rPr>
        <w:t>COURSE SYLLABUS</w:t>
      </w:r>
    </w:p>
    <w:p w14:paraId="55638DD2" w14:textId="77777777" w:rsidR="00AF223E" w:rsidRPr="00AF223E" w:rsidRDefault="00AF223E" w:rsidP="00AF223E">
      <w:pPr>
        <w:pStyle w:val="BodyText"/>
        <w:spacing w:before="1"/>
        <w:ind w:left="1104"/>
        <w:rPr>
          <w:color w:val="000000" w:themeColor="text1"/>
        </w:rPr>
      </w:pPr>
    </w:p>
    <w:p w14:paraId="6744A5CD" w14:textId="77777777" w:rsidR="00AF223E" w:rsidRPr="00AF223E" w:rsidRDefault="00AF223E" w:rsidP="00AF223E">
      <w:pPr>
        <w:pStyle w:val="BodyText"/>
        <w:spacing w:before="1"/>
        <w:ind w:left="1104"/>
        <w:rPr>
          <w:color w:val="000000" w:themeColor="text1"/>
        </w:rPr>
      </w:pPr>
      <w:r w:rsidRPr="00AF223E">
        <w:rPr>
          <w:color w:val="000000" w:themeColor="text1"/>
        </w:rPr>
        <w:t xml:space="preserve">A course syllabus must be appended to the proposal. It should reflect a clear and consistent connection between the main elements of the course – i.e., course description, student learning outcomes (SLOs), required readings, assignments, and assessments. In addition, the syllabus should clearly reflect the OU General Education SLOs along with the respective Performance Indicators that align with the original course SLOs. </w:t>
      </w:r>
    </w:p>
    <w:p w14:paraId="4F99949F" w14:textId="77777777" w:rsidR="00AF223E" w:rsidRPr="00AF223E" w:rsidRDefault="00AF223E" w:rsidP="00AF223E">
      <w:pPr>
        <w:pStyle w:val="BodyText"/>
        <w:spacing w:before="1"/>
        <w:ind w:left="1104"/>
        <w:rPr>
          <w:color w:val="000000" w:themeColor="text1"/>
        </w:rPr>
      </w:pPr>
      <w:r w:rsidRPr="00AF223E">
        <w:rPr>
          <w:color w:val="000000" w:themeColor="text1"/>
        </w:rPr>
        <w:t xml:space="preserve"> </w:t>
      </w:r>
    </w:p>
    <w:p w14:paraId="51E767DC" w14:textId="77777777" w:rsidR="00AF223E" w:rsidRPr="00AF223E" w:rsidRDefault="00AF223E" w:rsidP="00AF223E">
      <w:pPr>
        <w:pStyle w:val="BodyText"/>
        <w:spacing w:before="1"/>
        <w:ind w:left="744" w:firstLine="360"/>
        <w:rPr>
          <w:color w:val="000000" w:themeColor="text1"/>
        </w:rPr>
      </w:pPr>
      <w:r w:rsidRPr="00AF223E">
        <w:rPr>
          <w:color w:val="000000" w:themeColor="text1"/>
        </w:rPr>
        <w:t>Course Syllabus should include:</w:t>
      </w:r>
    </w:p>
    <w:p w14:paraId="3588436E" w14:textId="77777777" w:rsidR="00AF223E" w:rsidRPr="00AF223E" w:rsidRDefault="00AF223E" w:rsidP="00AF223E">
      <w:pPr>
        <w:pStyle w:val="ListParagraph"/>
        <w:numPr>
          <w:ilvl w:val="1"/>
          <w:numId w:val="3"/>
        </w:numPr>
        <w:tabs>
          <w:tab w:val="left" w:pos="1852"/>
          <w:tab w:val="left" w:pos="1853"/>
        </w:tabs>
        <w:spacing w:before="4" w:line="252" w:lineRule="auto"/>
        <w:ind w:left="1852" w:right="534" w:hanging="388"/>
        <w:rPr>
          <w:color w:val="000000" w:themeColor="text1"/>
        </w:rPr>
      </w:pPr>
      <w:r w:rsidRPr="00AF223E">
        <w:rPr>
          <w:color w:val="000000" w:themeColor="text1"/>
        </w:rPr>
        <w:tab/>
        <w:t>Number and type of references</w:t>
      </w:r>
    </w:p>
    <w:p w14:paraId="37EC72E8" w14:textId="54C27D5D" w:rsidR="00AF223E" w:rsidRDefault="00AF223E" w:rsidP="00AF223E">
      <w:pPr>
        <w:pStyle w:val="ListParagraph"/>
        <w:numPr>
          <w:ilvl w:val="1"/>
          <w:numId w:val="3"/>
        </w:numPr>
        <w:tabs>
          <w:tab w:val="left" w:pos="1852"/>
          <w:tab w:val="left" w:pos="1853"/>
        </w:tabs>
        <w:spacing w:before="4" w:line="252" w:lineRule="auto"/>
        <w:ind w:left="1852" w:right="534" w:hanging="388"/>
      </w:pPr>
      <w:r>
        <w:t>Citation style preference(s) or example of accepted style(s)</w:t>
      </w:r>
    </w:p>
    <w:p w14:paraId="4450479B" w14:textId="42E62DD8" w:rsidR="00957C7A" w:rsidRDefault="00957C7A" w:rsidP="00AF223E">
      <w:pPr>
        <w:pStyle w:val="ListParagraph"/>
        <w:numPr>
          <w:ilvl w:val="1"/>
          <w:numId w:val="3"/>
        </w:numPr>
        <w:tabs>
          <w:tab w:val="left" w:pos="1852"/>
          <w:tab w:val="left" w:pos="1853"/>
        </w:tabs>
        <w:spacing w:before="4" w:line="252" w:lineRule="auto"/>
        <w:ind w:left="1852" w:right="534" w:hanging="388"/>
      </w:pPr>
      <w:r>
        <w:t xml:space="preserve">If movies to be viewed, then </w:t>
      </w:r>
      <w:r>
        <w:t>include</w:t>
      </w:r>
      <w:r>
        <w:t xml:space="preserve"> whether the movies will be viewed in or out of class time</w:t>
      </w:r>
      <w:r>
        <w:t xml:space="preserve"> and whether a specific mandatory time for viewing is required</w:t>
      </w:r>
    </w:p>
    <w:p w14:paraId="40250FC0" w14:textId="77777777" w:rsidR="0046264D" w:rsidRDefault="0046264D"/>
    <w:p w14:paraId="0ED1B602" w14:textId="77777777" w:rsidR="0046264D" w:rsidRDefault="0046264D"/>
    <w:p w14:paraId="1E4023F9" w14:textId="77777777" w:rsidR="0046264D" w:rsidRPr="0046264D" w:rsidRDefault="0046264D" w:rsidP="0046264D">
      <w:pPr>
        <w:pStyle w:val="ListParagraph"/>
        <w:numPr>
          <w:ilvl w:val="0"/>
          <w:numId w:val="3"/>
        </w:numPr>
        <w:tabs>
          <w:tab w:val="left" w:pos="1105"/>
        </w:tabs>
        <w:spacing w:before="65"/>
        <w:ind w:right="733"/>
        <w:rPr>
          <w:b/>
          <w:bCs/>
          <w:color w:val="000000" w:themeColor="text1"/>
        </w:rPr>
      </w:pPr>
      <w:r w:rsidRPr="0046264D">
        <w:rPr>
          <w:b/>
          <w:bCs/>
          <w:color w:val="000000" w:themeColor="text1"/>
        </w:rPr>
        <w:t>ASSESSMENT</w:t>
      </w:r>
    </w:p>
    <w:p w14:paraId="1DB0D89B" w14:textId="77777777" w:rsidR="0046264D" w:rsidRPr="0046264D" w:rsidRDefault="0046264D" w:rsidP="0046264D">
      <w:pPr>
        <w:pStyle w:val="ListParagraph"/>
        <w:rPr>
          <w:color w:val="000000" w:themeColor="text1"/>
        </w:rPr>
      </w:pPr>
    </w:p>
    <w:p w14:paraId="24728149" w14:textId="77777777" w:rsidR="0046264D" w:rsidRPr="0046264D" w:rsidRDefault="0046264D" w:rsidP="0046264D">
      <w:pPr>
        <w:pStyle w:val="ListParagraph"/>
        <w:numPr>
          <w:ilvl w:val="0"/>
          <w:numId w:val="4"/>
        </w:numPr>
        <w:tabs>
          <w:tab w:val="left" w:pos="1105"/>
        </w:tabs>
        <w:spacing w:before="65"/>
        <w:ind w:right="733"/>
        <w:rPr>
          <w:color w:val="000000" w:themeColor="text1"/>
        </w:rPr>
      </w:pPr>
      <w:r w:rsidRPr="0046264D">
        <w:rPr>
          <w:color w:val="000000" w:themeColor="text1"/>
        </w:rPr>
        <w:t xml:space="preserve">What are the student learning outcomes SLOs for this course? Please state at least three statements that define the specific knowledge and/or skills students who complete this course should be able to demonstrate.  </w:t>
      </w:r>
    </w:p>
    <w:p w14:paraId="57D6923A" w14:textId="77777777" w:rsidR="0046264D" w:rsidRPr="0046264D" w:rsidRDefault="0046264D" w:rsidP="0046264D">
      <w:pPr>
        <w:pStyle w:val="ListParagraph"/>
        <w:numPr>
          <w:ilvl w:val="0"/>
          <w:numId w:val="4"/>
        </w:numPr>
        <w:tabs>
          <w:tab w:val="left" w:pos="1105"/>
        </w:tabs>
        <w:spacing w:before="65"/>
        <w:ind w:right="733"/>
        <w:rPr>
          <w:color w:val="000000" w:themeColor="text1"/>
        </w:rPr>
      </w:pPr>
      <w:r w:rsidRPr="0046264D">
        <w:rPr>
          <w:color w:val="000000" w:themeColor="text1"/>
        </w:rPr>
        <w:t>Please provide a list of assessment methods of strategies for measuring the above SLOs.</w:t>
      </w:r>
    </w:p>
    <w:p w14:paraId="5DB4AA90" w14:textId="77777777" w:rsidR="0046264D" w:rsidRPr="0046264D" w:rsidRDefault="0046264D" w:rsidP="0046264D">
      <w:pPr>
        <w:pStyle w:val="ListParagraph"/>
        <w:numPr>
          <w:ilvl w:val="0"/>
          <w:numId w:val="5"/>
        </w:numPr>
        <w:tabs>
          <w:tab w:val="left" w:pos="1105"/>
        </w:tabs>
        <w:spacing w:before="65"/>
        <w:ind w:left="2610" w:right="733" w:hanging="450"/>
        <w:rPr>
          <w:color w:val="000000" w:themeColor="text1"/>
        </w:rPr>
      </w:pPr>
      <w:r w:rsidRPr="0046264D">
        <w:rPr>
          <w:color w:val="000000" w:themeColor="text1"/>
        </w:rPr>
        <w:t xml:space="preserve">This may include course-embedded assignments directly linked with the course SLOs, research papers/projects, blogs, performances and auditions, presentations, video critiques, lab reports, tests, and major exams.   </w:t>
      </w:r>
    </w:p>
    <w:p w14:paraId="77003AF0" w14:textId="77777777" w:rsidR="0046264D" w:rsidRPr="0046264D" w:rsidRDefault="0046264D" w:rsidP="0046264D">
      <w:pPr>
        <w:pStyle w:val="ListParagraph"/>
        <w:numPr>
          <w:ilvl w:val="0"/>
          <w:numId w:val="5"/>
        </w:numPr>
        <w:tabs>
          <w:tab w:val="left" w:pos="1105"/>
        </w:tabs>
        <w:spacing w:before="65"/>
        <w:ind w:left="2610" w:right="733" w:hanging="450"/>
        <w:rPr>
          <w:color w:val="000000" w:themeColor="text1"/>
        </w:rPr>
      </w:pPr>
      <w:r w:rsidRPr="0046264D">
        <w:rPr>
          <w:color w:val="000000" w:themeColor="text1"/>
        </w:rPr>
        <w:t>Writing is central to general education at OU. A writing component is, therefore, required for every general education course. You are also strongly encouraged to engage students in a revision/drafting process. Listed below are the minimum writing requirements for both lower and upper division</w:t>
      </w:r>
      <w:r w:rsidRPr="0046264D">
        <w:rPr>
          <w:color w:val="000000" w:themeColor="text1"/>
          <w:spacing w:val="-2"/>
        </w:rPr>
        <w:t xml:space="preserve"> </w:t>
      </w:r>
      <w:r w:rsidRPr="0046264D">
        <w:rPr>
          <w:color w:val="000000" w:themeColor="text1"/>
        </w:rPr>
        <w:t>courses.</w:t>
      </w:r>
    </w:p>
    <w:p w14:paraId="5EE20737" w14:textId="77777777" w:rsidR="0046264D" w:rsidRPr="0046264D" w:rsidRDefault="0046264D" w:rsidP="0046264D">
      <w:pPr>
        <w:pStyle w:val="BodyText"/>
        <w:rPr>
          <w:color w:val="000000" w:themeColor="text1"/>
        </w:rPr>
      </w:pPr>
    </w:p>
    <w:p w14:paraId="203BB6E7" w14:textId="77777777" w:rsidR="0046264D" w:rsidRPr="0046264D" w:rsidRDefault="0046264D" w:rsidP="0046264D">
      <w:pPr>
        <w:pStyle w:val="BodyText"/>
        <w:ind w:left="1104" w:firstLine="1506"/>
        <w:rPr>
          <w:color w:val="000000" w:themeColor="text1"/>
        </w:rPr>
      </w:pPr>
      <w:r w:rsidRPr="0046264D">
        <w:rPr>
          <w:color w:val="000000" w:themeColor="text1"/>
        </w:rPr>
        <w:t>Lower Division:</w:t>
      </w:r>
    </w:p>
    <w:p w14:paraId="2DE4814E" w14:textId="77777777" w:rsidR="0046264D" w:rsidRPr="0046264D" w:rsidRDefault="0046264D" w:rsidP="0046264D">
      <w:pPr>
        <w:pStyle w:val="ListParagraph"/>
        <w:numPr>
          <w:ilvl w:val="1"/>
          <w:numId w:val="5"/>
        </w:numPr>
        <w:tabs>
          <w:tab w:val="left" w:pos="1824"/>
          <w:tab w:val="left" w:pos="1825"/>
        </w:tabs>
        <w:spacing w:before="1"/>
        <w:ind w:right="898"/>
        <w:rPr>
          <w:color w:val="000000" w:themeColor="text1"/>
        </w:rPr>
      </w:pPr>
      <w:r w:rsidRPr="0046264D">
        <w:rPr>
          <w:color w:val="000000" w:themeColor="text1"/>
          <w:spacing w:val="-3"/>
        </w:rPr>
        <w:t xml:space="preserve">Five page </w:t>
      </w:r>
      <w:r w:rsidRPr="0046264D">
        <w:rPr>
          <w:color w:val="000000" w:themeColor="text1"/>
        </w:rPr>
        <w:t>minimum scholarly/academic paper, written outside of class, with references to course materials and/or materials researched outside of</w:t>
      </w:r>
      <w:r w:rsidRPr="0046264D">
        <w:rPr>
          <w:color w:val="000000" w:themeColor="text1"/>
          <w:spacing w:val="8"/>
        </w:rPr>
        <w:t xml:space="preserve"> </w:t>
      </w:r>
      <w:r w:rsidRPr="0046264D">
        <w:rPr>
          <w:color w:val="000000" w:themeColor="text1"/>
        </w:rPr>
        <w:t>class</w:t>
      </w:r>
    </w:p>
    <w:p w14:paraId="32414875" w14:textId="77777777" w:rsidR="0046264D" w:rsidRPr="0046264D" w:rsidRDefault="0046264D" w:rsidP="0046264D">
      <w:pPr>
        <w:pStyle w:val="ListParagraph"/>
        <w:numPr>
          <w:ilvl w:val="1"/>
          <w:numId w:val="5"/>
        </w:numPr>
        <w:tabs>
          <w:tab w:val="left" w:pos="1825"/>
          <w:tab w:val="left" w:pos="1826"/>
        </w:tabs>
        <w:spacing w:before="1"/>
        <w:ind w:right="1037"/>
        <w:rPr>
          <w:color w:val="000000" w:themeColor="text1"/>
        </w:rPr>
      </w:pPr>
      <w:r w:rsidRPr="0046264D">
        <w:rPr>
          <w:color w:val="000000" w:themeColor="text1"/>
        </w:rPr>
        <w:t>Other writings (can be in class) such as: responses, book reviews/reports, journals, essay exams, in-class feedback, or peer</w:t>
      </w:r>
      <w:r w:rsidRPr="0046264D">
        <w:rPr>
          <w:color w:val="000000" w:themeColor="text1"/>
          <w:spacing w:val="-8"/>
        </w:rPr>
        <w:t xml:space="preserve"> </w:t>
      </w:r>
      <w:r w:rsidRPr="0046264D">
        <w:rPr>
          <w:color w:val="000000" w:themeColor="text1"/>
        </w:rPr>
        <w:t>review</w:t>
      </w:r>
    </w:p>
    <w:p w14:paraId="0D85700C" w14:textId="77777777" w:rsidR="0046264D" w:rsidRPr="0046264D" w:rsidRDefault="0046264D" w:rsidP="0046264D">
      <w:pPr>
        <w:pStyle w:val="BodyText"/>
        <w:spacing w:before="10"/>
        <w:rPr>
          <w:color w:val="000000" w:themeColor="text1"/>
          <w:sz w:val="21"/>
        </w:rPr>
      </w:pPr>
    </w:p>
    <w:p w14:paraId="0F2FEC51" w14:textId="77777777" w:rsidR="0046264D" w:rsidRPr="0046264D" w:rsidRDefault="0046264D" w:rsidP="0046264D">
      <w:pPr>
        <w:pStyle w:val="ListParagraph"/>
        <w:tabs>
          <w:tab w:val="left" w:pos="1105"/>
        </w:tabs>
        <w:spacing w:before="65"/>
        <w:ind w:left="2610" w:right="733" w:firstLine="0"/>
        <w:rPr>
          <w:color w:val="000000" w:themeColor="text1"/>
        </w:rPr>
      </w:pPr>
      <w:r w:rsidRPr="0046264D">
        <w:rPr>
          <w:color w:val="000000" w:themeColor="text1"/>
        </w:rPr>
        <w:t>Please provide a detailed description of the writing assignments for this course:</w:t>
      </w:r>
    </w:p>
    <w:p w14:paraId="3C8994A0" w14:textId="77777777" w:rsidR="0046264D" w:rsidRPr="0046264D" w:rsidRDefault="0046264D" w:rsidP="0046264D">
      <w:pPr>
        <w:pStyle w:val="ListParagraph"/>
        <w:tabs>
          <w:tab w:val="left" w:pos="1105"/>
        </w:tabs>
        <w:spacing w:before="65"/>
        <w:ind w:left="2610" w:right="733" w:firstLine="0"/>
        <w:rPr>
          <w:color w:val="000000" w:themeColor="text1"/>
        </w:rPr>
      </w:pPr>
    </w:p>
    <w:p w14:paraId="0517969F" w14:textId="4D54D503" w:rsidR="0046264D" w:rsidRPr="0046264D" w:rsidRDefault="0046264D" w:rsidP="0046264D">
      <w:pPr>
        <w:pStyle w:val="ListParagraph"/>
        <w:numPr>
          <w:ilvl w:val="0"/>
          <w:numId w:val="4"/>
        </w:numPr>
        <w:tabs>
          <w:tab w:val="left" w:pos="1105"/>
        </w:tabs>
        <w:spacing w:before="65"/>
        <w:ind w:right="733"/>
        <w:rPr>
          <w:color w:val="000000" w:themeColor="text1"/>
        </w:rPr>
      </w:pPr>
      <w:r w:rsidRPr="0046264D">
        <w:rPr>
          <w:color w:val="000000" w:themeColor="text1"/>
        </w:rPr>
        <w:t>Courses approved for OU General Education curriculum/program must address one or more OU General Education Student Learning Outcomes (SLOs) and at least 2 Performance Indicators in the selected SLO. Therefore, it is critical to review the OU General Education SLOs and Performance Indicators to see how well they fit in or align with your course description and your course SLOs. See the OU General Education SLOs.</w:t>
      </w:r>
    </w:p>
    <w:p w14:paraId="67EE8DF8" w14:textId="68DA03D3" w:rsidR="0046264D" w:rsidRDefault="0046264D">
      <w:pPr>
        <w:sectPr w:rsidR="0046264D">
          <w:pgSz w:w="12240" w:h="15840"/>
          <w:pgMar w:top="1080" w:right="640" w:bottom="900" w:left="940" w:header="0" w:footer="704" w:gutter="0"/>
          <w:cols w:space="720"/>
        </w:sectPr>
      </w:pPr>
    </w:p>
    <w:p w14:paraId="457AF23C" w14:textId="77777777" w:rsidR="0046264D" w:rsidRDefault="0046264D" w:rsidP="0046264D">
      <w:pPr>
        <w:spacing w:before="84"/>
        <w:ind w:right="660"/>
        <w:jc w:val="center"/>
        <w:rPr>
          <w:rFonts w:ascii="Cambria"/>
          <w:b/>
          <w:sz w:val="28"/>
        </w:rPr>
      </w:pPr>
      <w:bookmarkStart w:id="0" w:name="Western_Civ"/>
      <w:bookmarkEnd w:id="0"/>
      <w:r>
        <w:rPr>
          <w:rFonts w:ascii="Cambria"/>
          <w:i/>
          <w:color w:val="800000"/>
          <w:sz w:val="28"/>
        </w:rPr>
        <w:t>The</w:t>
      </w:r>
      <w:r>
        <w:rPr>
          <w:rFonts w:ascii="Cambria"/>
          <w:i/>
          <w:color w:val="800000"/>
          <w:spacing w:val="-3"/>
          <w:sz w:val="28"/>
        </w:rPr>
        <w:t xml:space="preserve"> </w:t>
      </w:r>
      <w:r>
        <w:rPr>
          <w:rFonts w:ascii="Cambria"/>
          <w:b/>
          <w:color w:val="800000"/>
          <w:sz w:val="28"/>
        </w:rPr>
        <w:t>UNIVERSITY</w:t>
      </w:r>
      <w:r>
        <w:rPr>
          <w:rFonts w:ascii="Cambria"/>
          <w:b/>
          <w:color w:val="800000"/>
          <w:spacing w:val="-2"/>
          <w:sz w:val="28"/>
        </w:rPr>
        <w:t xml:space="preserve"> </w:t>
      </w:r>
      <w:r>
        <w:rPr>
          <w:rFonts w:ascii="Cambria"/>
          <w:i/>
          <w:color w:val="800000"/>
          <w:sz w:val="28"/>
        </w:rPr>
        <w:t>of</w:t>
      </w:r>
      <w:r>
        <w:rPr>
          <w:rFonts w:ascii="Cambria"/>
          <w:i/>
          <w:color w:val="800000"/>
          <w:spacing w:val="-3"/>
          <w:sz w:val="28"/>
        </w:rPr>
        <w:t xml:space="preserve"> </w:t>
      </w:r>
      <w:r>
        <w:rPr>
          <w:rFonts w:ascii="Cambria"/>
          <w:b/>
          <w:color w:val="800000"/>
          <w:sz w:val="28"/>
        </w:rPr>
        <w:t>OKLAHOMA</w:t>
      </w:r>
    </w:p>
    <w:p w14:paraId="18ABB3C7" w14:textId="77777777" w:rsidR="0046264D" w:rsidRDefault="0046264D" w:rsidP="0046264D">
      <w:pPr>
        <w:pStyle w:val="BodyText"/>
        <w:spacing w:before="1"/>
        <w:rPr>
          <w:rFonts w:ascii="Cambria"/>
          <w:b/>
          <w:sz w:val="25"/>
        </w:rPr>
      </w:pPr>
    </w:p>
    <w:p w14:paraId="0E1C93D1" w14:textId="77777777" w:rsidR="0046264D" w:rsidRDefault="0046264D" w:rsidP="0046264D">
      <w:pPr>
        <w:ind w:left="655" w:right="660"/>
        <w:jc w:val="center"/>
        <w:rPr>
          <w:rFonts w:ascii="Cambria"/>
          <w:b/>
          <w:sz w:val="20"/>
        </w:rPr>
      </w:pPr>
      <w:r>
        <w:rPr>
          <w:rFonts w:ascii="Cambria"/>
          <w:b/>
          <w:color w:val="800000"/>
          <w:sz w:val="20"/>
        </w:rPr>
        <w:t>PROPOSED</w:t>
      </w:r>
      <w:r>
        <w:rPr>
          <w:rFonts w:ascii="Cambria"/>
          <w:b/>
          <w:color w:val="800000"/>
          <w:spacing w:val="-5"/>
          <w:sz w:val="20"/>
        </w:rPr>
        <w:t xml:space="preserve"> </w:t>
      </w:r>
      <w:r>
        <w:rPr>
          <w:rFonts w:ascii="Cambria"/>
          <w:b/>
          <w:color w:val="800000"/>
          <w:sz w:val="20"/>
        </w:rPr>
        <w:t>STUDENT</w:t>
      </w:r>
      <w:r>
        <w:rPr>
          <w:rFonts w:ascii="Cambria"/>
          <w:b/>
          <w:color w:val="800000"/>
          <w:spacing w:val="-3"/>
          <w:sz w:val="20"/>
        </w:rPr>
        <w:t xml:space="preserve"> </w:t>
      </w:r>
      <w:r>
        <w:rPr>
          <w:rFonts w:ascii="Cambria"/>
          <w:b/>
          <w:color w:val="800000"/>
          <w:sz w:val="20"/>
        </w:rPr>
        <w:t>LEARNING</w:t>
      </w:r>
      <w:r>
        <w:rPr>
          <w:rFonts w:ascii="Cambria"/>
          <w:b/>
          <w:color w:val="800000"/>
          <w:spacing w:val="-3"/>
          <w:sz w:val="20"/>
        </w:rPr>
        <w:t xml:space="preserve"> </w:t>
      </w:r>
      <w:r>
        <w:rPr>
          <w:rFonts w:ascii="Cambria"/>
          <w:b/>
          <w:color w:val="800000"/>
          <w:sz w:val="20"/>
        </w:rPr>
        <w:t>OUTCOMES</w:t>
      </w:r>
      <w:r>
        <w:rPr>
          <w:rFonts w:ascii="Cambria"/>
          <w:b/>
          <w:color w:val="800000"/>
          <w:spacing w:val="-3"/>
          <w:sz w:val="20"/>
        </w:rPr>
        <w:t xml:space="preserve"> </w:t>
      </w:r>
      <w:r>
        <w:rPr>
          <w:rFonts w:ascii="Cambria"/>
          <w:b/>
          <w:color w:val="800000"/>
          <w:sz w:val="20"/>
        </w:rPr>
        <w:t>FOR</w:t>
      </w:r>
      <w:r>
        <w:rPr>
          <w:rFonts w:ascii="Cambria"/>
          <w:b/>
          <w:color w:val="800000"/>
          <w:spacing w:val="-4"/>
          <w:sz w:val="20"/>
        </w:rPr>
        <w:t xml:space="preserve"> </w:t>
      </w:r>
      <w:r>
        <w:rPr>
          <w:rFonts w:ascii="Cambria"/>
          <w:b/>
          <w:color w:val="800000"/>
          <w:sz w:val="20"/>
        </w:rPr>
        <w:t>THE</w:t>
      </w:r>
      <w:r>
        <w:rPr>
          <w:rFonts w:ascii="Cambria"/>
          <w:b/>
          <w:color w:val="800000"/>
          <w:spacing w:val="-3"/>
          <w:sz w:val="20"/>
        </w:rPr>
        <w:t xml:space="preserve"> </w:t>
      </w:r>
      <w:r>
        <w:rPr>
          <w:rFonts w:ascii="Cambria"/>
          <w:b/>
          <w:color w:val="800000"/>
          <w:sz w:val="20"/>
        </w:rPr>
        <w:t>GENERAL</w:t>
      </w:r>
      <w:r>
        <w:rPr>
          <w:rFonts w:ascii="Cambria"/>
          <w:b/>
          <w:color w:val="800000"/>
          <w:spacing w:val="-3"/>
          <w:sz w:val="20"/>
        </w:rPr>
        <w:t xml:space="preserve"> </w:t>
      </w:r>
      <w:r>
        <w:rPr>
          <w:rFonts w:ascii="Cambria"/>
          <w:b/>
          <w:color w:val="800000"/>
          <w:sz w:val="20"/>
        </w:rPr>
        <w:t>EDUCATION</w:t>
      </w:r>
      <w:r>
        <w:rPr>
          <w:rFonts w:ascii="Cambria"/>
          <w:b/>
          <w:color w:val="800000"/>
          <w:spacing w:val="-4"/>
          <w:sz w:val="20"/>
        </w:rPr>
        <w:t xml:space="preserve"> </w:t>
      </w:r>
      <w:r>
        <w:rPr>
          <w:rFonts w:ascii="Cambria"/>
          <w:b/>
          <w:color w:val="800000"/>
          <w:sz w:val="20"/>
        </w:rPr>
        <w:t>CURRICULUM</w:t>
      </w:r>
    </w:p>
    <w:p w14:paraId="795F6714" w14:textId="77777777" w:rsidR="0046264D" w:rsidRDefault="0046264D" w:rsidP="0046264D">
      <w:pPr>
        <w:pStyle w:val="BodyText"/>
        <w:rPr>
          <w:rFonts w:ascii="Cambria"/>
          <w:b/>
          <w:sz w:val="20"/>
        </w:rPr>
      </w:pPr>
      <w:r>
        <w:rPr>
          <w:noProof/>
        </w:rPr>
        <mc:AlternateContent>
          <mc:Choice Requires="wps">
            <w:drawing>
              <wp:anchor distT="0" distB="0" distL="0" distR="0" simplePos="0" relativeHeight="487589888" behindDoc="1" locked="0" layoutInCell="1" allowOverlap="1" wp14:anchorId="0A2FA3D4" wp14:editId="60ACB6E8">
                <wp:simplePos x="0" y="0"/>
                <wp:positionH relativeFrom="page">
                  <wp:posOffset>3228975</wp:posOffset>
                </wp:positionH>
                <wp:positionV relativeFrom="paragraph">
                  <wp:posOffset>164465</wp:posOffset>
                </wp:positionV>
                <wp:extent cx="1322070" cy="1270"/>
                <wp:effectExtent l="0" t="0" r="11430" b="11430"/>
                <wp:wrapTopAndBottom/>
                <wp:docPr id="1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2070" cy="1270"/>
                        </a:xfrm>
                        <a:custGeom>
                          <a:avLst/>
                          <a:gdLst>
                            <a:gd name="T0" fmla="+- 0 5085 5085"/>
                            <a:gd name="T1" fmla="*/ T0 w 2082"/>
                            <a:gd name="T2" fmla="+- 0 7167 5085"/>
                            <a:gd name="T3" fmla="*/ T2 w 2082"/>
                          </a:gdLst>
                          <a:ahLst/>
                          <a:cxnLst>
                            <a:cxn ang="0">
                              <a:pos x="T1" y="0"/>
                            </a:cxn>
                            <a:cxn ang="0">
                              <a:pos x="T3" y="0"/>
                            </a:cxn>
                          </a:cxnLst>
                          <a:rect l="0" t="0" r="r" b="b"/>
                          <a:pathLst>
                            <a:path w="2082">
                              <a:moveTo>
                                <a:pt x="0" y="0"/>
                              </a:moveTo>
                              <a:lnTo>
                                <a:pt x="2082" y="0"/>
                              </a:lnTo>
                            </a:path>
                          </a:pathLst>
                        </a:custGeom>
                        <a:noFill/>
                        <a:ln w="127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A0DBD" id="docshape2" o:spid="_x0000_s1026" style="position:absolute;margin-left:254.25pt;margin-top:12.95pt;width:104.1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" path="m,l2082,e" filled="f" strokeweight=".35369mm">
                <v:path arrowok="t" o:connecttype="custom" o:connectlocs="0,0;1322070,0" o:connectangles="0,0"/>
                <w10:wrap type="topAndBottom" anchorx="page"/>
              </v:shape>
            </w:pict>
          </mc:Fallback>
        </mc:AlternateContent>
      </w:r>
    </w:p>
    <w:p w14:paraId="5C026645" w14:textId="77777777" w:rsidR="0046264D" w:rsidRDefault="0046264D" w:rsidP="0046264D">
      <w:pPr>
        <w:pStyle w:val="BodyText"/>
        <w:rPr>
          <w:rFonts w:ascii="Cambria"/>
          <w:b/>
          <w:sz w:val="20"/>
        </w:rPr>
      </w:pPr>
    </w:p>
    <w:p w14:paraId="631A5695" w14:textId="77777777" w:rsidR="0046264D" w:rsidRPr="008475EE" w:rsidRDefault="0046264D" w:rsidP="0046264D">
      <w:pPr>
        <w:pStyle w:val="BodyText"/>
        <w:spacing w:before="7"/>
        <w:rPr>
          <w:rFonts w:ascii="Cambria" w:hAnsi="Cambria"/>
          <w:b/>
          <w:sz w:val="20"/>
          <w:szCs w:val="20"/>
        </w:rPr>
      </w:pPr>
    </w:p>
    <w:p w14:paraId="04787317" w14:textId="77777777" w:rsidR="0046264D" w:rsidRPr="008475EE" w:rsidRDefault="0046264D" w:rsidP="0046264D">
      <w:pPr>
        <w:pStyle w:val="Heading1"/>
        <w:ind w:left="0"/>
        <w:rPr>
          <w:rFonts w:ascii="Cambria" w:hAnsi="Cambria"/>
          <w:sz w:val="20"/>
          <w:szCs w:val="20"/>
        </w:rPr>
      </w:pPr>
      <w:r w:rsidRPr="008475EE">
        <w:rPr>
          <w:rFonts w:ascii="Cambria" w:hAnsi="Cambria"/>
          <w:sz w:val="20"/>
          <w:szCs w:val="20"/>
        </w:rPr>
        <w:t>Learning</w:t>
      </w:r>
      <w:r w:rsidRPr="008475EE">
        <w:rPr>
          <w:rFonts w:ascii="Cambria" w:hAnsi="Cambria"/>
          <w:spacing w:val="-4"/>
          <w:sz w:val="20"/>
          <w:szCs w:val="20"/>
        </w:rPr>
        <w:t xml:space="preserve"> </w:t>
      </w:r>
      <w:r w:rsidRPr="008475EE">
        <w:rPr>
          <w:rFonts w:ascii="Cambria" w:hAnsi="Cambria"/>
          <w:sz w:val="20"/>
          <w:szCs w:val="20"/>
        </w:rPr>
        <w:t>Outcomes</w:t>
      </w:r>
      <w:r w:rsidRPr="008475EE">
        <w:rPr>
          <w:rFonts w:ascii="Cambria" w:hAnsi="Cambria"/>
          <w:spacing w:val="-4"/>
          <w:sz w:val="20"/>
          <w:szCs w:val="20"/>
        </w:rPr>
        <w:t xml:space="preserve"> </w:t>
      </w:r>
      <w:r w:rsidRPr="008475EE">
        <w:rPr>
          <w:rFonts w:ascii="Cambria" w:hAnsi="Cambria"/>
          <w:sz w:val="20"/>
          <w:szCs w:val="20"/>
        </w:rPr>
        <w:t>by</w:t>
      </w:r>
      <w:r w:rsidRPr="008475EE">
        <w:rPr>
          <w:rFonts w:ascii="Cambria" w:hAnsi="Cambria"/>
          <w:spacing w:val="-3"/>
          <w:sz w:val="20"/>
          <w:szCs w:val="20"/>
        </w:rPr>
        <w:t xml:space="preserve"> </w:t>
      </w:r>
      <w:r w:rsidRPr="008475EE">
        <w:rPr>
          <w:rFonts w:ascii="Cambria" w:hAnsi="Cambria"/>
          <w:sz w:val="20"/>
          <w:szCs w:val="20"/>
        </w:rPr>
        <w:t>Category:</w:t>
      </w:r>
    </w:p>
    <w:p w14:paraId="1BE3EE7B" w14:textId="77777777" w:rsidR="0046264D" w:rsidRPr="008475EE" w:rsidRDefault="0046264D" w:rsidP="0046264D">
      <w:pPr>
        <w:pStyle w:val="ListParagraph"/>
        <w:numPr>
          <w:ilvl w:val="0"/>
          <w:numId w:val="6"/>
        </w:numPr>
        <w:tabs>
          <w:tab w:val="left" w:pos="466"/>
        </w:tabs>
        <w:spacing w:before="145" w:line="259" w:lineRule="auto"/>
        <w:ind w:left="360" w:right="376"/>
        <w:rPr>
          <w:rFonts w:ascii="Cambria" w:hAnsi="Cambria"/>
          <w:i/>
          <w:sz w:val="20"/>
          <w:szCs w:val="20"/>
        </w:rPr>
      </w:pPr>
      <w:r w:rsidRPr="008475EE">
        <w:rPr>
          <w:rFonts w:ascii="Cambria" w:hAnsi="Cambria"/>
          <w:b/>
          <w:sz w:val="20"/>
          <w:szCs w:val="20"/>
        </w:rPr>
        <w:t xml:space="preserve">Communication Skills: </w:t>
      </w:r>
      <w:r w:rsidRPr="008475EE">
        <w:rPr>
          <w:rFonts w:ascii="Cambria" w:hAnsi="Cambria"/>
          <w:i/>
          <w:sz w:val="20"/>
          <w:szCs w:val="20"/>
        </w:rPr>
        <w:t>Students will clearly and effectively communicate knowledge and ideas in</w:t>
      </w:r>
      <w:r w:rsidRPr="008475EE">
        <w:rPr>
          <w:rFonts w:ascii="Cambria" w:hAnsi="Cambria"/>
          <w:i/>
          <w:spacing w:val="1"/>
          <w:sz w:val="20"/>
          <w:szCs w:val="20"/>
        </w:rPr>
        <w:t xml:space="preserve"> </w:t>
      </w:r>
      <w:r w:rsidRPr="008475EE">
        <w:rPr>
          <w:rFonts w:ascii="Cambria" w:hAnsi="Cambria"/>
          <w:i/>
          <w:sz w:val="20"/>
          <w:szCs w:val="20"/>
        </w:rPr>
        <w:t>written, oral, and visual/spatial forms appropriate to the general education subject area. They will</w:t>
      </w:r>
      <w:r w:rsidRPr="008475EE">
        <w:rPr>
          <w:rFonts w:ascii="Cambria" w:hAnsi="Cambria"/>
          <w:i/>
          <w:spacing w:val="-47"/>
          <w:sz w:val="20"/>
          <w:szCs w:val="20"/>
        </w:rPr>
        <w:t xml:space="preserve"> </w:t>
      </w:r>
      <w:r w:rsidRPr="008475EE">
        <w:rPr>
          <w:rFonts w:ascii="Cambria" w:hAnsi="Cambria"/>
          <w:i/>
          <w:sz w:val="20"/>
          <w:szCs w:val="20"/>
        </w:rPr>
        <w:t>engage with their audiences by actively reading, listening, reflecting, and responding to and</w:t>
      </w:r>
      <w:r w:rsidRPr="008475EE">
        <w:rPr>
          <w:rFonts w:ascii="Cambria" w:hAnsi="Cambria"/>
          <w:i/>
          <w:spacing w:val="1"/>
          <w:sz w:val="20"/>
          <w:szCs w:val="20"/>
        </w:rPr>
        <w:t xml:space="preserve"> </w:t>
      </w:r>
      <w:r w:rsidRPr="008475EE">
        <w:rPr>
          <w:rFonts w:ascii="Cambria" w:hAnsi="Cambria"/>
          <w:i/>
          <w:sz w:val="20"/>
          <w:szCs w:val="20"/>
        </w:rPr>
        <w:t>delivering</w:t>
      </w:r>
      <w:r w:rsidRPr="008475EE">
        <w:rPr>
          <w:rFonts w:ascii="Cambria" w:hAnsi="Cambria"/>
          <w:i/>
          <w:spacing w:val="-1"/>
          <w:sz w:val="20"/>
          <w:szCs w:val="20"/>
        </w:rPr>
        <w:t xml:space="preserve"> </w:t>
      </w:r>
      <w:r w:rsidRPr="008475EE">
        <w:rPr>
          <w:rFonts w:ascii="Cambria" w:hAnsi="Cambria"/>
          <w:i/>
          <w:sz w:val="20"/>
          <w:szCs w:val="20"/>
        </w:rPr>
        <w:t>messages</w:t>
      </w:r>
      <w:r w:rsidRPr="008475EE">
        <w:rPr>
          <w:rFonts w:ascii="Cambria" w:hAnsi="Cambria"/>
          <w:i/>
          <w:spacing w:val="-1"/>
          <w:sz w:val="20"/>
          <w:szCs w:val="20"/>
        </w:rPr>
        <w:t xml:space="preserve"> </w:t>
      </w:r>
      <w:r w:rsidRPr="008475EE">
        <w:rPr>
          <w:rFonts w:ascii="Cambria" w:hAnsi="Cambria"/>
          <w:i/>
          <w:sz w:val="20"/>
          <w:szCs w:val="20"/>
        </w:rPr>
        <w:t>using</w:t>
      </w:r>
      <w:r w:rsidRPr="008475EE">
        <w:rPr>
          <w:rFonts w:ascii="Cambria" w:hAnsi="Cambria"/>
          <w:i/>
          <w:spacing w:val="-1"/>
          <w:sz w:val="20"/>
          <w:szCs w:val="20"/>
        </w:rPr>
        <w:t xml:space="preserve"> </w:t>
      </w:r>
      <w:r w:rsidRPr="008475EE">
        <w:rPr>
          <w:rFonts w:ascii="Cambria" w:hAnsi="Cambria"/>
          <w:i/>
          <w:sz w:val="20"/>
          <w:szCs w:val="20"/>
        </w:rPr>
        <w:t>a</w:t>
      </w:r>
      <w:r w:rsidRPr="008475EE">
        <w:rPr>
          <w:rFonts w:ascii="Cambria" w:hAnsi="Cambria"/>
          <w:i/>
          <w:spacing w:val="-1"/>
          <w:sz w:val="20"/>
          <w:szCs w:val="20"/>
        </w:rPr>
        <w:t xml:space="preserve"> </w:t>
      </w:r>
      <w:r w:rsidRPr="008475EE">
        <w:rPr>
          <w:rFonts w:ascii="Cambria" w:hAnsi="Cambria"/>
          <w:i/>
          <w:sz w:val="20"/>
          <w:szCs w:val="20"/>
        </w:rPr>
        <w:t>variety</w:t>
      </w:r>
      <w:r w:rsidRPr="008475EE">
        <w:rPr>
          <w:rFonts w:ascii="Cambria" w:hAnsi="Cambria"/>
          <w:i/>
          <w:spacing w:val="-1"/>
          <w:sz w:val="20"/>
          <w:szCs w:val="20"/>
        </w:rPr>
        <w:t xml:space="preserve"> </w:t>
      </w:r>
      <w:r w:rsidRPr="008475EE">
        <w:rPr>
          <w:rFonts w:ascii="Cambria" w:hAnsi="Cambria"/>
          <w:i/>
          <w:sz w:val="20"/>
          <w:szCs w:val="20"/>
        </w:rPr>
        <w:t>of</w:t>
      </w:r>
      <w:r w:rsidRPr="008475EE">
        <w:rPr>
          <w:rFonts w:ascii="Cambria" w:hAnsi="Cambria"/>
          <w:i/>
          <w:spacing w:val="-2"/>
          <w:sz w:val="20"/>
          <w:szCs w:val="20"/>
        </w:rPr>
        <w:t xml:space="preserve"> </w:t>
      </w:r>
      <w:r w:rsidRPr="008475EE">
        <w:rPr>
          <w:rFonts w:ascii="Cambria" w:hAnsi="Cambria"/>
          <w:i/>
          <w:sz w:val="20"/>
          <w:szCs w:val="20"/>
        </w:rPr>
        <w:t>formats.</w:t>
      </w:r>
    </w:p>
    <w:p w14:paraId="1240B635" w14:textId="77777777" w:rsidR="0046264D" w:rsidRPr="008475EE" w:rsidRDefault="0046264D" w:rsidP="0046264D">
      <w:pPr>
        <w:spacing w:before="116"/>
        <w:ind w:left="360"/>
        <w:rPr>
          <w:rFonts w:ascii="Cambria" w:hAnsi="Cambria"/>
          <w:sz w:val="20"/>
          <w:szCs w:val="20"/>
        </w:rPr>
      </w:pPr>
      <w:r w:rsidRPr="008475EE">
        <w:rPr>
          <w:rFonts w:ascii="Cambria" w:hAnsi="Cambria"/>
          <w:b/>
          <w:sz w:val="20"/>
          <w:szCs w:val="20"/>
        </w:rPr>
        <w:t>Communication</w:t>
      </w:r>
      <w:r w:rsidRPr="008475EE">
        <w:rPr>
          <w:rFonts w:ascii="Cambria" w:hAnsi="Cambria"/>
          <w:b/>
          <w:spacing w:val="-6"/>
          <w:sz w:val="20"/>
          <w:szCs w:val="20"/>
        </w:rPr>
        <w:t xml:space="preserve"> </w:t>
      </w:r>
      <w:r w:rsidRPr="008475EE">
        <w:rPr>
          <w:rFonts w:ascii="Cambria" w:hAnsi="Cambria"/>
          <w:b/>
          <w:sz w:val="20"/>
          <w:szCs w:val="20"/>
        </w:rPr>
        <w:t>Skills</w:t>
      </w:r>
      <w:r w:rsidRPr="008475EE">
        <w:rPr>
          <w:rFonts w:ascii="Cambria" w:hAnsi="Cambria"/>
          <w:b/>
          <w:spacing w:val="-5"/>
          <w:sz w:val="20"/>
          <w:szCs w:val="20"/>
        </w:rPr>
        <w:t xml:space="preserve"> </w:t>
      </w:r>
      <w:r w:rsidRPr="008475EE">
        <w:rPr>
          <w:rFonts w:ascii="Cambria" w:hAnsi="Cambria"/>
          <w:b/>
          <w:sz w:val="20"/>
          <w:szCs w:val="20"/>
        </w:rPr>
        <w:t>Performance</w:t>
      </w:r>
      <w:r w:rsidRPr="008475EE">
        <w:rPr>
          <w:rFonts w:ascii="Cambria" w:hAnsi="Cambria"/>
          <w:b/>
          <w:spacing w:val="-5"/>
          <w:sz w:val="20"/>
          <w:szCs w:val="20"/>
        </w:rPr>
        <w:t xml:space="preserve"> </w:t>
      </w:r>
      <w:r w:rsidRPr="008475EE">
        <w:rPr>
          <w:rFonts w:ascii="Cambria" w:hAnsi="Cambria"/>
          <w:b/>
          <w:sz w:val="20"/>
          <w:szCs w:val="20"/>
        </w:rPr>
        <w:t>Indicators</w:t>
      </w:r>
      <w:r w:rsidRPr="008475EE">
        <w:rPr>
          <w:rFonts w:ascii="Cambria" w:hAnsi="Cambria"/>
          <w:sz w:val="20"/>
          <w:szCs w:val="20"/>
        </w:rPr>
        <w:t>:</w:t>
      </w:r>
      <w:r w:rsidRPr="008475EE">
        <w:rPr>
          <w:rFonts w:ascii="Cambria" w:hAnsi="Cambria"/>
          <w:spacing w:val="-6"/>
          <w:sz w:val="20"/>
          <w:szCs w:val="20"/>
        </w:rPr>
        <w:t xml:space="preserve"> </w:t>
      </w:r>
      <w:r w:rsidRPr="008475EE">
        <w:rPr>
          <w:rFonts w:ascii="Cambria" w:hAnsi="Cambria"/>
          <w:sz w:val="20"/>
          <w:szCs w:val="20"/>
        </w:rPr>
        <w:t>students</w:t>
      </w:r>
      <w:r w:rsidRPr="008475EE">
        <w:rPr>
          <w:rFonts w:ascii="Cambria" w:hAnsi="Cambria"/>
          <w:spacing w:val="-5"/>
          <w:sz w:val="20"/>
          <w:szCs w:val="20"/>
        </w:rPr>
        <w:t xml:space="preserve"> </w:t>
      </w:r>
      <w:r w:rsidRPr="008475EE">
        <w:rPr>
          <w:rFonts w:ascii="Cambria" w:hAnsi="Cambria"/>
          <w:sz w:val="20"/>
          <w:szCs w:val="20"/>
        </w:rPr>
        <w:t>will</w:t>
      </w:r>
    </w:p>
    <w:p w14:paraId="579ADAB5" w14:textId="77777777" w:rsidR="0046264D" w:rsidRPr="008475EE" w:rsidRDefault="0046264D" w:rsidP="0046264D">
      <w:pPr>
        <w:pStyle w:val="ListParagraph"/>
        <w:numPr>
          <w:ilvl w:val="1"/>
          <w:numId w:val="6"/>
        </w:numPr>
        <w:tabs>
          <w:tab w:val="left" w:pos="826"/>
        </w:tabs>
        <w:spacing w:before="140"/>
        <w:ind w:left="720" w:hanging="361"/>
        <w:rPr>
          <w:rFonts w:ascii="Cambria" w:hAnsi="Cambria"/>
          <w:sz w:val="20"/>
          <w:szCs w:val="20"/>
        </w:rPr>
      </w:pPr>
      <w:r w:rsidRPr="008475EE">
        <w:rPr>
          <w:rFonts w:ascii="Cambria" w:hAnsi="Cambria"/>
          <w:sz w:val="20"/>
          <w:szCs w:val="20"/>
        </w:rPr>
        <w:t>Demonstrate</w:t>
      </w:r>
      <w:r w:rsidRPr="008475EE">
        <w:rPr>
          <w:rFonts w:ascii="Cambria" w:hAnsi="Cambria"/>
          <w:spacing w:val="-5"/>
          <w:sz w:val="20"/>
          <w:szCs w:val="20"/>
        </w:rPr>
        <w:t xml:space="preserve"> </w:t>
      </w:r>
      <w:r w:rsidRPr="008475EE">
        <w:rPr>
          <w:rFonts w:ascii="Cambria" w:hAnsi="Cambria"/>
          <w:sz w:val="20"/>
          <w:szCs w:val="20"/>
        </w:rPr>
        <w:t>proficiency</w:t>
      </w:r>
      <w:r w:rsidRPr="008475EE">
        <w:rPr>
          <w:rFonts w:ascii="Cambria" w:hAnsi="Cambria"/>
          <w:spacing w:val="-5"/>
          <w:sz w:val="20"/>
          <w:szCs w:val="20"/>
        </w:rPr>
        <w:t xml:space="preserve"> </w:t>
      </w:r>
      <w:r w:rsidRPr="008475EE">
        <w:rPr>
          <w:rFonts w:ascii="Cambria" w:hAnsi="Cambria"/>
          <w:sz w:val="20"/>
          <w:szCs w:val="20"/>
        </w:rPr>
        <w:t>in</w:t>
      </w:r>
      <w:r w:rsidRPr="008475EE">
        <w:rPr>
          <w:rFonts w:ascii="Cambria" w:hAnsi="Cambria"/>
          <w:spacing w:val="-5"/>
          <w:sz w:val="20"/>
          <w:szCs w:val="20"/>
        </w:rPr>
        <w:t xml:space="preserve"> </w:t>
      </w:r>
      <w:r w:rsidRPr="008475EE">
        <w:rPr>
          <w:rFonts w:ascii="Cambria" w:hAnsi="Cambria"/>
          <w:sz w:val="20"/>
          <w:szCs w:val="20"/>
        </w:rPr>
        <w:t>listening,</w:t>
      </w:r>
      <w:r w:rsidRPr="008475EE">
        <w:rPr>
          <w:rFonts w:ascii="Cambria" w:hAnsi="Cambria"/>
          <w:spacing w:val="-5"/>
          <w:sz w:val="20"/>
          <w:szCs w:val="20"/>
        </w:rPr>
        <w:t xml:space="preserve"> </w:t>
      </w:r>
      <w:r w:rsidRPr="008475EE">
        <w:rPr>
          <w:rFonts w:ascii="Cambria" w:hAnsi="Cambria"/>
          <w:sz w:val="20"/>
          <w:szCs w:val="20"/>
        </w:rPr>
        <w:t>speaking,</w:t>
      </w:r>
      <w:r w:rsidRPr="008475EE">
        <w:rPr>
          <w:rFonts w:ascii="Cambria" w:hAnsi="Cambria"/>
          <w:spacing w:val="-5"/>
          <w:sz w:val="20"/>
          <w:szCs w:val="20"/>
        </w:rPr>
        <w:t xml:space="preserve"> </w:t>
      </w:r>
      <w:r w:rsidRPr="008475EE">
        <w:rPr>
          <w:rFonts w:ascii="Cambria" w:hAnsi="Cambria"/>
          <w:sz w:val="20"/>
          <w:szCs w:val="20"/>
        </w:rPr>
        <w:t>writing,</w:t>
      </w:r>
      <w:r w:rsidRPr="008475EE">
        <w:rPr>
          <w:rFonts w:ascii="Cambria" w:hAnsi="Cambria"/>
          <w:spacing w:val="-5"/>
          <w:sz w:val="20"/>
          <w:szCs w:val="20"/>
        </w:rPr>
        <w:t xml:space="preserve"> </w:t>
      </w:r>
      <w:r w:rsidRPr="008475EE">
        <w:rPr>
          <w:rFonts w:ascii="Cambria" w:hAnsi="Cambria"/>
          <w:sz w:val="20"/>
          <w:szCs w:val="20"/>
        </w:rPr>
        <w:t>and</w:t>
      </w:r>
      <w:r w:rsidRPr="008475EE">
        <w:rPr>
          <w:rFonts w:ascii="Cambria" w:hAnsi="Cambria"/>
          <w:spacing w:val="-5"/>
          <w:sz w:val="20"/>
          <w:szCs w:val="20"/>
        </w:rPr>
        <w:t xml:space="preserve"> </w:t>
      </w:r>
      <w:r w:rsidRPr="008475EE">
        <w:rPr>
          <w:rFonts w:ascii="Cambria" w:hAnsi="Cambria"/>
          <w:sz w:val="20"/>
          <w:szCs w:val="20"/>
        </w:rPr>
        <w:t>reading.</w:t>
      </w:r>
    </w:p>
    <w:p w14:paraId="6AC52838" w14:textId="77777777" w:rsidR="0046264D" w:rsidRPr="008475EE" w:rsidRDefault="0046264D" w:rsidP="0046264D">
      <w:pPr>
        <w:pStyle w:val="ListParagraph"/>
        <w:numPr>
          <w:ilvl w:val="1"/>
          <w:numId w:val="6"/>
        </w:numPr>
        <w:tabs>
          <w:tab w:val="left" w:pos="826"/>
        </w:tabs>
        <w:ind w:left="720" w:hanging="361"/>
        <w:rPr>
          <w:rFonts w:ascii="Cambria" w:hAnsi="Cambria"/>
          <w:sz w:val="20"/>
          <w:szCs w:val="20"/>
        </w:rPr>
      </w:pPr>
      <w:r w:rsidRPr="008475EE">
        <w:rPr>
          <w:rFonts w:ascii="Cambria" w:hAnsi="Cambria"/>
          <w:sz w:val="20"/>
          <w:szCs w:val="20"/>
        </w:rPr>
        <w:t>Explain</w:t>
      </w:r>
      <w:r w:rsidRPr="008475EE">
        <w:rPr>
          <w:rFonts w:ascii="Cambria" w:hAnsi="Cambria"/>
          <w:spacing w:val="-4"/>
          <w:sz w:val="20"/>
          <w:szCs w:val="20"/>
        </w:rPr>
        <w:t xml:space="preserve"> </w:t>
      </w:r>
      <w:r w:rsidRPr="008475EE">
        <w:rPr>
          <w:rFonts w:ascii="Cambria" w:hAnsi="Cambria"/>
          <w:sz w:val="20"/>
          <w:szCs w:val="20"/>
        </w:rPr>
        <w:t>how</w:t>
      </w:r>
      <w:r w:rsidRPr="008475EE">
        <w:rPr>
          <w:rFonts w:ascii="Cambria" w:hAnsi="Cambria"/>
          <w:spacing w:val="-4"/>
          <w:sz w:val="20"/>
          <w:szCs w:val="20"/>
        </w:rPr>
        <w:t xml:space="preserve"> </w:t>
      </w:r>
      <w:r w:rsidRPr="008475EE">
        <w:rPr>
          <w:rFonts w:ascii="Cambria" w:hAnsi="Cambria"/>
          <w:sz w:val="20"/>
          <w:szCs w:val="20"/>
        </w:rPr>
        <w:t>the</w:t>
      </w:r>
      <w:r w:rsidRPr="008475EE">
        <w:rPr>
          <w:rFonts w:ascii="Cambria" w:hAnsi="Cambria"/>
          <w:spacing w:val="-4"/>
          <w:sz w:val="20"/>
          <w:szCs w:val="20"/>
        </w:rPr>
        <w:t xml:space="preserve"> </w:t>
      </w:r>
      <w:r w:rsidRPr="008475EE">
        <w:rPr>
          <w:rFonts w:ascii="Cambria" w:hAnsi="Cambria"/>
          <w:sz w:val="20"/>
          <w:szCs w:val="20"/>
        </w:rPr>
        <w:t>context</w:t>
      </w:r>
      <w:r w:rsidRPr="008475EE">
        <w:rPr>
          <w:rFonts w:ascii="Cambria" w:hAnsi="Cambria"/>
          <w:spacing w:val="-3"/>
          <w:sz w:val="20"/>
          <w:szCs w:val="20"/>
        </w:rPr>
        <w:t xml:space="preserve"> </w:t>
      </w:r>
      <w:r w:rsidRPr="008475EE">
        <w:rPr>
          <w:rFonts w:ascii="Cambria" w:hAnsi="Cambria"/>
          <w:sz w:val="20"/>
          <w:szCs w:val="20"/>
        </w:rPr>
        <w:t>in</w:t>
      </w:r>
      <w:r w:rsidRPr="008475EE">
        <w:rPr>
          <w:rFonts w:ascii="Cambria" w:hAnsi="Cambria"/>
          <w:spacing w:val="-4"/>
          <w:sz w:val="20"/>
          <w:szCs w:val="20"/>
        </w:rPr>
        <w:t xml:space="preserve"> </w:t>
      </w:r>
      <w:r w:rsidRPr="008475EE">
        <w:rPr>
          <w:rFonts w:ascii="Cambria" w:hAnsi="Cambria"/>
          <w:sz w:val="20"/>
          <w:szCs w:val="20"/>
        </w:rPr>
        <w:t>which</w:t>
      </w:r>
      <w:r w:rsidRPr="008475EE">
        <w:rPr>
          <w:rFonts w:ascii="Cambria" w:hAnsi="Cambria"/>
          <w:spacing w:val="-4"/>
          <w:sz w:val="20"/>
          <w:szCs w:val="20"/>
        </w:rPr>
        <w:t xml:space="preserve"> </w:t>
      </w:r>
      <w:r w:rsidRPr="008475EE">
        <w:rPr>
          <w:rFonts w:ascii="Cambria" w:hAnsi="Cambria"/>
          <w:sz w:val="20"/>
          <w:szCs w:val="20"/>
        </w:rPr>
        <w:t>a</w:t>
      </w:r>
      <w:r w:rsidRPr="008475EE">
        <w:rPr>
          <w:rFonts w:ascii="Cambria" w:hAnsi="Cambria"/>
          <w:spacing w:val="-3"/>
          <w:sz w:val="20"/>
          <w:szCs w:val="20"/>
        </w:rPr>
        <w:t xml:space="preserve"> </w:t>
      </w:r>
      <w:r w:rsidRPr="008475EE">
        <w:rPr>
          <w:rFonts w:ascii="Cambria" w:hAnsi="Cambria"/>
          <w:sz w:val="20"/>
          <w:szCs w:val="20"/>
        </w:rPr>
        <w:t>message</w:t>
      </w:r>
      <w:r w:rsidRPr="008475EE">
        <w:rPr>
          <w:rFonts w:ascii="Cambria" w:hAnsi="Cambria"/>
          <w:spacing w:val="-4"/>
          <w:sz w:val="20"/>
          <w:szCs w:val="20"/>
        </w:rPr>
        <w:t xml:space="preserve"> </w:t>
      </w:r>
      <w:r w:rsidRPr="008475EE">
        <w:rPr>
          <w:rFonts w:ascii="Cambria" w:hAnsi="Cambria"/>
          <w:sz w:val="20"/>
          <w:szCs w:val="20"/>
        </w:rPr>
        <w:t>is</w:t>
      </w:r>
      <w:r w:rsidRPr="008475EE">
        <w:rPr>
          <w:rFonts w:ascii="Cambria" w:hAnsi="Cambria"/>
          <w:spacing w:val="-4"/>
          <w:sz w:val="20"/>
          <w:szCs w:val="20"/>
        </w:rPr>
        <w:t xml:space="preserve"> </w:t>
      </w:r>
      <w:r w:rsidRPr="008475EE">
        <w:rPr>
          <w:rFonts w:ascii="Cambria" w:hAnsi="Cambria"/>
          <w:sz w:val="20"/>
          <w:szCs w:val="20"/>
        </w:rPr>
        <w:t>communicated</w:t>
      </w:r>
      <w:r w:rsidRPr="008475EE">
        <w:rPr>
          <w:rFonts w:ascii="Cambria" w:hAnsi="Cambria"/>
          <w:spacing w:val="-4"/>
          <w:sz w:val="20"/>
          <w:szCs w:val="20"/>
        </w:rPr>
        <w:t xml:space="preserve"> </w:t>
      </w:r>
      <w:r w:rsidRPr="008475EE">
        <w:rPr>
          <w:rFonts w:ascii="Cambria" w:hAnsi="Cambria"/>
          <w:sz w:val="20"/>
          <w:szCs w:val="20"/>
        </w:rPr>
        <w:t>influences</w:t>
      </w:r>
      <w:r w:rsidRPr="008475EE">
        <w:rPr>
          <w:rFonts w:ascii="Cambria" w:hAnsi="Cambria"/>
          <w:spacing w:val="-3"/>
          <w:sz w:val="20"/>
          <w:szCs w:val="20"/>
        </w:rPr>
        <w:t xml:space="preserve"> </w:t>
      </w:r>
      <w:r w:rsidRPr="008475EE">
        <w:rPr>
          <w:rFonts w:ascii="Cambria" w:hAnsi="Cambria"/>
          <w:sz w:val="20"/>
          <w:szCs w:val="20"/>
        </w:rPr>
        <w:t>its</w:t>
      </w:r>
      <w:r w:rsidRPr="008475EE">
        <w:rPr>
          <w:rFonts w:ascii="Cambria" w:hAnsi="Cambria"/>
          <w:spacing w:val="-3"/>
          <w:sz w:val="20"/>
          <w:szCs w:val="20"/>
        </w:rPr>
        <w:t xml:space="preserve"> </w:t>
      </w:r>
      <w:r w:rsidRPr="008475EE">
        <w:rPr>
          <w:rFonts w:ascii="Cambria" w:hAnsi="Cambria"/>
          <w:sz w:val="20"/>
          <w:szCs w:val="20"/>
        </w:rPr>
        <w:t>interpretation.</w:t>
      </w:r>
    </w:p>
    <w:p w14:paraId="28A4DDB6" w14:textId="77777777" w:rsidR="0046264D" w:rsidRPr="008475EE" w:rsidRDefault="0046264D" w:rsidP="0046264D">
      <w:pPr>
        <w:pStyle w:val="ListParagraph"/>
        <w:numPr>
          <w:ilvl w:val="1"/>
          <w:numId w:val="6"/>
        </w:numPr>
        <w:tabs>
          <w:tab w:val="left" w:pos="826"/>
        </w:tabs>
        <w:spacing w:line="261" w:lineRule="auto"/>
        <w:ind w:left="720" w:right="765"/>
        <w:rPr>
          <w:rFonts w:ascii="Cambria" w:hAnsi="Cambria"/>
          <w:sz w:val="20"/>
          <w:szCs w:val="20"/>
        </w:rPr>
      </w:pPr>
      <w:r w:rsidRPr="008475EE">
        <w:rPr>
          <w:rFonts w:ascii="Cambria" w:hAnsi="Cambria"/>
          <w:sz w:val="20"/>
          <w:szCs w:val="20"/>
        </w:rPr>
        <w:t xml:space="preserve">Apply appropriate form and style to </w:t>
      </w:r>
      <w:proofErr w:type="gramStart"/>
      <w:r w:rsidRPr="008475EE">
        <w:rPr>
          <w:rFonts w:ascii="Cambria" w:hAnsi="Cambria"/>
          <w:sz w:val="20"/>
          <w:szCs w:val="20"/>
        </w:rPr>
        <w:t>effectively and respectfully engage audiences using a</w:t>
      </w:r>
      <w:r w:rsidRPr="008475EE">
        <w:rPr>
          <w:rFonts w:ascii="Cambria" w:hAnsi="Cambria"/>
          <w:spacing w:val="-47"/>
          <w:sz w:val="20"/>
          <w:szCs w:val="20"/>
        </w:rPr>
        <w:t xml:space="preserve"> </w:t>
      </w:r>
      <w:r w:rsidRPr="008475EE">
        <w:rPr>
          <w:rFonts w:ascii="Cambria" w:hAnsi="Cambria"/>
          <w:sz w:val="20"/>
          <w:szCs w:val="20"/>
        </w:rPr>
        <w:t>variety</w:t>
      </w:r>
      <w:r w:rsidRPr="008475EE">
        <w:rPr>
          <w:rFonts w:ascii="Cambria" w:hAnsi="Cambria"/>
          <w:spacing w:val="-2"/>
          <w:sz w:val="20"/>
          <w:szCs w:val="20"/>
        </w:rPr>
        <w:t xml:space="preserve"> </w:t>
      </w:r>
      <w:r w:rsidRPr="008475EE">
        <w:rPr>
          <w:rFonts w:ascii="Cambria" w:hAnsi="Cambria"/>
          <w:sz w:val="20"/>
          <w:szCs w:val="20"/>
        </w:rPr>
        <w:t>of</w:t>
      </w:r>
      <w:r w:rsidRPr="008475EE">
        <w:rPr>
          <w:rFonts w:ascii="Cambria" w:hAnsi="Cambria"/>
          <w:spacing w:val="-1"/>
          <w:sz w:val="20"/>
          <w:szCs w:val="20"/>
        </w:rPr>
        <w:t xml:space="preserve"> </w:t>
      </w:r>
      <w:r w:rsidRPr="008475EE">
        <w:rPr>
          <w:rFonts w:ascii="Cambria" w:hAnsi="Cambria"/>
          <w:sz w:val="20"/>
          <w:szCs w:val="20"/>
        </w:rPr>
        <w:t>media</w:t>
      </w:r>
      <w:proofErr w:type="gramEnd"/>
      <w:r w:rsidRPr="008475EE">
        <w:rPr>
          <w:rFonts w:ascii="Cambria" w:hAnsi="Cambria"/>
          <w:sz w:val="20"/>
          <w:szCs w:val="20"/>
        </w:rPr>
        <w:t>.</w:t>
      </w:r>
    </w:p>
    <w:p w14:paraId="57DA6236" w14:textId="77777777" w:rsidR="0046264D" w:rsidRPr="008475EE" w:rsidRDefault="0046264D" w:rsidP="0046264D">
      <w:pPr>
        <w:pStyle w:val="ListParagraph"/>
        <w:numPr>
          <w:ilvl w:val="1"/>
          <w:numId w:val="6"/>
        </w:numPr>
        <w:tabs>
          <w:tab w:val="left" w:pos="826"/>
        </w:tabs>
        <w:spacing w:line="264" w:lineRule="exact"/>
        <w:ind w:left="720" w:hanging="361"/>
        <w:rPr>
          <w:rFonts w:ascii="Cambria" w:hAnsi="Cambria"/>
          <w:sz w:val="20"/>
          <w:szCs w:val="20"/>
        </w:rPr>
      </w:pPr>
      <w:r w:rsidRPr="008475EE">
        <w:rPr>
          <w:rFonts w:ascii="Cambria" w:hAnsi="Cambria"/>
          <w:sz w:val="20"/>
          <w:szCs w:val="20"/>
        </w:rPr>
        <w:t>Write</w:t>
      </w:r>
      <w:r w:rsidRPr="008475EE">
        <w:rPr>
          <w:rFonts w:ascii="Cambria" w:hAnsi="Cambria"/>
          <w:spacing w:val="-5"/>
          <w:sz w:val="20"/>
          <w:szCs w:val="20"/>
        </w:rPr>
        <w:t xml:space="preserve"> </w:t>
      </w:r>
      <w:r w:rsidRPr="008475EE">
        <w:rPr>
          <w:rFonts w:ascii="Cambria" w:hAnsi="Cambria"/>
          <w:sz w:val="20"/>
          <w:szCs w:val="20"/>
        </w:rPr>
        <w:t>using</w:t>
      </w:r>
      <w:r w:rsidRPr="008475EE">
        <w:rPr>
          <w:rFonts w:ascii="Cambria" w:hAnsi="Cambria"/>
          <w:spacing w:val="-4"/>
          <w:sz w:val="20"/>
          <w:szCs w:val="20"/>
        </w:rPr>
        <w:t xml:space="preserve"> </w:t>
      </w:r>
      <w:r w:rsidRPr="008475EE">
        <w:rPr>
          <w:rFonts w:ascii="Cambria" w:hAnsi="Cambria"/>
          <w:sz w:val="20"/>
          <w:szCs w:val="20"/>
        </w:rPr>
        <w:t>a</w:t>
      </w:r>
      <w:r w:rsidRPr="008475EE">
        <w:rPr>
          <w:rFonts w:ascii="Cambria" w:hAnsi="Cambria"/>
          <w:spacing w:val="-4"/>
          <w:sz w:val="20"/>
          <w:szCs w:val="20"/>
        </w:rPr>
        <w:t xml:space="preserve"> </w:t>
      </w:r>
      <w:r w:rsidRPr="008475EE">
        <w:rPr>
          <w:rFonts w:ascii="Cambria" w:hAnsi="Cambria"/>
          <w:sz w:val="20"/>
          <w:szCs w:val="20"/>
        </w:rPr>
        <w:t>multi-step</w:t>
      </w:r>
      <w:r w:rsidRPr="008475EE">
        <w:rPr>
          <w:rFonts w:ascii="Cambria" w:hAnsi="Cambria"/>
          <w:spacing w:val="-4"/>
          <w:sz w:val="20"/>
          <w:szCs w:val="20"/>
        </w:rPr>
        <w:t xml:space="preserve"> </w:t>
      </w:r>
      <w:r w:rsidRPr="008475EE">
        <w:rPr>
          <w:rFonts w:ascii="Cambria" w:hAnsi="Cambria"/>
          <w:sz w:val="20"/>
          <w:szCs w:val="20"/>
        </w:rPr>
        <w:t>process</w:t>
      </w:r>
      <w:r w:rsidRPr="008475EE">
        <w:rPr>
          <w:rFonts w:ascii="Cambria" w:hAnsi="Cambria"/>
          <w:spacing w:val="-4"/>
          <w:sz w:val="20"/>
          <w:szCs w:val="20"/>
        </w:rPr>
        <w:t xml:space="preserve"> </w:t>
      </w:r>
      <w:r w:rsidRPr="008475EE">
        <w:rPr>
          <w:rFonts w:ascii="Cambria" w:hAnsi="Cambria"/>
          <w:sz w:val="20"/>
          <w:szCs w:val="20"/>
        </w:rPr>
        <w:t>of</w:t>
      </w:r>
      <w:r w:rsidRPr="008475EE">
        <w:rPr>
          <w:rFonts w:ascii="Cambria" w:hAnsi="Cambria"/>
          <w:spacing w:val="-4"/>
          <w:sz w:val="20"/>
          <w:szCs w:val="20"/>
        </w:rPr>
        <w:t xml:space="preserve"> </w:t>
      </w:r>
      <w:r w:rsidRPr="008475EE">
        <w:rPr>
          <w:rFonts w:ascii="Cambria" w:hAnsi="Cambria"/>
          <w:sz w:val="20"/>
          <w:szCs w:val="20"/>
        </w:rPr>
        <w:t>planning,</w:t>
      </w:r>
      <w:r w:rsidRPr="008475EE">
        <w:rPr>
          <w:rFonts w:ascii="Cambria" w:hAnsi="Cambria"/>
          <w:spacing w:val="-4"/>
          <w:sz w:val="20"/>
          <w:szCs w:val="20"/>
        </w:rPr>
        <w:t xml:space="preserve"> </w:t>
      </w:r>
      <w:r w:rsidRPr="008475EE">
        <w:rPr>
          <w:rFonts w:ascii="Cambria" w:hAnsi="Cambria"/>
          <w:sz w:val="20"/>
          <w:szCs w:val="20"/>
        </w:rPr>
        <w:t>critiquing,</w:t>
      </w:r>
      <w:r w:rsidRPr="008475EE">
        <w:rPr>
          <w:rFonts w:ascii="Cambria" w:hAnsi="Cambria"/>
          <w:spacing w:val="-3"/>
          <w:sz w:val="20"/>
          <w:szCs w:val="20"/>
        </w:rPr>
        <w:t xml:space="preserve"> </w:t>
      </w:r>
      <w:r w:rsidRPr="008475EE">
        <w:rPr>
          <w:rFonts w:ascii="Cambria" w:hAnsi="Cambria"/>
          <w:sz w:val="20"/>
          <w:szCs w:val="20"/>
        </w:rPr>
        <w:t>editing,</w:t>
      </w:r>
      <w:r w:rsidRPr="008475EE">
        <w:rPr>
          <w:rFonts w:ascii="Cambria" w:hAnsi="Cambria"/>
          <w:spacing w:val="-5"/>
          <w:sz w:val="20"/>
          <w:szCs w:val="20"/>
        </w:rPr>
        <w:t xml:space="preserve"> </w:t>
      </w:r>
      <w:r w:rsidRPr="008475EE">
        <w:rPr>
          <w:rFonts w:ascii="Cambria" w:hAnsi="Cambria"/>
          <w:sz w:val="20"/>
          <w:szCs w:val="20"/>
        </w:rPr>
        <w:t>and</w:t>
      </w:r>
      <w:r w:rsidRPr="008475EE">
        <w:rPr>
          <w:rFonts w:ascii="Cambria" w:hAnsi="Cambria"/>
          <w:spacing w:val="-4"/>
          <w:sz w:val="20"/>
          <w:szCs w:val="20"/>
        </w:rPr>
        <w:t xml:space="preserve"> </w:t>
      </w:r>
      <w:r w:rsidRPr="008475EE">
        <w:rPr>
          <w:rFonts w:ascii="Cambria" w:hAnsi="Cambria"/>
          <w:sz w:val="20"/>
          <w:szCs w:val="20"/>
        </w:rPr>
        <w:t>revising.</w:t>
      </w:r>
    </w:p>
    <w:p w14:paraId="6FF69C50" w14:textId="77777777" w:rsidR="0046264D" w:rsidRPr="008475EE" w:rsidRDefault="0046264D" w:rsidP="0046264D">
      <w:pPr>
        <w:pStyle w:val="BodyText"/>
        <w:spacing w:before="7"/>
        <w:rPr>
          <w:rFonts w:ascii="Cambria" w:hAnsi="Cambria"/>
          <w:sz w:val="20"/>
          <w:szCs w:val="20"/>
        </w:rPr>
      </w:pPr>
    </w:p>
    <w:p w14:paraId="62D79C13" w14:textId="77777777" w:rsidR="0046264D" w:rsidRPr="008475EE" w:rsidRDefault="0046264D" w:rsidP="0046264D">
      <w:pPr>
        <w:pStyle w:val="ListParagraph"/>
        <w:numPr>
          <w:ilvl w:val="0"/>
          <w:numId w:val="6"/>
        </w:numPr>
        <w:tabs>
          <w:tab w:val="left" w:pos="466"/>
        </w:tabs>
        <w:spacing w:line="259" w:lineRule="auto"/>
        <w:ind w:left="360" w:right="281"/>
        <w:rPr>
          <w:rFonts w:ascii="Cambria" w:hAnsi="Cambria"/>
          <w:i/>
          <w:sz w:val="20"/>
          <w:szCs w:val="20"/>
        </w:rPr>
      </w:pPr>
      <w:r w:rsidRPr="008475EE">
        <w:rPr>
          <w:rFonts w:ascii="Cambria" w:hAnsi="Cambria"/>
          <w:b/>
          <w:sz w:val="20"/>
          <w:szCs w:val="20"/>
        </w:rPr>
        <w:t xml:space="preserve">Technology and Information Literacy: </w:t>
      </w:r>
      <w:r w:rsidRPr="008475EE">
        <w:rPr>
          <w:rFonts w:ascii="Cambria" w:hAnsi="Cambria"/>
          <w:i/>
          <w:sz w:val="20"/>
          <w:szCs w:val="20"/>
        </w:rPr>
        <w:t>Students will demonstrate effective use of technology for</w:t>
      </w:r>
      <w:r w:rsidRPr="008475EE">
        <w:rPr>
          <w:rFonts w:ascii="Cambria" w:hAnsi="Cambria"/>
          <w:i/>
          <w:spacing w:val="1"/>
          <w:sz w:val="20"/>
          <w:szCs w:val="20"/>
        </w:rPr>
        <w:t xml:space="preserve"> </w:t>
      </w:r>
      <w:r w:rsidRPr="008475EE">
        <w:rPr>
          <w:rFonts w:ascii="Cambria" w:hAnsi="Cambria"/>
          <w:i/>
          <w:sz w:val="20"/>
          <w:szCs w:val="20"/>
        </w:rPr>
        <w:t>communicating, researching, organizing, storing, accessing, and presenting information. They will</w:t>
      </w:r>
      <w:r w:rsidRPr="008475EE">
        <w:rPr>
          <w:rFonts w:ascii="Cambria" w:hAnsi="Cambria"/>
          <w:i/>
          <w:spacing w:val="1"/>
          <w:sz w:val="20"/>
          <w:szCs w:val="20"/>
        </w:rPr>
        <w:t xml:space="preserve"> </w:t>
      </w:r>
      <w:r w:rsidRPr="008475EE">
        <w:rPr>
          <w:rFonts w:ascii="Cambria" w:hAnsi="Cambria"/>
          <w:i/>
          <w:sz w:val="20"/>
          <w:szCs w:val="20"/>
        </w:rPr>
        <w:t>locate, evaluate, organize, and use research material from a variety of sources, and will format and</w:t>
      </w:r>
      <w:r w:rsidRPr="008475EE">
        <w:rPr>
          <w:rFonts w:ascii="Cambria" w:hAnsi="Cambria"/>
          <w:i/>
          <w:spacing w:val="-47"/>
          <w:sz w:val="20"/>
          <w:szCs w:val="20"/>
        </w:rPr>
        <w:t xml:space="preserve"> </w:t>
      </w:r>
      <w:r w:rsidRPr="008475EE">
        <w:rPr>
          <w:rFonts w:ascii="Cambria" w:hAnsi="Cambria"/>
          <w:i/>
          <w:sz w:val="20"/>
          <w:szCs w:val="20"/>
        </w:rPr>
        <w:t>document</w:t>
      </w:r>
      <w:r w:rsidRPr="008475EE">
        <w:rPr>
          <w:rFonts w:ascii="Cambria" w:hAnsi="Cambria"/>
          <w:i/>
          <w:spacing w:val="-2"/>
          <w:sz w:val="20"/>
          <w:szCs w:val="20"/>
        </w:rPr>
        <w:t xml:space="preserve"> </w:t>
      </w:r>
      <w:r w:rsidRPr="008475EE">
        <w:rPr>
          <w:rFonts w:ascii="Cambria" w:hAnsi="Cambria"/>
          <w:i/>
          <w:sz w:val="20"/>
          <w:szCs w:val="20"/>
        </w:rPr>
        <w:t>material</w:t>
      </w:r>
      <w:r w:rsidRPr="008475EE">
        <w:rPr>
          <w:rFonts w:ascii="Cambria" w:hAnsi="Cambria"/>
          <w:i/>
          <w:spacing w:val="-2"/>
          <w:sz w:val="20"/>
          <w:szCs w:val="20"/>
        </w:rPr>
        <w:t xml:space="preserve"> </w:t>
      </w:r>
      <w:r w:rsidRPr="008475EE">
        <w:rPr>
          <w:rFonts w:ascii="Cambria" w:hAnsi="Cambria"/>
          <w:i/>
          <w:sz w:val="20"/>
          <w:szCs w:val="20"/>
        </w:rPr>
        <w:t>in</w:t>
      </w:r>
      <w:r w:rsidRPr="008475EE">
        <w:rPr>
          <w:rFonts w:ascii="Cambria" w:hAnsi="Cambria"/>
          <w:i/>
          <w:spacing w:val="-2"/>
          <w:sz w:val="20"/>
          <w:szCs w:val="20"/>
        </w:rPr>
        <w:t xml:space="preserve"> </w:t>
      </w:r>
      <w:r w:rsidRPr="008475EE">
        <w:rPr>
          <w:rFonts w:ascii="Cambria" w:hAnsi="Cambria"/>
          <w:i/>
          <w:sz w:val="20"/>
          <w:szCs w:val="20"/>
        </w:rPr>
        <w:t>a</w:t>
      </w:r>
      <w:r w:rsidRPr="008475EE">
        <w:rPr>
          <w:rFonts w:ascii="Cambria" w:hAnsi="Cambria"/>
          <w:i/>
          <w:spacing w:val="-2"/>
          <w:sz w:val="20"/>
          <w:szCs w:val="20"/>
        </w:rPr>
        <w:t xml:space="preserve"> </w:t>
      </w:r>
      <w:r w:rsidRPr="008475EE">
        <w:rPr>
          <w:rFonts w:ascii="Cambria" w:hAnsi="Cambria"/>
          <w:i/>
          <w:sz w:val="20"/>
          <w:szCs w:val="20"/>
        </w:rPr>
        <w:t>manner</w:t>
      </w:r>
      <w:r w:rsidRPr="008475EE">
        <w:rPr>
          <w:rFonts w:ascii="Cambria" w:hAnsi="Cambria"/>
          <w:i/>
          <w:spacing w:val="-2"/>
          <w:sz w:val="20"/>
          <w:szCs w:val="20"/>
        </w:rPr>
        <w:t xml:space="preserve"> </w:t>
      </w:r>
      <w:r w:rsidRPr="008475EE">
        <w:rPr>
          <w:rFonts w:ascii="Cambria" w:hAnsi="Cambria"/>
          <w:i/>
          <w:sz w:val="20"/>
          <w:szCs w:val="20"/>
        </w:rPr>
        <w:t>appropriate</w:t>
      </w:r>
      <w:r w:rsidRPr="008475EE">
        <w:rPr>
          <w:rFonts w:ascii="Cambria" w:hAnsi="Cambria"/>
          <w:i/>
          <w:spacing w:val="-1"/>
          <w:sz w:val="20"/>
          <w:szCs w:val="20"/>
        </w:rPr>
        <w:t xml:space="preserve"> </w:t>
      </w:r>
      <w:r w:rsidRPr="008475EE">
        <w:rPr>
          <w:rFonts w:ascii="Cambria" w:hAnsi="Cambria"/>
          <w:i/>
          <w:sz w:val="20"/>
          <w:szCs w:val="20"/>
        </w:rPr>
        <w:t>for</w:t>
      </w:r>
      <w:r w:rsidRPr="008475EE">
        <w:rPr>
          <w:rFonts w:ascii="Cambria" w:hAnsi="Cambria"/>
          <w:i/>
          <w:spacing w:val="-2"/>
          <w:sz w:val="20"/>
          <w:szCs w:val="20"/>
        </w:rPr>
        <w:t xml:space="preserve"> </w:t>
      </w:r>
      <w:r w:rsidRPr="008475EE">
        <w:rPr>
          <w:rFonts w:ascii="Cambria" w:hAnsi="Cambria"/>
          <w:i/>
          <w:sz w:val="20"/>
          <w:szCs w:val="20"/>
        </w:rPr>
        <w:t>the</w:t>
      </w:r>
      <w:r w:rsidRPr="008475EE">
        <w:rPr>
          <w:rFonts w:ascii="Cambria" w:hAnsi="Cambria"/>
          <w:i/>
          <w:spacing w:val="-2"/>
          <w:sz w:val="20"/>
          <w:szCs w:val="20"/>
        </w:rPr>
        <w:t xml:space="preserve"> </w:t>
      </w:r>
      <w:r w:rsidRPr="008475EE">
        <w:rPr>
          <w:rFonts w:ascii="Cambria" w:hAnsi="Cambria"/>
          <w:i/>
          <w:sz w:val="20"/>
          <w:szCs w:val="20"/>
        </w:rPr>
        <w:t>general</w:t>
      </w:r>
      <w:r w:rsidRPr="008475EE">
        <w:rPr>
          <w:rFonts w:ascii="Cambria" w:hAnsi="Cambria"/>
          <w:i/>
          <w:spacing w:val="-2"/>
          <w:sz w:val="20"/>
          <w:szCs w:val="20"/>
        </w:rPr>
        <w:t xml:space="preserve"> </w:t>
      </w:r>
      <w:r w:rsidRPr="008475EE">
        <w:rPr>
          <w:rFonts w:ascii="Cambria" w:hAnsi="Cambria"/>
          <w:i/>
          <w:sz w:val="20"/>
          <w:szCs w:val="20"/>
        </w:rPr>
        <w:t>education</w:t>
      </w:r>
      <w:r w:rsidRPr="008475EE">
        <w:rPr>
          <w:rFonts w:ascii="Cambria" w:hAnsi="Cambria"/>
          <w:i/>
          <w:spacing w:val="-2"/>
          <w:sz w:val="20"/>
          <w:szCs w:val="20"/>
        </w:rPr>
        <w:t xml:space="preserve"> </w:t>
      </w:r>
      <w:r w:rsidRPr="008475EE">
        <w:rPr>
          <w:rFonts w:ascii="Cambria" w:hAnsi="Cambria"/>
          <w:i/>
          <w:sz w:val="20"/>
          <w:szCs w:val="20"/>
        </w:rPr>
        <w:t>subject</w:t>
      </w:r>
      <w:r w:rsidRPr="008475EE">
        <w:rPr>
          <w:rFonts w:ascii="Cambria" w:hAnsi="Cambria"/>
          <w:i/>
          <w:spacing w:val="-2"/>
          <w:sz w:val="20"/>
          <w:szCs w:val="20"/>
        </w:rPr>
        <w:t xml:space="preserve"> </w:t>
      </w:r>
      <w:r w:rsidRPr="008475EE">
        <w:rPr>
          <w:rFonts w:ascii="Cambria" w:hAnsi="Cambria"/>
          <w:i/>
          <w:sz w:val="20"/>
          <w:szCs w:val="20"/>
        </w:rPr>
        <w:t>area.</w:t>
      </w:r>
    </w:p>
    <w:p w14:paraId="048B7E37" w14:textId="77777777" w:rsidR="0046264D" w:rsidRPr="008475EE" w:rsidRDefault="0046264D" w:rsidP="0046264D">
      <w:pPr>
        <w:pStyle w:val="BodyText"/>
        <w:spacing w:before="9"/>
        <w:rPr>
          <w:rFonts w:ascii="Cambria" w:hAnsi="Cambria"/>
          <w:i/>
          <w:sz w:val="20"/>
          <w:szCs w:val="20"/>
        </w:rPr>
      </w:pPr>
    </w:p>
    <w:p w14:paraId="7675BA60" w14:textId="77777777" w:rsidR="0046264D" w:rsidRPr="008475EE" w:rsidRDefault="0046264D" w:rsidP="0046264D">
      <w:pPr>
        <w:pStyle w:val="Heading1"/>
        <w:ind w:left="360"/>
        <w:rPr>
          <w:rFonts w:ascii="Cambria" w:hAnsi="Cambria"/>
          <w:b w:val="0"/>
          <w:sz w:val="20"/>
          <w:szCs w:val="20"/>
        </w:rPr>
      </w:pPr>
      <w:r w:rsidRPr="008475EE">
        <w:rPr>
          <w:rFonts w:ascii="Cambria" w:hAnsi="Cambria"/>
          <w:sz w:val="20"/>
          <w:szCs w:val="20"/>
        </w:rPr>
        <w:t>Technology</w:t>
      </w:r>
      <w:r w:rsidRPr="008475EE">
        <w:rPr>
          <w:rFonts w:ascii="Cambria" w:hAnsi="Cambria"/>
          <w:spacing w:val="-6"/>
          <w:sz w:val="20"/>
          <w:szCs w:val="20"/>
        </w:rPr>
        <w:t xml:space="preserve"> </w:t>
      </w:r>
      <w:r w:rsidRPr="008475EE">
        <w:rPr>
          <w:rFonts w:ascii="Cambria" w:hAnsi="Cambria"/>
          <w:sz w:val="20"/>
          <w:szCs w:val="20"/>
        </w:rPr>
        <w:t>and</w:t>
      </w:r>
      <w:r w:rsidRPr="008475EE">
        <w:rPr>
          <w:rFonts w:ascii="Cambria" w:hAnsi="Cambria"/>
          <w:spacing w:val="-5"/>
          <w:sz w:val="20"/>
          <w:szCs w:val="20"/>
        </w:rPr>
        <w:t xml:space="preserve"> </w:t>
      </w:r>
      <w:r w:rsidRPr="008475EE">
        <w:rPr>
          <w:rFonts w:ascii="Cambria" w:hAnsi="Cambria"/>
          <w:sz w:val="20"/>
          <w:szCs w:val="20"/>
        </w:rPr>
        <w:t>Information</w:t>
      </w:r>
      <w:r w:rsidRPr="008475EE">
        <w:rPr>
          <w:rFonts w:ascii="Cambria" w:hAnsi="Cambria"/>
          <w:spacing w:val="-5"/>
          <w:sz w:val="20"/>
          <w:szCs w:val="20"/>
        </w:rPr>
        <w:t xml:space="preserve"> </w:t>
      </w:r>
      <w:r w:rsidRPr="008475EE">
        <w:rPr>
          <w:rFonts w:ascii="Cambria" w:hAnsi="Cambria"/>
          <w:sz w:val="20"/>
          <w:szCs w:val="20"/>
        </w:rPr>
        <w:t>Literacy</w:t>
      </w:r>
      <w:r w:rsidRPr="008475EE">
        <w:rPr>
          <w:rFonts w:ascii="Cambria" w:hAnsi="Cambria"/>
          <w:spacing w:val="-5"/>
          <w:sz w:val="20"/>
          <w:szCs w:val="20"/>
        </w:rPr>
        <w:t xml:space="preserve"> </w:t>
      </w:r>
      <w:r w:rsidRPr="008475EE">
        <w:rPr>
          <w:rFonts w:ascii="Cambria" w:hAnsi="Cambria"/>
          <w:sz w:val="20"/>
          <w:szCs w:val="20"/>
        </w:rPr>
        <w:t>Performance</w:t>
      </w:r>
      <w:r w:rsidRPr="008475EE">
        <w:rPr>
          <w:rFonts w:ascii="Cambria" w:hAnsi="Cambria"/>
          <w:spacing w:val="-5"/>
          <w:sz w:val="20"/>
          <w:szCs w:val="20"/>
        </w:rPr>
        <w:t xml:space="preserve"> </w:t>
      </w:r>
      <w:r w:rsidRPr="008475EE">
        <w:rPr>
          <w:rFonts w:ascii="Cambria" w:hAnsi="Cambria"/>
          <w:sz w:val="20"/>
          <w:szCs w:val="20"/>
        </w:rPr>
        <w:t>Indicators:</w:t>
      </w:r>
      <w:r w:rsidRPr="008475EE">
        <w:rPr>
          <w:rFonts w:ascii="Cambria" w:hAnsi="Cambria"/>
          <w:spacing w:val="-4"/>
          <w:sz w:val="20"/>
          <w:szCs w:val="20"/>
        </w:rPr>
        <w:t xml:space="preserve"> </w:t>
      </w:r>
      <w:r w:rsidRPr="008475EE">
        <w:rPr>
          <w:rFonts w:ascii="Cambria" w:hAnsi="Cambria"/>
          <w:b w:val="0"/>
          <w:sz w:val="20"/>
          <w:szCs w:val="20"/>
        </w:rPr>
        <w:t>students</w:t>
      </w:r>
      <w:r w:rsidRPr="008475EE">
        <w:rPr>
          <w:rFonts w:ascii="Cambria" w:hAnsi="Cambria"/>
          <w:b w:val="0"/>
          <w:spacing w:val="-6"/>
          <w:sz w:val="20"/>
          <w:szCs w:val="20"/>
        </w:rPr>
        <w:t xml:space="preserve"> </w:t>
      </w:r>
      <w:r w:rsidRPr="008475EE">
        <w:rPr>
          <w:rFonts w:ascii="Cambria" w:hAnsi="Cambria"/>
          <w:b w:val="0"/>
          <w:sz w:val="20"/>
          <w:szCs w:val="20"/>
        </w:rPr>
        <w:t>will:</w:t>
      </w:r>
    </w:p>
    <w:p w14:paraId="1D7BF022" w14:textId="77777777" w:rsidR="0046264D" w:rsidRPr="008475EE" w:rsidRDefault="0046264D" w:rsidP="0046264D">
      <w:pPr>
        <w:pStyle w:val="ListParagraph"/>
        <w:numPr>
          <w:ilvl w:val="1"/>
          <w:numId w:val="6"/>
        </w:numPr>
        <w:tabs>
          <w:tab w:val="left" w:pos="826"/>
        </w:tabs>
        <w:spacing w:before="19"/>
        <w:ind w:left="720" w:hanging="361"/>
        <w:rPr>
          <w:rFonts w:ascii="Cambria" w:hAnsi="Cambria"/>
          <w:sz w:val="20"/>
          <w:szCs w:val="20"/>
        </w:rPr>
      </w:pPr>
      <w:r w:rsidRPr="008475EE">
        <w:rPr>
          <w:rFonts w:ascii="Cambria" w:hAnsi="Cambria"/>
          <w:sz w:val="20"/>
          <w:szCs w:val="20"/>
        </w:rPr>
        <w:t>apply</w:t>
      </w:r>
      <w:r w:rsidRPr="008475EE">
        <w:rPr>
          <w:rFonts w:ascii="Cambria" w:hAnsi="Cambria"/>
          <w:spacing w:val="-4"/>
          <w:sz w:val="20"/>
          <w:szCs w:val="20"/>
        </w:rPr>
        <w:t xml:space="preserve"> </w:t>
      </w:r>
      <w:r w:rsidRPr="008475EE">
        <w:rPr>
          <w:rFonts w:ascii="Cambria" w:hAnsi="Cambria"/>
          <w:sz w:val="20"/>
          <w:szCs w:val="20"/>
        </w:rPr>
        <w:t>technology</w:t>
      </w:r>
      <w:r w:rsidRPr="008475EE">
        <w:rPr>
          <w:rFonts w:ascii="Cambria" w:hAnsi="Cambria"/>
          <w:spacing w:val="-4"/>
          <w:sz w:val="20"/>
          <w:szCs w:val="20"/>
        </w:rPr>
        <w:t xml:space="preserve"> </w:t>
      </w:r>
      <w:r w:rsidRPr="008475EE">
        <w:rPr>
          <w:rFonts w:ascii="Cambria" w:hAnsi="Cambria"/>
          <w:sz w:val="20"/>
          <w:szCs w:val="20"/>
        </w:rPr>
        <w:t>as</w:t>
      </w:r>
      <w:r w:rsidRPr="008475EE">
        <w:rPr>
          <w:rFonts w:ascii="Cambria" w:hAnsi="Cambria"/>
          <w:spacing w:val="-4"/>
          <w:sz w:val="20"/>
          <w:szCs w:val="20"/>
        </w:rPr>
        <w:t xml:space="preserve"> </w:t>
      </w:r>
      <w:r w:rsidRPr="008475EE">
        <w:rPr>
          <w:rFonts w:ascii="Cambria" w:hAnsi="Cambria"/>
          <w:sz w:val="20"/>
          <w:szCs w:val="20"/>
        </w:rPr>
        <w:t>appropriate</w:t>
      </w:r>
      <w:r w:rsidRPr="008475EE">
        <w:rPr>
          <w:rFonts w:ascii="Cambria" w:hAnsi="Cambria"/>
          <w:spacing w:val="-4"/>
          <w:sz w:val="20"/>
          <w:szCs w:val="20"/>
        </w:rPr>
        <w:t xml:space="preserve"> </w:t>
      </w:r>
      <w:r w:rsidRPr="008475EE">
        <w:rPr>
          <w:rFonts w:ascii="Cambria" w:hAnsi="Cambria"/>
          <w:sz w:val="20"/>
          <w:szCs w:val="20"/>
        </w:rPr>
        <w:t>for</w:t>
      </w:r>
      <w:r w:rsidRPr="008475EE">
        <w:rPr>
          <w:rFonts w:ascii="Cambria" w:hAnsi="Cambria"/>
          <w:spacing w:val="-4"/>
          <w:sz w:val="20"/>
          <w:szCs w:val="20"/>
        </w:rPr>
        <w:t xml:space="preserve"> </w:t>
      </w:r>
      <w:r w:rsidRPr="008475EE">
        <w:rPr>
          <w:rFonts w:ascii="Cambria" w:hAnsi="Cambria"/>
          <w:sz w:val="20"/>
          <w:szCs w:val="20"/>
        </w:rPr>
        <w:t>the</w:t>
      </w:r>
      <w:r w:rsidRPr="008475EE">
        <w:rPr>
          <w:rFonts w:ascii="Cambria" w:hAnsi="Cambria"/>
          <w:spacing w:val="-4"/>
          <w:sz w:val="20"/>
          <w:szCs w:val="20"/>
        </w:rPr>
        <w:t xml:space="preserve"> </w:t>
      </w:r>
      <w:r w:rsidRPr="008475EE">
        <w:rPr>
          <w:rFonts w:ascii="Cambria" w:hAnsi="Cambria"/>
          <w:sz w:val="20"/>
          <w:szCs w:val="20"/>
        </w:rPr>
        <w:t>general</w:t>
      </w:r>
      <w:r w:rsidRPr="008475EE">
        <w:rPr>
          <w:rFonts w:ascii="Cambria" w:hAnsi="Cambria"/>
          <w:spacing w:val="-3"/>
          <w:sz w:val="20"/>
          <w:szCs w:val="20"/>
        </w:rPr>
        <w:t xml:space="preserve"> </w:t>
      </w:r>
      <w:r w:rsidRPr="008475EE">
        <w:rPr>
          <w:rFonts w:ascii="Cambria" w:hAnsi="Cambria"/>
          <w:sz w:val="20"/>
          <w:szCs w:val="20"/>
        </w:rPr>
        <w:t>education</w:t>
      </w:r>
      <w:r w:rsidRPr="008475EE">
        <w:rPr>
          <w:rFonts w:ascii="Cambria" w:hAnsi="Cambria"/>
          <w:spacing w:val="-4"/>
          <w:sz w:val="20"/>
          <w:szCs w:val="20"/>
        </w:rPr>
        <w:t xml:space="preserve"> </w:t>
      </w:r>
      <w:r w:rsidRPr="008475EE">
        <w:rPr>
          <w:rFonts w:ascii="Cambria" w:hAnsi="Cambria"/>
          <w:sz w:val="20"/>
          <w:szCs w:val="20"/>
        </w:rPr>
        <w:t>subject</w:t>
      </w:r>
      <w:r w:rsidRPr="008475EE">
        <w:rPr>
          <w:rFonts w:ascii="Cambria" w:hAnsi="Cambria"/>
          <w:spacing w:val="-4"/>
          <w:sz w:val="20"/>
          <w:szCs w:val="20"/>
        </w:rPr>
        <w:t xml:space="preserve"> </w:t>
      </w:r>
      <w:r w:rsidRPr="008475EE">
        <w:rPr>
          <w:rFonts w:ascii="Cambria" w:hAnsi="Cambria"/>
          <w:sz w:val="20"/>
          <w:szCs w:val="20"/>
        </w:rPr>
        <w:t>area.</w:t>
      </w:r>
    </w:p>
    <w:p w14:paraId="36B81A8C" w14:textId="77777777" w:rsidR="0046264D" w:rsidRPr="008475EE" w:rsidRDefault="0046264D" w:rsidP="0046264D">
      <w:pPr>
        <w:pStyle w:val="ListParagraph"/>
        <w:numPr>
          <w:ilvl w:val="1"/>
          <w:numId w:val="6"/>
        </w:numPr>
        <w:tabs>
          <w:tab w:val="left" w:pos="826"/>
        </w:tabs>
        <w:spacing w:before="20"/>
        <w:ind w:left="720" w:hanging="361"/>
        <w:rPr>
          <w:rFonts w:ascii="Cambria" w:hAnsi="Cambria"/>
          <w:sz w:val="20"/>
          <w:szCs w:val="20"/>
        </w:rPr>
      </w:pPr>
      <w:r w:rsidRPr="008475EE">
        <w:rPr>
          <w:rFonts w:ascii="Cambria" w:hAnsi="Cambria"/>
          <w:sz w:val="20"/>
          <w:szCs w:val="20"/>
        </w:rPr>
        <w:t>describe</w:t>
      </w:r>
      <w:r w:rsidRPr="008475EE">
        <w:rPr>
          <w:rFonts w:ascii="Cambria" w:hAnsi="Cambria"/>
          <w:spacing w:val="-5"/>
          <w:sz w:val="20"/>
          <w:szCs w:val="20"/>
        </w:rPr>
        <w:t xml:space="preserve"> </w:t>
      </w:r>
      <w:r w:rsidRPr="008475EE">
        <w:rPr>
          <w:rFonts w:ascii="Cambria" w:hAnsi="Cambria"/>
          <w:sz w:val="20"/>
          <w:szCs w:val="20"/>
        </w:rPr>
        <w:t>unethical</w:t>
      </w:r>
      <w:r w:rsidRPr="008475EE">
        <w:rPr>
          <w:rFonts w:ascii="Cambria" w:hAnsi="Cambria"/>
          <w:spacing w:val="-4"/>
          <w:sz w:val="20"/>
          <w:szCs w:val="20"/>
        </w:rPr>
        <w:t xml:space="preserve"> </w:t>
      </w:r>
      <w:r w:rsidRPr="008475EE">
        <w:rPr>
          <w:rFonts w:ascii="Cambria" w:hAnsi="Cambria"/>
          <w:sz w:val="20"/>
          <w:szCs w:val="20"/>
        </w:rPr>
        <w:t>and</w:t>
      </w:r>
      <w:r w:rsidRPr="008475EE">
        <w:rPr>
          <w:rFonts w:ascii="Cambria" w:hAnsi="Cambria"/>
          <w:spacing w:val="-4"/>
          <w:sz w:val="20"/>
          <w:szCs w:val="20"/>
        </w:rPr>
        <w:t xml:space="preserve"> </w:t>
      </w:r>
      <w:r w:rsidRPr="008475EE">
        <w:rPr>
          <w:rFonts w:ascii="Cambria" w:hAnsi="Cambria"/>
          <w:sz w:val="20"/>
          <w:szCs w:val="20"/>
        </w:rPr>
        <w:t>illegal</w:t>
      </w:r>
      <w:r w:rsidRPr="008475EE">
        <w:rPr>
          <w:rFonts w:ascii="Cambria" w:hAnsi="Cambria"/>
          <w:spacing w:val="-4"/>
          <w:sz w:val="20"/>
          <w:szCs w:val="20"/>
        </w:rPr>
        <w:t xml:space="preserve"> </w:t>
      </w:r>
      <w:r w:rsidRPr="008475EE">
        <w:rPr>
          <w:rFonts w:ascii="Cambria" w:hAnsi="Cambria"/>
          <w:sz w:val="20"/>
          <w:szCs w:val="20"/>
        </w:rPr>
        <w:t>use</w:t>
      </w:r>
      <w:r w:rsidRPr="008475EE">
        <w:rPr>
          <w:rFonts w:ascii="Cambria" w:hAnsi="Cambria"/>
          <w:spacing w:val="-5"/>
          <w:sz w:val="20"/>
          <w:szCs w:val="20"/>
        </w:rPr>
        <w:t xml:space="preserve"> </w:t>
      </w:r>
      <w:r w:rsidRPr="008475EE">
        <w:rPr>
          <w:rFonts w:ascii="Cambria" w:hAnsi="Cambria"/>
          <w:sz w:val="20"/>
          <w:szCs w:val="20"/>
        </w:rPr>
        <w:t>of</w:t>
      </w:r>
      <w:r w:rsidRPr="008475EE">
        <w:rPr>
          <w:rFonts w:ascii="Cambria" w:hAnsi="Cambria"/>
          <w:spacing w:val="-4"/>
          <w:sz w:val="20"/>
          <w:szCs w:val="20"/>
        </w:rPr>
        <w:t xml:space="preserve"> </w:t>
      </w:r>
      <w:r w:rsidRPr="008475EE">
        <w:rPr>
          <w:rFonts w:ascii="Cambria" w:hAnsi="Cambria"/>
          <w:sz w:val="20"/>
          <w:szCs w:val="20"/>
        </w:rPr>
        <w:t>information,</w:t>
      </w:r>
      <w:r w:rsidRPr="008475EE">
        <w:rPr>
          <w:rFonts w:ascii="Cambria" w:hAnsi="Cambria"/>
          <w:spacing w:val="-4"/>
          <w:sz w:val="20"/>
          <w:szCs w:val="20"/>
        </w:rPr>
        <w:t xml:space="preserve"> </w:t>
      </w:r>
      <w:r w:rsidRPr="008475EE">
        <w:rPr>
          <w:rFonts w:ascii="Cambria" w:hAnsi="Cambria"/>
          <w:sz w:val="20"/>
          <w:szCs w:val="20"/>
        </w:rPr>
        <w:t>including</w:t>
      </w:r>
      <w:r w:rsidRPr="008475EE">
        <w:rPr>
          <w:rFonts w:ascii="Cambria" w:hAnsi="Cambria"/>
          <w:spacing w:val="-4"/>
          <w:sz w:val="20"/>
          <w:szCs w:val="20"/>
        </w:rPr>
        <w:t xml:space="preserve"> </w:t>
      </w:r>
      <w:r w:rsidRPr="008475EE">
        <w:rPr>
          <w:rFonts w:ascii="Cambria" w:hAnsi="Cambria"/>
          <w:sz w:val="20"/>
          <w:szCs w:val="20"/>
        </w:rPr>
        <w:t>copyright</w:t>
      </w:r>
      <w:r w:rsidRPr="008475EE">
        <w:rPr>
          <w:rFonts w:ascii="Cambria" w:hAnsi="Cambria"/>
          <w:spacing w:val="-5"/>
          <w:sz w:val="20"/>
          <w:szCs w:val="20"/>
        </w:rPr>
        <w:t xml:space="preserve"> </w:t>
      </w:r>
      <w:r w:rsidRPr="008475EE">
        <w:rPr>
          <w:rFonts w:ascii="Cambria" w:hAnsi="Cambria"/>
          <w:sz w:val="20"/>
          <w:szCs w:val="20"/>
        </w:rPr>
        <w:t>and</w:t>
      </w:r>
      <w:r w:rsidRPr="008475EE">
        <w:rPr>
          <w:rFonts w:ascii="Cambria" w:hAnsi="Cambria"/>
          <w:spacing w:val="-4"/>
          <w:sz w:val="20"/>
          <w:szCs w:val="20"/>
        </w:rPr>
        <w:t xml:space="preserve"> </w:t>
      </w:r>
      <w:r w:rsidRPr="008475EE">
        <w:rPr>
          <w:rFonts w:ascii="Cambria" w:hAnsi="Cambria"/>
          <w:sz w:val="20"/>
          <w:szCs w:val="20"/>
        </w:rPr>
        <w:t>privacy</w:t>
      </w:r>
      <w:r w:rsidRPr="008475EE">
        <w:rPr>
          <w:rFonts w:ascii="Cambria" w:hAnsi="Cambria"/>
          <w:spacing w:val="-4"/>
          <w:sz w:val="20"/>
          <w:szCs w:val="20"/>
        </w:rPr>
        <w:t xml:space="preserve"> </w:t>
      </w:r>
      <w:r w:rsidRPr="008475EE">
        <w:rPr>
          <w:rFonts w:ascii="Cambria" w:hAnsi="Cambria"/>
          <w:sz w:val="20"/>
          <w:szCs w:val="20"/>
        </w:rPr>
        <w:t>issues.</w:t>
      </w:r>
    </w:p>
    <w:p w14:paraId="4FDF50AA" w14:textId="77777777" w:rsidR="0046264D" w:rsidRPr="008475EE" w:rsidRDefault="0046264D" w:rsidP="0046264D">
      <w:pPr>
        <w:pStyle w:val="ListParagraph"/>
        <w:numPr>
          <w:ilvl w:val="1"/>
          <w:numId w:val="6"/>
        </w:numPr>
        <w:tabs>
          <w:tab w:val="left" w:pos="826"/>
        </w:tabs>
        <w:spacing w:before="24"/>
        <w:ind w:left="720" w:hanging="361"/>
        <w:rPr>
          <w:rFonts w:ascii="Cambria" w:hAnsi="Cambria"/>
          <w:sz w:val="20"/>
          <w:szCs w:val="20"/>
        </w:rPr>
      </w:pPr>
      <w:r w:rsidRPr="008475EE">
        <w:rPr>
          <w:rFonts w:ascii="Cambria" w:hAnsi="Cambria"/>
          <w:sz w:val="20"/>
          <w:szCs w:val="20"/>
        </w:rPr>
        <w:t>identify</w:t>
      </w:r>
      <w:r w:rsidRPr="008475EE">
        <w:rPr>
          <w:rFonts w:ascii="Cambria" w:hAnsi="Cambria"/>
          <w:spacing w:val="-5"/>
          <w:sz w:val="20"/>
          <w:szCs w:val="20"/>
        </w:rPr>
        <w:t xml:space="preserve"> </w:t>
      </w:r>
      <w:r w:rsidRPr="008475EE">
        <w:rPr>
          <w:rFonts w:ascii="Cambria" w:hAnsi="Cambria"/>
          <w:sz w:val="20"/>
          <w:szCs w:val="20"/>
        </w:rPr>
        <w:t>appropriate</w:t>
      </w:r>
      <w:r w:rsidRPr="008475EE">
        <w:rPr>
          <w:rFonts w:ascii="Cambria" w:hAnsi="Cambria"/>
          <w:spacing w:val="-4"/>
          <w:sz w:val="20"/>
          <w:szCs w:val="20"/>
        </w:rPr>
        <w:t xml:space="preserve"> </w:t>
      </w:r>
      <w:r w:rsidRPr="008475EE">
        <w:rPr>
          <w:rFonts w:ascii="Cambria" w:hAnsi="Cambria"/>
          <w:sz w:val="20"/>
          <w:szCs w:val="20"/>
        </w:rPr>
        <w:t>sources</w:t>
      </w:r>
      <w:r w:rsidRPr="008475EE">
        <w:rPr>
          <w:rFonts w:ascii="Cambria" w:hAnsi="Cambria"/>
          <w:spacing w:val="-4"/>
          <w:sz w:val="20"/>
          <w:szCs w:val="20"/>
        </w:rPr>
        <w:t xml:space="preserve"> </w:t>
      </w:r>
      <w:r w:rsidRPr="008475EE">
        <w:rPr>
          <w:rFonts w:ascii="Cambria" w:hAnsi="Cambria"/>
          <w:sz w:val="20"/>
          <w:szCs w:val="20"/>
        </w:rPr>
        <w:t>of</w:t>
      </w:r>
      <w:r w:rsidRPr="008475EE">
        <w:rPr>
          <w:rFonts w:ascii="Cambria" w:hAnsi="Cambria"/>
          <w:spacing w:val="-5"/>
          <w:sz w:val="20"/>
          <w:szCs w:val="20"/>
        </w:rPr>
        <w:t xml:space="preserve"> </w:t>
      </w:r>
      <w:r w:rsidRPr="008475EE">
        <w:rPr>
          <w:rFonts w:ascii="Cambria" w:hAnsi="Cambria"/>
          <w:sz w:val="20"/>
          <w:szCs w:val="20"/>
        </w:rPr>
        <w:t>information</w:t>
      </w:r>
      <w:r w:rsidRPr="008475EE">
        <w:rPr>
          <w:rFonts w:ascii="Cambria" w:hAnsi="Cambria"/>
          <w:spacing w:val="-4"/>
          <w:sz w:val="20"/>
          <w:szCs w:val="20"/>
        </w:rPr>
        <w:t xml:space="preserve"> </w:t>
      </w:r>
      <w:r w:rsidRPr="008475EE">
        <w:rPr>
          <w:rFonts w:ascii="Cambria" w:hAnsi="Cambria"/>
          <w:sz w:val="20"/>
          <w:szCs w:val="20"/>
        </w:rPr>
        <w:t>for</w:t>
      </w:r>
      <w:r w:rsidRPr="008475EE">
        <w:rPr>
          <w:rFonts w:ascii="Cambria" w:hAnsi="Cambria"/>
          <w:spacing w:val="-4"/>
          <w:sz w:val="20"/>
          <w:szCs w:val="20"/>
        </w:rPr>
        <w:t xml:space="preserve"> </w:t>
      </w:r>
      <w:r w:rsidRPr="008475EE">
        <w:rPr>
          <w:rFonts w:ascii="Cambria" w:hAnsi="Cambria"/>
          <w:sz w:val="20"/>
          <w:szCs w:val="20"/>
        </w:rPr>
        <w:t>academic</w:t>
      </w:r>
      <w:r w:rsidRPr="008475EE">
        <w:rPr>
          <w:rFonts w:ascii="Cambria" w:hAnsi="Cambria"/>
          <w:spacing w:val="-4"/>
          <w:sz w:val="20"/>
          <w:szCs w:val="20"/>
        </w:rPr>
        <w:t xml:space="preserve"> </w:t>
      </w:r>
      <w:r w:rsidRPr="008475EE">
        <w:rPr>
          <w:rFonts w:ascii="Cambria" w:hAnsi="Cambria"/>
          <w:sz w:val="20"/>
          <w:szCs w:val="20"/>
        </w:rPr>
        <w:t>work.</w:t>
      </w:r>
    </w:p>
    <w:p w14:paraId="45266180" w14:textId="77777777" w:rsidR="0046264D" w:rsidRPr="008475EE" w:rsidRDefault="0046264D" w:rsidP="0046264D">
      <w:pPr>
        <w:pStyle w:val="ListParagraph"/>
        <w:numPr>
          <w:ilvl w:val="1"/>
          <w:numId w:val="6"/>
        </w:numPr>
        <w:tabs>
          <w:tab w:val="left" w:pos="826"/>
        </w:tabs>
        <w:spacing w:before="19"/>
        <w:ind w:left="720" w:hanging="361"/>
        <w:rPr>
          <w:rFonts w:ascii="Cambria" w:hAnsi="Cambria"/>
          <w:sz w:val="20"/>
          <w:szCs w:val="20"/>
        </w:rPr>
      </w:pPr>
      <w:r w:rsidRPr="008475EE">
        <w:rPr>
          <w:rFonts w:ascii="Cambria" w:hAnsi="Cambria"/>
          <w:sz w:val="20"/>
          <w:szCs w:val="20"/>
        </w:rPr>
        <w:t>accurately</w:t>
      </w:r>
      <w:r w:rsidRPr="008475EE">
        <w:rPr>
          <w:rFonts w:ascii="Cambria" w:hAnsi="Cambria"/>
          <w:spacing w:val="-5"/>
          <w:sz w:val="20"/>
          <w:szCs w:val="20"/>
        </w:rPr>
        <w:t xml:space="preserve"> </w:t>
      </w:r>
      <w:r w:rsidRPr="008475EE">
        <w:rPr>
          <w:rFonts w:ascii="Cambria" w:hAnsi="Cambria"/>
          <w:sz w:val="20"/>
          <w:szCs w:val="20"/>
        </w:rPr>
        <w:t>cite</w:t>
      </w:r>
      <w:r w:rsidRPr="008475EE">
        <w:rPr>
          <w:rFonts w:ascii="Cambria" w:hAnsi="Cambria"/>
          <w:spacing w:val="-4"/>
          <w:sz w:val="20"/>
          <w:szCs w:val="20"/>
        </w:rPr>
        <w:t xml:space="preserve"> </w:t>
      </w:r>
      <w:r w:rsidRPr="008475EE">
        <w:rPr>
          <w:rFonts w:ascii="Cambria" w:hAnsi="Cambria"/>
          <w:sz w:val="20"/>
          <w:szCs w:val="20"/>
        </w:rPr>
        <w:t>a</w:t>
      </w:r>
      <w:r w:rsidRPr="008475EE">
        <w:rPr>
          <w:rFonts w:ascii="Cambria" w:hAnsi="Cambria"/>
          <w:spacing w:val="-4"/>
          <w:sz w:val="20"/>
          <w:szCs w:val="20"/>
        </w:rPr>
        <w:t xml:space="preserve"> </w:t>
      </w:r>
      <w:r w:rsidRPr="008475EE">
        <w:rPr>
          <w:rFonts w:ascii="Cambria" w:hAnsi="Cambria"/>
          <w:sz w:val="20"/>
          <w:szCs w:val="20"/>
        </w:rPr>
        <w:t>variety</w:t>
      </w:r>
      <w:r w:rsidRPr="008475EE">
        <w:rPr>
          <w:rFonts w:ascii="Cambria" w:hAnsi="Cambria"/>
          <w:spacing w:val="-4"/>
          <w:sz w:val="20"/>
          <w:szCs w:val="20"/>
        </w:rPr>
        <w:t xml:space="preserve"> </w:t>
      </w:r>
      <w:r w:rsidRPr="008475EE">
        <w:rPr>
          <w:rFonts w:ascii="Cambria" w:hAnsi="Cambria"/>
          <w:sz w:val="20"/>
          <w:szCs w:val="20"/>
        </w:rPr>
        <w:t>of</w:t>
      </w:r>
      <w:r w:rsidRPr="008475EE">
        <w:rPr>
          <w:rFonts w:ascii="Cambria" w:hAnsi="Cambria"/>
          <w:spacing w:val="-4"/>
          <w:sz w:val="20"/>
          <w:szCs w:val="20"/>
        </w:rPr>
        <w:t xml:space="preserve"> </w:t>
      </w:r>
      <w:r w:rsidRPr="008475EE">
        <w:rPr>
          <w:rFonts w:ascii="Cambria" w:hAnsi="Cambria"/>
          <w:sz w:val="20"/>
          <w:szCs w:val="20"/>
        </w:rPr>
        <w:t>sources,</w:t>
      </w:r>
      <w:r w:rsidRPr="008475EE">
        <w:rPr>
          <w:rFonts w:ascii="Cambria" w:hAnsi="Cambria"/>
          <w:spacing w:val="-4"/>
          <w:sz w:val="20"/>
          <w:szCs w:val="20"/>
        </w:rPr>
        <w:t xml:space="preserve"> </w:t>
      </w:r>
      <w:r w:rsidRPr="008475EE">
        <w:rPr>
          <w:rFonts w:ascii="Cambria" w:hAnsi="Cambria"/>
          <w:sz w:val="20"/>
          <w:szCs w:val="20"/>
        </w:rPr>
        <w:t>including</w:t>
      </w:r>
      <w:r w:rsidRPr="008475EE">
        <w:rPr>
          <w:rFonts w:ascii="Cambria" w:hAnsi="Cambria"/>
          <w:spacing w:val="-4"/>
          <w:sz w:val="20"/>
          <w:szCs w:val="20"/>
        </w:rPr>
        <w:t xml:space="preserve"> </w:t>
      </w:r>
      <w:r w:rsidRPr="008475EE">
        <w:rPr>
          <w:rFonts w:ascii="Cambria" w:hAnsi="Cambria"/>
          <w:sz w:val="20"/>
          <w:szCs w:val="20"/>
        </w:rPr>
        <w:t>electronic,</w:t>
      </w:r>
      <w:r w:rsidRPr="008475EE">
        <w:rPr>
          <w:rFonts w:ascii="Cambria" w:hAnsi="Cambria"/>
          <w:spacing w:val="-4"/>
          <w:sz w:val="20"/>
          <w:szCs w:val="20"/>
        </w:rPr>
        <w:t xml:space="preserve"> </w:t>
      </w:r>
      <w:r w:rsidRPr="008475EE">
        <w:rPr>
          <w:rFonts w:ascii="Cambria" w:hAnsi="Cambria"/>
          <w:sz w:val="20"/>
          <w:szCs w:val="20"/>
        </w:rPr>
        <w:t>visual,</w:t>
      </w:r>
      <w:r w:rsidRPr="008475EE">
        <w:rPr>
          <w:rFonts w:ascii="Cambria" w:hAnsi="Cambria"/>
          <w:spacing w:val="-4"/>
          <w:sz w:val="20"/>
          <w:szCs w:val="20"/>
        </w:rPr>
        <w:t xml:space="preserve"> </w:t>
      </w:r>
      <w:r w:rsidRPr="008475EE">
        <w:rPr>
          <w:rFonts w:ascii="Cambria" w:hAnsi="Cambria"/>
          <w:sz w:val="20"/>
          <w:szCs w:val="20"/>
        </w:rPr>
        <w:t>and</w:t>
      </w:r>
      <w:r w:rsidRPr="008475EE">
        <w:rPr>
          <w:rFonts w:ascii="Cambria" w:hAnsi="Cambria"/>
          <w:spacing w:val="-4"/>
          <w:sz w:val="20"/>
          <w:szCs w:val="20"/>
        </w:rPr>
        <w:t xml:space="preserve"> </w:t>
      </w:r>
      <w:r w:rsidRPr="008475EE">
        <w:rPr>
          <w:rFonts w:ascii="Cambria" w:hAnsi="Cambria"/>
          <w:sz w:val="20"/>
          <w:szCs w:val="20"/>
        </w:rPr>
        <w:t>print</w:t>
      </w:r>
      <w:r w:rsidRPr="008475EE">
        <w:rPr>
          <w:rFonts w:ascii="Cambria" w:hAnsi="Cambria"/>
          <w:spacing w:val="-4"/>
          <w:sz w:val="20"/>
          <w:szCs w:val="20"/>
        </w:rPr>
        <w:t xml:space="preserve"> </w:t>
      </w:r>
      <w:r w:rsidRPr="008475EE">
        <w:rPr>
          <w:rFonts w:ascii="Cambria" w:hAnsi="Cambria"/>
          <w:sz w:val="20"/>
          <w:szCs w:val="20"/>
        </w:rPr>
        <w:t>media.</w:t>
      </w:r>
    </w:p>
    <w:p w14:paraId="6C7739DF" w14:textId="77777777" w:rsidR="0046264D" w:rsidRPr="008475EE" w:rsidRDefault="0046264D" w:rsidP="0046264D">
      <w:pPr>
        <w:pStyle w:val="ListParagraph"/>
        <w:numPr>
          <w:ilvl w:val="1"/>
          <w:numId w:val="6"/>
        </w:numPr>
        <w:tabs>
          <w:tab w:val="left" w:pos="826"/>
        </w:tabs>
        <w:spacing w:before="25"/>
        <w:ind w:left="720" w:hanging="361"/>
        <w:rPr>
          <w:rFonts w:ascii="Cambria" w:hAnsi="Cambria"/>
          <w:sz w:val="20"/>
          <w:szCs w:val="20"/>
        </w:rPr>
      </w:pPr>
      <w:r w:rsidRPr="008475EE">
        <w:rPr>
          <w:rFonts w:ascii="Cambria" w:hAnsi="Cambria"/>
          <w:sz w:val="20"/>
          <w:szCs w:val="20"/>
        </w:rPr>
        <w:t>cite</w:t>
      </w:r>
      <w:r w:rsidRPr="008475EE">
        <w:rPr>
          <w:rFonts w:ascii="Cambria" w:hAnsi="Cambria"/>
          <w:spacing w:val="-5"/>
          <w:sz w:val="20"/>
          <w:szCs w:val="20"/>
        </w:rPr>
        <w:t xml:space="preserve"> </w:t>
      </w:r>
      <w:r w:rsidRPr="008475EE">
        <w:rPr>
          <w:rFonts w:ascii="Cambria" w:hAnsi="Cambria"/>
          <w:sz w:val="20"/>
          <w:szCs w:val="20"/>
        </w:rPr>
        <w:t>information</w:t>
      </w:r>
      <w:r w:rsidRPr="008475EE">
        <w:rPr>
          <w:rFonts w:ascii="Cambria" w:hAnsi="Cambria"/>
          <w:spacing w:val="-4"/>
          <w:sz w:val="20"/>
          <w:szCs w:val="20"/>
        </w:rPr>
        <w:t xml:space="preserve"> </w:t>
      </w:r>
      <w:r w:rsidRPr="008475EE">
        <w:rPr>
          <w:rFonts w:ascii="Cambria" w:hAnsi="Cambria"/>
          <w:sz w:val="20"/>
          <w:szCs w:val="20"/>
        </w:rPr>
        <w:t>to</w:t>
      </w:r>
      <w:r w:rsidRPr="008475EE">
        <w:rPr>
          <w:rFonts w:ascii="Cambria" w:hAnsi="Cambria"/>
          <w:spacing w:val="-5"/>
          <w:sz w:val="20"/>
          <w:szCs w:val="20"/>
        </w:rPr>
        <w:t xml:space="preserve"> </w:t>
      </w:r>
      <w:r w:rsidRPr="008475EE">
        <w:rPr>
          <w:rFonts w:ascii="Cambria" w:hAnsi="Cambria"/>
          <w:sz w:val="20"/>
          <w:szCs w:val="20"/>
        </w:rPr>
        <w:t>support</w:t>
      </w:r>
      <w:r w:rsidRPr="008475EE">
        <w:rPr>
          <w:rFonts w:ascii="Cambria" w:hAnsi="Cambria"/>
          <w:spacing w:val="-4"/>
          <w:sz w:val="20"/>
          <w:szCs w:val="20"/>
        </w:rPr>
        <w:t xml:space="preserve"> </w:t>
      </w:r>
      <w:r w:rsidRPr="008475EE">
        <w:rPr>
          <w:rFonts w:ascii="Cambria" w:hAnsi="Cambria"/>
          <w:sz w:val="20"/>
          <w:szCs w:val="20"/>
        </w:rPr>
        <w:t>ideas,</w:t>
      </w:r>
      <w:r w:rsidRPr="008475EE">
        <w:rPr>
          <w:rFonts w:ascii="Cambria" w:hAnsi="Cambria"/>
          <w:spacing w:val="-4"/>
          <w:sz w:val="20"/>
          <w:szCs w:val="20"/>
        </w:rPr>
        <w:t xml:space="preserve"> </w:t>
      </w:r>
      <w:r w:rsidRPr="008475EE">
        <w:rPr>
          <w:rFonts w:ascii="Cambria" w:hAnsi="Cambria"/>
          <w:sz w:val="20"/>
          <w:szCs w:val="20"/>
        </w:rPr>
        <w:t>hypotheses,</w:t>
      </w:r>
      <w:r w:rsidRPr="008475EE">
        <w:rPr>
          <w:rFonts w:ascii="Cambria" w:hAnsi="Cambria"/>
          <w:spacing w:val="-5"/>
          <w:sz w:val="20"/>
          <w:szCs w:val="20"/>
        </w:rPr>
        <w:t xml:space="preserve"> </w:t>
      </w:r>
      <w:r w:rsidRPr="008475EE">
        <w:rPr>
          <w:rFonts w:ascii="Cambria" w:hAnsi="Cambria"/>
          <w:sz w:val="20"/>
          <w:szCs w:val="20"/>
        </w:rPr>
        <w:t>and</w:t>
      </w:r>
      <w:r w:rsidRPr="008475EE">
        <w:rPr>
          <w:rFonts w:ascii="Cambria" w:hAnsi="Cambria"/>
          <w:spacing w:val="-4"/>
          <w:sz w:val="20"/>
          <w:szCs w:val="20"/>
        </w:rPr>
        <w:t xml:space="preserve"> </w:t>
      </w:r>
      <w:r w:rsidRPr="008475EE">
        <w:rPr>
          <w:rFonts w:ascii="Cambria" w:hAnsi="Cambria"/>
          <w:sz w:val="20"/>
          <w:szCs w:val="20"/>
        </w:rPr>
        <w:t>conclusions.</w:t>
      </w:r>
    </w:p>
    <w:p w14:paraId="34F42011" w14:textId="77777777" w:rsidR="0046264D" w:rsidRPr="008475EE" w:rsidRDefault="0046264D" w:rsidP="0046264D">
      <w:pPr>
        <w:pStyle w:val="BodyText"/>
        <w:spacing w:before="2"/>
        <w:rPr>
          <w:rFonts w:ascii="Cambria" w:hAnsi="Cambria"/>
          <w:sz w:val="20"/>
          <w:szCs w:val="20"/>
        </w:rPr>
      </w:pPr>
    </w:p>
    <w:p w14:paraId="147EEFFD" w14:textId="77777777" w:rsidR="0046264D" w:rsidRPr="008475EE" w:rsidRDefault="0046264D" w:rsidP="0046264D">
      <w:pPr>
        <w:pStyle w:val="ListParagraph"/>
        <w:numPr>
          <w:ilvl w:val="0"/>
          <w:numId w:val="6"/>
        </w:numPr>
        <w:tabs>
          <w:tab w:val="left" w:pos="466"/>
        </w:tabs>
        <w:spacing w:line="259" w:lineRule="auto"/>
        <w:ind w:left="360" w:right="524"/>
        <w:rPr>
          <w:rFonts w:ascii="Cambria" w:hAnsi="Cambria"/>
          <w:i/>
          <w:sz w:val="20"/>
          <w:szCs w:val="20"/>
        </w:rPr>
      </w:pPr>
      <w:r w:rsidRPr="008475EE">
        <w:rPr>
          <w:rFonts w:ascii="Cambria" w:hAnsi="Cambria"/>
          <w:b/>
          <w:sz w:val="20"/>
          <w:szCs w:val="20"/>
        </w:rPr>
        <w:t xml:space="preserve">Critical Analysis and Scientific Reasoning: </w:t>
      </w:r>
      <w:r w:rsidRPr="008475EE">
        <w:rPr>
          <w:rFonts w:ascii="Cambria" w:hAnsi="Cambria"/>
          <w:i/>
          <w:sz w:val="20"/>
          <w:szCs w:val="20"/>
        </w:rPr>
        <w:t>Students will demonstrate the ability to integrate and</w:t>
      </w:r>
      <w:r w:rsidRPr="008475EE">
        <w:rPr>
          <w:rFonts w:ascii="Cambria" w:hAnsi="Cambria"/>
          <w:i/>
          <w:spacing w:val="-47"/>
          <w:sz w:val="20"/>
          <w:szCs w:val="20"/>
        </w:rPr>
        <w:t xml:space="preserve"> </w:t>
      </w:r>
      <w:r w:rsidRPr="008475EE">
        <w:rPr>
          <w:rFonts w:ascii="Cambria" w:hAnsi="Cambria"/>
          <w:i/>
          <w:sz w:val="20"/>
          <w:szCs w:val="20"/>
        </w:rPr>
        <w:t>analyze information from multiple perspectives, consider new solutions, and solve novel complex</w:t>
      </w:r>
      <w:r w:rsidRPr="008475EE">
        <w:rPr>
          <w:rFonts w:ascii="Cambria" w:hAnsi="Cambria"/>
          <w:i/>
          <w:spacing w:val="-48"/>
          <w:sz w:val="20"/>
          <w:szCs w:val="20"/>
        </w:rPr>
        <w:t xml:space="preserve"> </w:t>
      </w:r>
      <w:r w:rsidRPr="008475EE">
        <w:rPr>
          <w:rFonts w:ascii="Cambria" w:hAnsi="Cambria"/>
          <w:i/>
          <w:sz w:val="20"/>
          <w:szCs w:val="20"/>
        </w:rPr>
        <w:t>problems</w:t>
      </w:r>
      <w:r w:rsidRPr="008475EE">
        <w:rPr>
          <w:rFonts w:ascii="Cambria" w:hAnsi="Cambria"/>
          <w:i/>
          <w:spacing w:val="-2"/>
          <w:sz w:val="20"/>
          <w:szCs w:val="20"/>
        </w:rPr>
        <w:t xml:space="preserve"> </w:t>
      </w:r>
      <w:r w:rsidRPr="008475EE">
        <w:rPr>
          <w:rFonts w:ascii="Cambria" w:hAnsi="Cambria"/>
          <w:i/>
          <w:sz w:val="20"/>
          <w:szCs w:val="20"/>
        </w:rPr>
        <w:t>using</w:t>
      </w:r>
      <w:r w:rsidRPr="008475EE">
        <w:rPr>
          <w:rFonts w:ascii="Cambria" w:hAnsi="Cambria"/>
          <w:i/>
          <w:spacing w:val="-2"/>
          <w:sz w:val="20"/>
          <w:szCs w:val="20"/>
        </w:rPr>
        <w:t xml:space="preserve"> </w:t>
      </w:r>
      <w:r w:rsidRPr="008475EE">
        <w:rPr>
          <w:rFonts w:ascii="Cambria" w:hAnsi="Cambria"/>
          <w:i/>
          <w:sz w:val="20"/>
          <w:szCs w:val="20"/>
        </w:rPr>
        <w:t>methods</w:t>
      </w:r>
      <w:r w:rsidRPr="008475EE">
        <w:rPr>
          <w:rFonts w:ascii="Cambria" w:hAnsi="Cambria"/>
          <w:i/>
          <w:spacing w:val="-2"/>
          <w:sz w:val="20"/>
          <w:szCs w:val="20"/>
        </w:rPr>
        <w:t xml:space="preserve"> </w:t>
      </w:r>
      <w:r w:rsidRPr="008475EE">
        <w:rPr>
          <w:rFonts w:ascii="Cambria" w:hAnsi="Cambria"/>
          <w:i/>
          <w:sz w:val="20"/>
          <w:szCs w:val="20"/>
        </w:rPr>
        <w:t>appropriate</w:t>
      </w:r>
      <w:r w:rsidRPr="008475EE">
        <w:rPr>
          <w:rFonts w:ascii="Cambria" w:hAnsi="Cambria"/>
          <w:i/>
          <w:spacing w:val="-1"/>
          <w:sz w:val="20"/>
          <w:szCs w:val="20"/>
        </w:rPr>
        <w:t xml:space="preserve"> </w:t>
      </w:r>
      <w:r w:rsidRPr="008475EE">
        <w:rPr>
          <w:rFonts w:ascii="Cambria" w:hAnsi="Cambria"/>
          <w:i/>
          <w:sz w:val="20"/>
          <w:szCs w:val="20"/>
        </w:rPr>
        <w:t>for</w:t>
      </w:r>
      <w:r w:rsidRPr="008475EE">
        <w:rPr>
          <w:rFonts w:ascii="Cambria" w:hAnsi="Cambria"/>
          <w:i/>
          <w:spacing w:val="-2"/>
          <w:sz w:val="20"/>
          <w:szCs w:val="20"/>
        </w:rPr>
        <w:t xml:space="preserve"> </w:t>
      </w:r>
      <w:r w:rsidRPr="008475EE">
        <w:rPr>
          <w:rFonts w:ascii="Cambria" w:hAnsi="Cambria"/>
          <w:i/>
          <w:sz w:val="20"/>
          <w:szCs w:val="20"/>
        </w:rPr>
        <w:t>the</w:t>
      </w:r>
      <w:r w:rsidRPr="008475EE">
        <w:rPr>
          <w:rFonts w:ascii="Cambria" w:hAnsi="Cambria"/>
          <w:i/>
          <w:spacing w:val="-2"/>
          <w:sz w:val="20"/>
          <w:szCs w:val="20"/>
        </w:rPr>
        <w:t xml:space="preserve"> </w:t>
      </w:r>
      <w:r w:rsidRPr="008475EE">
        <w:rPr>
          <w:rFonts w:ascii="Cambria" w:hAnsi="Cambria"/>
          <w:i/>
          <w:sz w:val="20"/>
          <w:szCs w:val="20"/>
        </w:rPr>
        <w:t>general</w:t>
      </w:r>
      <w:r w:rsidRPr="008475EE">
        <w:rPr>
          <w:rFonts w:ascii="Cambria" w:hAnsi="Cambria"/>
          <w:i/>
          <w:spacing w:val="-1"/>
          <w:sz w:val="20"/>
          <w:szCs w:val="20"/>
        </w:rPr>
        <w:t xml:space="preserve"> </w:t>
      </w:r>
      <w:r w:rsidRPr="008475EE">
        <w:rPr>
          <w:rFonts w:ascii="Cambria" w:hAnsi="Cambria"/>
          <w:i/>
          <w:sz w:val="20"/>
          <w:szCs w:val="20"/>
        </w:rPr>
        <w:t>education</w:t>
      </w:r>
      <w:r w:rsidRPr="008475EE">
        <w:rPr>
          <w:rFonts w:ascii="Cambria" w:hAnsi="Cambria"/>
          <w:i/>
          <w:spacing w:val="-2"/>
          <w:sz w:val="20"/>
          <w:szCs w:val="20"/>
        </w:rPr>
        <w:t xml:space="preserve"> </w:t>
      </w:r>
      <w:r w:rsidRPr="008475EE">
        <w:rPr>
          <w:rFonts w:ascii="Cambria" w:hAnsi="Cambria"/>
          <w:i/>
          <w:sz w:val="20"/>
          <w:szCs w:val="20"/>
        </w:rPr>
        <w:t>subject</w:t>
      </w:r>
      <w:r w:rsidRPr="008475EE">
        <w:rPr>
          <w:rFonts w:ascii="Cambria" w:hAnsi="Cambria"/>
          <w:i/>
          <w:spacing w:val="-2"/>
          <w:sz w:val="20"/>
          <w:szCs w:val="20"/>
        </w:rPr>
        <w:t xml:space="preserve"> </w:t>
      </w:r>
      <w:r w:rsidRPr="008475EE">
        <w:rPr>
          <w:rFonts w:ascii="Cambria" w:hAnsi="Cambria"/>
          <w:i/>
          <w:sz w:val="20"/>
          <w:szCs w:val="20"/>
        </w:rPr>
        <w:t>area.</w:t>
      </w:r>
    </w:p>
    <w:p w14:paraId="64C97F25" w14:textId="77777777" w:rsidR="0046264D" w:rsidRPr="008475EE" w:rsidRDefault="0046264D" w:rsidP="0046264D">
      <w:pPr>
        <w:pStyle w:val="Heading1"/>
        <w:spacing w:before="123"/>
        <w:ind w:left="360"/>
        <w:rPr>
          <w:rFonts w:ascii="Cambria" w:hAnsi="Cambria"/>
          <w:b w:val="0"/>
          <w:sz w:val="20"/>
          <w:szCs w:val="20"/>
        </w:rPr>
      </w:pPr>
      <w:r w:rsidRPr="008475EE">
        <w:rPr>
          <w:rFonts w:ascii="Cambria" w:hAnsi="Cambria"/>
          <w:sz w:val="20"/>
          <w:szCs w:val="20"/>
        </w:rPr>
        <w:t>Critical</w:t>
      </w:r>
      <w:r w:rsidRPr="008475EE">
        <w:rPr>
          <w:rFonts w:ascii="Cambria" w:hAnsi="Cambria"/>
          <w:spacing w:val="-6"/>
          <w:sz w:val="20"/>
          <w:szCs w:val="20"/>
        </w:rPr>
        <w:t xml:space="preserve"> </w:t>
      </w:r>
      <w:r w:rsidRPr="008475EE">
        <w:rPr>
          <w:rFonts w:ascii="Cambria" w:hAnsi="Cambria"/>
          <w:sz w:val="20"/>
          <w:szCs w:val="20"/>
        </w:rPr>
        <w:t>Analysis</w:t>
      </w:r>
      <w:r w:rsidRPr="008475EE">
        <w:rPr>
          <w:rFonts w:ascii="Cambria" w:hAnsi="Cambria"/>
          <w:spacing w:val="-5"/>
          <w:sz w:val="20"/>
          <w:szCs w:val="20"/>
        </w:rPr>
        <w:t xml:space="preserve"> </w:t>
      </w:r>
      <w:r w:rsidRPr="008475EE">
        <w:rPr>
          <w:rFonts w:ascii="Cambria" w:hAnsi="Cambria"/>
          <w:sz w:val="20"/>
          <w:szCs w:val="20"/>
        </w:rPr>
        <w:t>and</w:t>
      </w:r>
      <w:r w:rsidRPr="008475EE">
        <w:rPr>
          <w:rFonts w:ascii="Cambria" w:hAnsi="Cambria"/>
          <w:spacing w:val="-4"/>
          <w:sz w:val="20"/>
          <w:szCs w:val="20"/>
        </w:rPr>
        <w:t xml:space="preserve"> </w:t>
      </w:r>
      <w:r w:rsidRPr="008475EE">
        <w:rPr>
          <w:rFonts w:ascii="Cambria" w:hAnsi="Cambria"/>
          <w:sz w:val="20"/>
          <w:szCs w:val="20"/>
        </w:rPr>
        <w:t>Scientific</w:t>
      </w:r>
      <w:r w:rsidRPr="008475EE">
        <w:rPr>
          <w:rFonts w:ascii="Cambria" w:hAnsi="Cambria"/>
          <w:spacing w:val="-5"/>
          <w:sz w:val="20"/>
          <w:szCs w:val="20"/>
        </w:rPr>
        <w:t xml:space="preserve"> </w:t>
      </w:r>
      <w:r w:rsidRPr="008475EE">
        <w:rPr>
          <w:rFonts w:ascii="Cambria" w:hAnsi="Cambria"/>
          <w:sz w:val="20"/>
          <w:szCs w:val="20"/>
        </w:rPr>
        <w:t>Reasoning</w:t>
      </w:r>
      <w:r w:rsidRPr="008475EE">
        <w:rPr>
          <w:rFonts w:ascii="Cambria" w:hAnsi="Cambria"/>
          <w:spacing w:val="-5"/>
          <w:sz w:val="20"/>
          <w:szCs w:val="20"/>
        </w:rPr>
        <w:t xml:space="preserve"> </w:t>
      </w:r>
      <w:r w:rsidRPr="008475EE">
        <w:rPr>
          <w:rFonts w:ascii="Cambria" w:hAnsi="Cambria"/>
          <w:sz w:val="20"/>
          <w:szCs w:val="20"/>
        </w:rPr>
        <w:t>Performance</w:t>
      </w:r>
      <w:r w:rsidRPr="008475EE">
        <w:rPr>
          <w:rFonts w:ascii="Cambria" w:hAnsi="Cambria"/>
          <w:spacing w:val="-5"/>
          <w:sz w:val="20"/>
          <w:szCs w:val="20"/>
        </w:rPr>
        <w:t xml:space="preserve"> </w:t>
      </w:r>
      <w:r w:rsidRPr="008475EE">
        <w:rPr>
          <w:rFonts w:ascii="Cambria" w:hAnsi="Cambria"/>
          <w:sz w:val="20"/>
          <w:szCs w:val="20"/>
        </w:rPr>
        <w:t>Indicators:</w:t>
      </w:r>
      <w:r w:rsidRPr="008475EE">
        <w:rPr>
          <w:rFonts w:ascii="Cambria" w:hAnsi="Cambria"/>
          <w:spacing w:val="-6"/>
          <w:sz w:val="20"/>
          <w:szCs w:val="20"/>
        </w:rPr>
        <w:t xml:space="preserve"> </w:t>
      </w:r>
      <w:r w:rsidRPr="008475EE">
        <w:rPr>
          <w:rFonts w:ascii="Cambria" w:hAnsi="Cambria"/>
          <w:b w:val="0"/>
          <w:sz w:val="20"/>
          <w:szCs w:val="20"/>
        </w:rPr>
        <w:t>students</w:t>
      </w:r>
      <w:r w:rsidRPr="008475EE">
        <w:rPr>
          <w:rFonts w:ascii="Cambria" w:hAnsi="Cambria"/>
          <w:b w:val="0"/>
          <w:spacing w:val="-6"/>
          <w:sz w:val="20"/>
          <w:szCs w:val="20"/>
        </w:rPr>
        <w:t xml:space="preserve"> </w:t>
      </w:r>
      <w:r w:rsidRPr="008475EE">
        <w:rPr>
          <w:rFonts w:ascii="Cambria" w:hAnsi="Cambria"/>
          <w:b w:val="0"/>
          <w:sz w:val="20"/>
          <w:szCs w:val="20"/>
        </w:rPr>
        <w:t>will:</w:t>
      </w:r>
    </w:p>
    <w:p w14:paraId="211F9E29" w14:textId="77777777" w:rsidR="0046264D" w:rsidRPr="008475EE" w:rsidRDefault="0046264D" w:rsidP="0046264D">
      <w:pPr>
        <w:pStyle w:val="ListParagraph"/>
        <w:numPr>
          <w:ilvl w:val="1"/>
          <w:numId w:val="6"/>
        </w:numPr>
        <w:tabs>
          <w:tab w:val="left" w:pos="826"/>
        </w:tabs>
        <w:spacing w:before="140"/>
        <w:ind w:left="720" w:hanging="361"/>
        <w:rPr>
          <w:rFonts w:ascii="Cambria" w:hAnsi="Cambria"/>
          <w:sz w:val="20"/>
          <w:szCs w:val="20"/>
        </w:rPr>
      </w:pPr>
      <w:r w:rsidRPr="008475EE">
        <w:rPr>
          <w:rFonts w:ascii="Cambria" w:hAnsi="Cambria"/>
          <w:sz w:val="20"/>
          <w:szCs w:val="20"/>
        </w:rPr>
        <w:t>demonstrate</w:t>
      </w:r>
      <w:r w:rsidRPr="008475EE">
        <w:rPr>
          <w:rFonts w:ascii="Cambria" w:hAnsi="Cambria"/>
          <w:spacing w:val="-4"/>
          <w:sz w:val="20"/>
          <w:szCs w:val="20"/>
        </w:rPr>
        <w:t xml:space="preserve"> </w:t>
      </w:r>
      <w:r w:rsidRPr="008475EE">
        <w:rPr>
          <w:rFonts w:ascii="Cambria" w:hAnsi="Cambria"/>
          <w:sz w:val="20"/>
          <w:szCs w:val="20"/>
        </w:rPr>
        <w:t>reasoning</w:t>
      </w:r>
      <w:r w:rsidRPr="008475EE">
        <w:rPr>
          <w:rFonts w:ascii="Cambria" w:hAnsi="Cambria"/>
          <w:spacing w:val="-5"/>
          <w:sz w:val="20"/>
          <w:szCs w:val="20"/>
        </w:rPr>
        <w:t xml:space="preserve"> </w:t>
      </w:r>
      <w:r w:rsidRPr="008475EE">
        <w:rPr>
          <w:rFonts w:ascii="Cambria" w:hAnsi="Cambria"/>
          <w:sz w:val="20"/>
          <w:szCs w:val="20"/>
        </w:rPr>
        <w:t>by</w:t>
      </w:r>
      <w:r w:rsidRPr="008475EE">
        <w:rPr>
          <w:rFonts w:ascii="Cambria" w:hAnsi="Cambria"/>
          <w:spacing w:val="-4"/>
          <w:sz w:val="20"/>
          <w:szCs w:val="20"/>
        </w:rPr>
        <w:t xml:space="preserve"> </w:t>
      </w:r>
      <w:r w:rsidRPr="008475EE">
        <w:rPr>
          <w:rFonts w:ascii="Cambria" w:hAnsi="Cambria"/>
          <w:sz w:val="20"/>
          <w:szCs w:val="20"/>
        </w:rPr>
        <w:t>deduction,</w:t>
      </w:r>
      <w:r w:rsidRPr="008475EE">
        <w:rPr>
          <w:rFonts w:ascii="Cambria" w:hAnsi="Cambria"/>
          <w:spacing w:val="-5"/>
          <w:sz w:val="20"/>
          <w:szCs w:val="20"/>
        </w:rPr>
        <w:t xml:space="preserve"> </w:t>
      </w:r>
      <w:r w:rsidRPr="008475EE">
        <w:rPr>
          <w:rFonts w:ascii="Cambria" w:hAnsi="Cambria"/>
          <w:sz w:val="20"/>
          <w:szCs w:val="20"/>
        </w:rPr>
        <w:t>induction,</w:t>
      </w:r>
      <w:r w:rsidRPr="008475EE">
        <w:rPr>
          <w:rFonts w:ascii="Cambria" w:hAnsi="Cambria"/>
          <w:spacing w:val="-5"/>
          <w:sz w:val="20"/>
          <w:szCs w:val="20"/>
        </w:rPr>
        <w:t xml:space="preserve"> </w:t>
      </w:r>
      <w:r w:rsidRPr="008475EE">
        <w:rPr>
          <w:rFonts w:ascii="Cambria" w:hAnsi="Cambria"/>
          <w:sz w:val="20"/>
          <w:szCs w:val="20"/>
        </w:rPr>
        <w:t>and</w:t>
      </w:r>
      <w:r w:rsidRPr="008475EE">
        <w:rPr>
          <w:rFonts w:ascii="Cambria" w:hAnsi="Cambria"/>
          <w:spacing w:val="-4"/>
          <w:sz w:val="20"/>
          <w:szCs w:val="20"/>
        </w:rPr>
        <w:t xml:space="preserve"> </w:t>
      </w:r>
      <w:r w:rsidRPr="008475EE">
        <w:rPr>
          <w:rFonts w:ascii="Cambria" w:hAnsi="Cambria"/>
          <w:sz w:val="20"/>
          <w:szCs w:val="20"/>
        </w:rPr>
        <w:t>analogy.</w:t>
      </w:r>
    </w:p>
    <w:p w14:paraId="55035E10" w14:textId="77777777" w:rsidR="0046264D" w:rsidRPr="008475EE" w:rsidRDefault="0046264D" w:rsidP="0046264D">
      <w:pPr>
        <w:pStyle w:val="ListParagraph"/>
        <w:numPr>
          <w:ilvl w:val="1"/>
          <w:numId w:val="6"/>
        </w:numPr>
        <w:tabs>
          <w:tab w:val="left" w:pos="826"/>
        </w:tabs>
        <w:spacing w:before="19"/>
        <w:ind w:left="720" w:hanging="361"/>
        <w:rPr>
          <w:rFonts w:ascii="Cambria" w:hAnsi="Cambria"/>
          <w:sz w:val="20"/>
          <w:szCs w:val="20"/>
        </w:rPr>
      </w:pPr>
      <w:r w:rsidRPr="008475EE">
        <w:rPr>
          <w:rFonts w:ascii="Cambria" w:hAnsi="Cambria"/>
          <w:sz w:val="20"/>
          <w:szCs w:val="20"/>
        </w:rPr>
        <w:t>apply</w:t>
      </w:r>
      <w:r w:rsidRPr="008475EE">
        <w:rPr>
          <w:rFonts w:ascii="Cambria" w:hAnsi="Cambria"/>
          <w:spacing w:val="-5"/>
          <w:sz w:val="20"/>
          <w:szCs w:val="20"/>
        </w:rPr>
        <w:t xml:space="preserve"> </w:t>
      </w:r>
      <w:r w:rsidRPr="008475EE">
        <w:rPr>
          <w:rFonts w:ascii="Cambria" w:hAnsi="Cambria"/>
          <w:sz w:val="20"/>
          <w:szCs w:val="20"/>
        </w:rPr>
        <w:t>scientific</w:t>
      </w:r>
      <w:r w:rsidRPr="008475EE">
        <w:rPr>
          <w:rFonts w:ascii="Cambria" w:hAnsi="Cambria"/>
          <w:spacing w:val="-4"/>
          <w:sz w:val="20"/>
          <w:szCs w:val="20"/>
        </w:rPr>
        <w:t xml:space="preserve"> </w:t>
      </w:r>
      <w:r w:rsidRPr="008475EE">
        <w:rPr>
          <w:rFonts w:ascii="Cambria" w:hAnsi="Cambria"/>
          <w:sz w:val="20"/>
          <w:szCs w:val="20"/>
        </w:rPr>
        <w:t>methods</w:t>
      </w:r>
      <w:r w:rsidRPr="008475EE">
        <w:rPr>
          <w:rFonts w:ascii="Cambria" w:hAnsi="Cambria"/>
          <w:spacing w:val="-4"/>
          <w:sz w:val="20"/>
          <w:szCs w:val="20"/>
        </w:rPr>
        <w:t xml:space="preserve"> </w:t>
      </w:r>
      <w:r w:rsidRPr="008475EE">
        <w:rPr>
          <w:rFonts w:ascii="Cambria" w:hAnsi="Cambria"/>
          <w:sz w:val="20"/>
          <w:szCs w:val="20"/>
        </w:rPr>
        <w:t>as</w:t>
      </w:r>
      <w:r w:rsidRPr="008475EE">
        <w:rPr>
          <w:rFonts w:ascii="Cambria" w:hAnsi="Cambria"/>
          <w:spacing w:val="-4"/>
          <w:sz w:val="20"/>
          <w:szCs w:val="20"/>
        </w:rPr>
        <w:t xml:space="preserve"> </w:t>
      </w:r>
      <w:r w:rsidRPr="008475EE">
        <w:rPr>
          <w:rFonts w:ascii="Cambria" w:hAnsi="Cambria"/>
          <w:sz w:val="20"/>
          <w:szCs w:val="20"/>
        </w:rPr>
        <w:t>appropriate</w:t>
      </w:r>
      <w:r w:rsidRPr="008475EE">
        <w:rPr>
          <w:rFonts w:ascii="Cambria" w:hAnsi="Cambria"/>
          <w:spacing w:val="-4"/>
          <w:sz w:val="20"/>
          <w:szCs w:val="20"/>
        </w:rPr>
        <w:t xml:space="preserve"> </w:t>
      </w:r>
      <w:r w:rsidRPr="008475EE">
        <w:rPr>
          <w:rFonts w:ascii="Cambria" w:hAnsi="Cambria"/>
          <w:sz w:val="20"/>
          <w:szCs w:val="20"/>
        </w:rPr>
        <w:t>for</w:t>
      </w:r>
      <w:r w:rsidRPr="008475EE">
        <w:rPr>
          <w:rFonts w:ascii="Cambria" w:hAnsi="Cambria"/>
          <w:spacing w:val="-4"/>
          <w:sz w:val="20"/>
          <w:szCs w:val="20"/>
        </w:rPr>
        <w:t xml:space="preserve"> </w:t>
      </w:r>
      <w:r w:rsidRPr="008475EE">
        <w:rPr>
          <w:rFonts w:ascii="Cambria" w:hAnsi="Cambria"/>
          <w:sz w:val="20"/>
          <w:szCs w:val="20"/>
        </w:rPr>
        <w:t>the</w:t>
      </w:r>
      <w:r w:rsidRPr="008475EE">
        <w:rPr>
          <w:rFonts w:ascii="Cambria" w:hAnsi="Cambria"/>
          <w:spacing w:val="-3"/>
          <w:sz w:val="20"/>
          <w:szCs w:val="20"/>
        </w:rPr>
        <w:t xml:space="preserve"> </w:t>
      </w:r>
      <w:r w:rsidRPr="008475EE">
        <w:rPr>
          <w:rFonts w:ascii="Cambria" w:hAnsi="Cambria"/>
          <w:sz w:val="20"/>
          <w:szCs w:val="20"/>
        </w:rPr>
        <w:t>general</w:t>
      </w:r>
      <w:r w:rsidRPr="008475EE">
        <w:rPr>
          <w:rFonts w:ascii="Cambria" w:hAnsi="Cambria"/>
          <w:spacing w:val="-3"/>
          <w:sz w:val="20"/>
          <w:szCs w:val="20"/>
        </w:rPr>
        <w:t xml:space="preserve"> </w:t>
      </w:r>
      <w:r w:rsidRPr="008475EE">
        <w:rPr>
          <w:rFonts w:ascii="Cambria" w:hAnsi="Cambria"/>
          <w:sz w:val="20"/>
          <w:szCs w:val="20"/>
        </w:rPr>
        <w:t>education</w:t>
      </w:r>
      <w:r w:rsidRPr="008475EE">
        <w:rPr>
          <w:rFonts w:ascii="Cambria" w:hAnsi="Cambria"/>
          <w:spacing w:val="-4"/>
          <w:sz w:val="20"/>
          <w:szCs w:val="20"/>
        </w:rPr>
        <w:t xml:space="preserve"> </w:t>
      </w:r>
      <w:r w:rsidRPr="008475EE">
        <w:rPr>
          <w:rFonts w:ascii="Cambria" w:hAnsi="Cambria"/>
          <w:sz w:val="20"/>
          <w:szCs w:val="20"/>
        </w:rPr>
        <w:t>subject</w:t>
      </w:r>
      <w:r w:rsidRPr="008475EE">
        <w:rPr>
          <w:rFonts w:ascii="Cambria" w:hAnsi="Cambria"/>
          <w:spacing w:val="-4"/>
          <w:sz w:val="20"/>
          <w:szCs w:val="20"/>
        </w:rPr>
        <w:t xml:space="preserve"> </w:t>
      </w:r>
      <w:r w:rsidRPr="008475EE">
        <w:rPr>
          <w:rFonts w:ascii="Cambria" w:hAnsi="Cambria"/>
          <w:sz w:val="20"/>
          <w:szCs w:val="20"/>
        </w:rPr>
        <w:t>area.</w:t>
      </w:r>
    </w:p>
    <w:p w14:paraId="7D3C7D7A" w14:textId="77777777" w:rsidR="0046264D" w:rsidRPr="008475EE" w:rsidRDefault="0046264D" w:rsidP="0046264D">
      <w:pPr>
        <w:pStyle w:val="ListParagraph"/>
        <w:numPr>
          <w:ilvl w:val="1"/>
          <w:numId w:val="6"/>
        </w:numPr>
        <w:tabs>
          <w:tab w:val="left" w:pos="826"/>
        </w:tabs>
        <w:spacing w:before="25"/>
        <w:ind w:left="720" w:hanging="361"/>
        <w:rPr>
          <w:rFonts w:ascii="Cambria" w:hAnsi="Cambria"/>
          <w:sz w:val="20"/>
          <w:szCs w:val="20"/>
        </w:rPr>
      </w:pPr>
      <w:r w:rsidRPr="008475EE">
        <w:rPr>
          <w:rFonts w:ascii="Cambria" w:hAnsi="Cambria"/>
          <w:sz w:val="20"/>
          <w:szCs w:val="20"/>
        </w:rPr>
        <w:t>differentiate</w:t>
      </w:r>
      <w:r w:rsidRPr="008475EE">
        <w:rPr>
          <w:rFonts w:ascii="Cambria" w:hAnsi="Cambria"/>
          <w:spacing w:val="-7"/>
          <w:sz w:val="20"/>
          <w:szCs w:val="20"/>
        </w:rPr>
        <w:t xml:space="preserve"> </w:t>
      </w:r>
      <w:r w:rsidRPr="008475EE">
        <w:rPr>
          <w:rFonts w:ascii="Cambria" w:hAnsi="Cambria"/>
          <w:sz w:val="20"/>
          <w:szCs w:val="20"/>
        </w:rPr>
        <w:t>between</w:t>
      </w:r>
      <w:r w:rsidRPr="008475EE">
        <w:rPr>
          <w:rFonts w:ascii="Cambria" w:hAnsi="Cambria"/>
          <w:spacing w:val="-6"/>
          <w:sz w:val="20"/>
          <w:szCs w:val="20"/>
        </w:rPr>
        <w:t xml:space="preserve"> </w:t>
      </w:r>
      <w:r w:rsidRPr="008475EE">
        <w:rPr>
          <w:rFonts w:ascii="Cambria" w:hAnsi="Cambria"/>
          <w:sz w:val="20"/>
          <w:szCs w:val="20"/>
        </w:rPr>
        <w:t>scientific</w:t>
      </w:r>
      <w:r w:rsidRPr="008475EE">
        <w:rPr>
          <w:rFonts w:ascii="Cambria" w:hAnsi="Cambria"/>
          <w:spacing w:val="-7"/>
          <w:sz w:val="20"/>
          <w:szCs w:val="20"/>
        </w:rPr>
        <w:t xml:space="preserve"> </w:t>
      </w:r>
      <w:r w:rsidRPr="008475EE">
        <w:rPr>
          <w:rFonts w:ascii="Cambria" w:hAnsi="Cambria"/>
          <w:sz w:val="20"/>
          <w:szCs w:val="20"/>
        </w:rPr>
        <w:t>and</w:t>
      </w:r>
      <w:r w:rsidRPr="008475EE">
        <w:rPr>
          <w:rFonts w:ascii="Cambria" w:hAnsi="Cambria"/>
          <w:spacing w:val="-6"/>
          <w:sz w:val="20"/>
          <w:szCs w:val="20"/>
        </w:rPr>
        <w:t xml:space="preserve"> </w:t>
      </w:r>
      <w:r w:rsidRPr="008475EE">
        <w:rPr>
          <w:rFonts w:ascii="Cambria" w:hAnsi="Cambria"/>
          <w:sz w:val="20"/>
          <w:szCs w:val="20"/>
        </w:rPr>
        <w:t>non-scientific</w:t>
      </w:r>
      <w:r w:rsidRPr="008475EE">
        <w:rPr>
          <w:rFonts w:ascii="Cambria" w:hAnsi="Cambria"/>
          <w:spacing w:val="-7"/>
          <w:sz w:val="20"/>
          <w:szCs w:val="20"/>
        </w:rPr>
        <w:t xml:space="preserve"> </w:t>
      </w:r>
      <w:r w:rsidRPr="008475EE">
        <w:rPr>
          <w:rFonts w:ascii="Cambria" w:hAnsi="Cambria"/>
          <w:sz w:val="20"/>
          <w:szCs w:val="20"/>
        </w:rPr>
        <w:t>explanations.</w:t>
      </w:r>
    </w:p>
    <w:p w14:paraId="14A6A038" w14:textId="77777777" w:rsidR="0046264D" w:rsidRPr="008475EE" w:rsidRDefault="0046264D" w:rsidP="0046264D">
      <w:pPr>
        <w:pStyle w:val="ListParagraph"/>
        <w:numPr>
          <w:ilvl w:val="1"/>
          <w:numId w:val="6"/>
        </w:numPr>
        <w:tabs>
          <w:tab w:val="left" w:pos="826"/>
        </w:tabs>
        <w:spacing w:before="19"/>
        <w:ind w:left="720" w:hanging="361"/>
        <w:rPr>
          <w:rFonts w:ascii="Cambria" w:hAnsi="Cambria"/>
          <w:sz w:val="20"/>
          <w:szCs w:val="20"/>
        </w:rPr>
      </w:pPr>
      <w:r w:rsidRPr="008475EE">
        <w:rPr>
          <w:rFonts w:ascii="Cambria" w:hAnsi="Cambria"/>
          <w:sz w:val="20"/>
          <w:szCs w:val="20"/>
        </w:rPr>
        <w:t>compare</w:t>
      </w:r>
      <w:r w:rsidRPr="008475EE">
        <w:rPr>
          <w:rFonts w:ascii="Cambria" w:hAnsi="Cambria"/>
          <w:spacing w:val="-6"/>
          <w:sz w:val="20"/>
          <w:szCs w:val="20"/>
        </w:rPr>
        <w:t xml:space="preserve"> </w:t>
      </w:r>
      <w:r w:rsidRPr="008475EE">
        <w:rPr>
          <w:rFonts w:ascii="Cambria" w:hAnsi="Cambria"/>
          <w:sz w:val="20"/>
          <w:szCs w:val="20"/>
        </w:rPr>
        <w:t>alternative</w:t>
      </w:r>
      <w:r w:rsidRPr="008475EE">
        <w:rPr>
          <w:rFonts w:ascii="Cambria" w:hAnsi="Cambria"/>
          <w:spacing w:val="-5"/>
          <w:sz w:val="20"/>
          <w:szCs w:val="20"/>
        </w:rPr>
        <w:t xml:space="preserve"> </w:t>
      </w:r>
      <w:r w:rsidRPr="008475EE">
        <w:rPr>
          <w:rFonts w:ascii="Cambria" w:hAnsi="Cambria"/>
          <w:sz w:val="20"/>
          <w:szCs w:val="20"/>
        </w:rPr>
        <w:t>explanations</w:t>
      </w:r>
      <w:r w:rsidRPr="008475EE">
        <w:rPr>
          <w:rFonts w:ascii="Cambria" w:hAnsi="Cambria"/>
          <w:spacing w:val="-5"/>
          <w:sz w:val="20"/>
          <w:szCs w:val="20"/>
        </w:rPr>
        <w:t xml:space="preserve"> </w:t>
      </w:r>
      <w:r w:rsidRPr="008475EE">
        <w:rPr>
          <w:rFonts w:ascii="Cambria" w:hAnsi="Cambria"/>
          <w:sz w:val="20"/>
          <w:szCs w:val="20"/>
        </w:rPr>
        <w:t>and</w:t>
      </w:r>
      <w:r w:rsidRPr="008475EE">
        <w:rPr>
          <w:rFonts w:ascii="Cambria" w:hAnsi="Cambria"/>
          <w:spacing w:val="-4"/>
          <w:sz w:val="20"/>
          <w:szCs w:val="20"/>
        </w:rPr>
        <w:t xml:space="preserve"> </w:t>
      </w:r>
      <w:r w:rsidRPr="008475EE">
        <w:rPr>
          <w:rFonts w:ascii="Cambria" w:hAnsi="Cambria"/>
          <w:sz w:val="20"/>
          <w:szCs w:val="20"/>
        </w:rPr>
        <w:t>their</w:t>
      </w:r>
      <w:r w:rsidRPr="008475EE">
        <w:rPr>
          <w:rFonts w:ascii="Cambria" w:hAnsi="Cambria"/>
          <w:spacing w:val="-6"/>
          <w:sz w:val="20"/>
          <w:szCs w:val="20"/>
        </w:rPr>
        <w:t xml:space="preserve"> </w:t>
      </w:r>
      <w:r w:rsidRPr="008475EE">
        <w:rPr>
          <w:rFonts w:ascii="Cambria" w:hAnsi="Cambria"/>
          <w:sz w:val="20"/>
          <w:szCs w:val="20"/>
        </w:rPr>
        <w:t>implications.</w:t>
      </w:r>
    </w:p>
    <w:p w14:paraId="575D313A" w14:textId="77777777" w:rsidR="0046264D" w:rsidRPr="008475EE" w:rsidRDefault="0046264D" w:rsidP="0046264D">
      <w:pPr>
        <w:pStyle w:val="ListParagraph"/>
        <w:numPr>
          <w:ilvl w:val="1"/>
          <w:numId w:val="6"/>
        </w:numPr>
        <w:tabs>
          <w:tab w:val="left" w:pos="826"/>
        </w:tabs>
        <w:spacing w:before="19"/>
        <w:ind w:left="720" w:hanging="361"/>
        <w:rPr>
          <w:rFonts w:ascii="Cambria" w:hAnsi="Cambria"/>
          <w:sz w:val="20"/>
          <w:szCs w:val="20"/>
        </w:rPr>
      </w:pPr>
      <w:r w:rsidRPr="008475EE">
        <w:rPr>
          <w:rFonts w:ascii="Cambria" w:hAnsi="Cambria"/>
          <w:sz w:val="20"/>
          <w:szCs w:val="20"/>
        </w:rPr>
        <w:t>summarize</w:t>
      </w:r>
      <w:r w:rsidRPr="008475EE">
        <w:rPr>
          <w:rFonts w:ascii="Cambria" w:hAnsi="Cambria"/>
          <w:spacing w:val="-4"/>
          <w:sz w:val="20"/>
          <w:szCs w:val="20"/>
        </w:rPr>
        <w:t xml:space="preserve"> </w:t>
      </w:r>
      <w:r w:rsidRPr="008475EE">
        <w:rPr>
          <w:rFonts w:ascii="Cambria" w:hAnsi="Cambria"/>
          <w:sz w:val="20"/>
          <w:szCs w:val="20"/>
        </w:rPr>
        <w:t>evidence</w:t>
      </w:r>
      <w:r w:rsidRPr="008475EE">
        <w:rPr>
          <w:rFonts w:ascii="Cambria" w:hAnsi="Cambria"/>
          <w:spacing w:val="-3"/>
          <w:sz w:val="20"/>
          <w:szCs w:val="20"/>
        </w:rPr>
        <w:t xml:space="preserve"> </w:t>
      </w:r>
      <w:r w:rsidRPr="008475EE">
        <w:rPr>
          <w:rFonts w:ascii="Cambria" w:hAnsi="Cambria"/>
          <w:sz w:val="20"/>
          <w:szCs w:val="20"/>
        </w:rPr>
        <w:t>presented</w:t>
      </w:r>
      <w:r w:rsidRPr="008475EE">
        <w:rPr>
          <w:rFonts w:ascii="Cambria" w:hAnsi="Cambria"/>
          <w:spacing w:val="-4"/>
          <w:sz w:val="20"/>
          <w:szCs w:val="20"/>
        </w:rPr>
        <w:t xml:space="preserve"> </w:t>
      </w:r>
      <w:r w:rsidRPr="008475EE">
        <w:rPr>
          <w:rFonts w:ascii="Cambria" w:hAnsi="Cambria"/>
          <w:sz w:val="20"/>
          <w:szCs w:val="20"/>
        </w:rPr>
        <w:t>in</w:t>
      </w:r>
      <w:r w:rsidRPr="008475EE">
        <w:rPr>
          <w:rFonts w:ascii="Cambria" w:hAnsi="Cambria"/>
          <w:spacing w:val="-3"/>
          <w:sz w:val="20"/>
          <w:szCs w:val="20"/>
        </w:rPr>
        <w:t xml:space="preserve"> </w:t>
      </w:r>
      <w:r w:rsidRPr="008475EE">
        <w:rPr>
          <w:rFonts w:ascii="Cambria" w:hAnsi="Cambria"/>
          <w:sz w:val="20"/>
          <w:szCs w:val="20"/>
        </w:rPr>
        <w:t>an</w:t>
      </w:r>
      <w:r w:rsidRPr="008475EE">
        <w:rPr>
          <w:rFonts w:ascii="Cambria" w:hAnsi="Cambria"/>
          <w:spacing w:val="-3"/>
          <w:sz w:val="20"/>
          <w:szCs w:val="20"/>
        </w:rPr>
        <w:t xml:space="preserve"> </w:t>
      </w:r>
      <w:r w:rsidRPr="008475EE">
        <w:rPr>
          <w:rFonts w:ascii="Cambria" w:hAnsi="Cambria"/>
          <w:sz w:val="20"/>
          <w:szCs w:val="20"/>
        </w:rPr>
        <w:t>argument.</w:t>
      </w:r>
    </w:p>
    <w:p w14:paraId="2D365058" w14:textId="77777777" w:rsidR="0046264D" w:rsidRPr="008475EE" w:rsidRDefault="0046264D" w:rsidP="0046264D">
      <w:pPr>
        <w:pStyle w:val="ListParagraph"/>
        <w:numPr>
          <w:ilvl w:val="1"/>
          <w:numId w:val="6"/>
        </w:numPr>
        <w:tabs>
          <w:tab w:val="left" w:pos="825"/>
          <w:tab w:val="left" w:pos="826"/>
        </w:tabs>
        <w:spacing w:before="25"/>
        <w:ind w:left="720" w:hanging="361"/>
        <w:rPr>
          <w:rFonts w:ascii="Cambria" w:hAnsi="Cambria"/>
          <w:sz w:val="20"/>
          <w:szCs w:val="20"/>
        </w:rPr>
      </w:pPr>
      <w:r w:rsidRPr="008475EE">
        <w:rPr>
          <w:rFonts w:ascii="Cambria" w:hAnsi="Cambria"/>
          <w:sz w:val="20"/>
          <w:szCs w:val="20"/>
        </w:rPr>
        <w:t>identify</w:t>
      </w:r>
      <w:r w:rsidRPr="008475EE">
        <w:rPr>
          <w:rFonts w:ascii="Cambria" w:hAnsi="Cambria"/>
          <w:spacing w:val="-5"/>
          <w:sz w:val="20"/>
          <w:szCs w:val="20"/>
        </w:rPr>
        <w:t xml:space="preserve"> </w:t>
      </w:r>
      <w:r w:rsidRPr="008475EE">
        <w:rPr>
          <w:rFonts w:ascii="Cambria" w:hAnsi="Cambria"/>
          <w:sz w:val="20"/>
          <w:szCs w:val="20"/>
        </w:rPr>
        <w:t>examples</w:t>
      </w:r>
      <w:r w:rsidRPr="008475EE">
        <w:rPr>
          <w:rFonts w:ascii="Cambria" w:hAnsi="Cambria"/>
          <w:spacing w:val="-4"/>
          <w:sz w:val="20"/>
          <w:szCs w:val="20"/>
        </w:rPr>
        <w:t xml:space="preserve"> </w:t>
      </w:r>
      <w:r w:rsidRPr="008475EE">
        <w:rPr>
          <w:rFonts w:ascii="Cambria" w:hAnsi="Cambria"/>
          <w:sz w:val="20"/>
          <w:szCs w:val="20"/>
        </w:rPr>
        <w:t>of</w:t>
      </w:r>
      <w:r w:rsidRPr="008475EE">
        <w:rPr>
          <w:rFonts w:ascii="Cambria" w:hAnsi="Cambria"/>
          <w:spacing w:val="-4"/>
          <w:sz w:val="20"/>
          <w:szCs w:val="20"/>
        </w:rPr>
        <w:t xml:space="preserve"> </w:t>
      </w:r>
      <w:r w:rsidRPr="008475EE">
        <w:rPr>
          <w:rFonts w:ascii="Cambria" w:hAnsi="Cambria"/>
          <w:sz w:val="20"/>
          <w:szCs w:val="20"/>
        </w:rPr>
        <w:t>the</w:t>
      </w:r>
      <w:r w:rsidRPr="008475EE">
        <w:rPr>
          <w:rFonts w:ascii="Cambria" w:hAnsi="Cambria"/>
          <w:spacing w:val="-4"/>
          <w:sz w:val="20"/>
          <w:szCs w:val="20"/>
        </w:rPr>
        <w:t xml:space="preserve"> </w:t>
      </w:r>
      <w:r w:rsidRPr="008475EE">
        <w:rPr>
          <w:rFonts w:ascii="Cambria" w:hAnsi="Cambria"/>
          <w:sz w:val="20"/>
          <w:szCs w:val="20"/>
        </w:rPr>
        <w:t>interaction</w:t>
      </w:r>
      <w:r w:rsidRPr="008475EE">
        <w:rPr>
          <w:rFonts w:ascii="Cambria" w:hAnsi="Cambria"/>
          <w:spacing w:val="-4"/>
          <w:sz w:val="20"/>
          <w:szCs w:val="20"/>
        </w:rPr>
        <w:t xml:space="preserve"> </w:t>
      </w:r>
      <w:r w:rsidRPr="008475EE">
        <w:rPr>
          <w:rFonts w:ascii="Cambria" w:hAnsi="Cambria"/>
          <w:sz w:val="20"/>
          <w:szCs w:val="20"/>
        </w:rPr>
        <w:t>between</w:t>
      </w:r>
      <w:r w:rsidRPr="008475EE">
        <w:rPr>
          <w:rFonts w:ascii="Cambria" w:hAnsi="Cambria"/>
          <w:spacing w:val="-4"/>
          <w:sz w:val="20"/>
          <w:szCs w:val="20"/>
        </w:rPr>
        <w:t xml:space="preserve"> </w:t>
      </w:r>
      <w:r w:rsidRPr="008475EE">
        <w:rPr>
          <w:rFonts w:ascii="Cambria" w:hAnsi="Cambria"/>
          <w:sz w:val="20"/>
          <w:szCs w:val="20"/>
        </w:rPr>
        <w:t>science</w:t>
      </w:r>
      <w:r w:rsidRPr="008475EE">
        <w:rPr>
          <w:rFonts w:ascii="Cambria" w:hAnsi="Cambria"/>
          <w:spacing w:val="-4"/>
          <w:sz w:val="20"/>
          <w:szCs w:val="20"/>
        </w:rPr>
        <w:t xml:space="preserve"> </w:t>
      </w:r>
      <w:r w:rsidRPr="008475EE">
        <w:rPr>
          <w:rFonts w:ascii="Cambria" w:hAnsi="Cambria"/>
          <w:sz w:val="20"/>
          <w:szCs w:val="20"/>
        </w:rPr>
        <w:t>and</w:t>
      </w:r>
      <w:r w:rsidRPr="008475EE">
        <w:rPr>
          <w:rFonts w:ascii="Cambria" w:hAnsi="Cambria"/>
          <w:spacing w:val="-4"/>
          <w:sz w:val="20"/>
          <w:szCs w:val="20"/>
        </w:rPr>
        <w:t xml:space="preserve"> </w:t>
      </w:r>
      <w:r w:rsidRPr="008475EE">
        <w:rPr>
          <w:rFonts w:ascii="Cambria" w:hAnsi="Cambria"/>
          <w:sz w:val="20"/>
          <w:szCs w:val="20"/>
        </w:rPr>
        <w:t>societal</w:t>
      </w:r>
      <w:r w:rsidRPr="008475EE">
        <w:rPr>
          <w:rFonts w:ascii="Cambria" w:hAnsi="Cambria"/>
          <w:spacing w:val="-3"/>
          <w:sz w:val="20"/>
          <w:szCs w:val="20"/>
        </w:rPr>
        <w:t xml:space="preserve"> </w:t>
      </w:r>
      <w:r w:rsidRPr="008475EE">
        <w:rPr>
          <w:rFonts w:ascii="Cambria" w:hAnsi="Cambria"/>
          <w:sz w:val="20"/>
          <w:szCs w:val="20"/>
        </w:rPr>
        <w:t>change.</w:t>
      </w:r>
    </w:p>
    <w:p w14:paraId="17B50462" w14:textId="77777777" w:rsidR="0046264D" w:rsidRPr="008475EE" w:rsidRDefault="0046264D" w:rsidP="0046264D">
      <w:pPr>
        <w:pStyle w:val="ListParagraph"/>
        <w:numPr>
          <w:ilvl w:val="1"/>
          <w:numId w:val="6"/>
        </w:numPr>
        <w:tabs>
          <w:tab w:val="left" w:pos="826"/>
        </w:tabs>
        <w:ind w:left="720" w:right="1094"/>
        <w:rPr>
          <w:rFonts w:ascii="Cambria" w:hAnsi="Cambria"/>
          <w:sz w:val="20"/>
          <w:szCs w:val="20"/>
        </w:rPr>
      </w:pPr>
      <w:r w:rsidRPr="008475EE">
        <w:rPr>
          <w:rFonts w:ascii="Cambria" w:hAnsi="Cambria"/>
          <w:sz w:val="20"/>
          <w:szCs w:val="20"/>
        </w:rPr>
        <w:t>explain how the social and historical context in which a theory emerged influenced its</w:t>
      </w:r>
      <w:r w:rsidRPr="008475EE">
        <w:rPr>
          <w:rFonts w:ascii="Cambria" w:hAnsi="Cambria"/>
          <w:spacing w:val="-47"/>
          <w:sz w:val="20"/>
          <w:szCs w:val="20"/>
        </w:rPr>
        <w:t xml:space="preserve"> </w:t>
      </w:r>
      <w:r w:rsidRPr="008475EE">
        <w:rPr>
          <w:rFonts w:ascii="Cambria" w:hAnsi="Cambria"/>
          <w:sz w:val="20"/>
          <w:szCs w:val="20"/>
        </w:rPr>
        <w:t>development.</w:t>
      </w:r>
    </w:p>
    <w:p w14:paraId="1675D0DC" w14:textId="77777777" w:rsidR="0046264D" w:rsidRPr="008475EE" w:rsidRDefault="0046264D" w:rsidP="0046264D">
      <w:pPr>
        <w:rPr>
          <w:rFonts w:ascii="Cambria" w:hAnsi="Cambria"/>
          <w:sz w:val="20"/>
          <w:szCs w:val="20"/>
        </w:rPr>
        <w:sectPr w:rsidR="0046264D" w:rsidRPr="008475EE" w:rsidSect="00686482">
          <w:footerReference w:type="default" r:id="rId19"/>
          <w:pgSz w:w="12240" w:h="15840"/>
          <w:pgMar w:top="1120" w:right="1320" w:bottom="900" w:left="1340" w:header="0" w:footer="707" w:gutter="0"/>
          <w:pgNumType w:start="1"/>
          <w:cols w:space="720"/>
        </w:sectPr>
      </w:pPr>
    </w:p>
    <w:p w14:paraId="40DA56AC" w14:textId="77777777" w:rsidR="0046264D" w:rsidRPr="008475EE" w:rsidRDefault="0046264D" w:rsidP="0046264D">
      <w:pPr>
        <w:pStyle w:val="ListParagraph"/>
        <w:numPr>
          <w:ilvl w:val="0"/>
          <w:numId w:val="6"/>
        </w:numPr>
        <w:tabs>
          <w:tab w:val="left" w:pos="466"/>
        </w:tabs>
        <w:spacing w:before="87" w:line="259" w:lineRule="auto"/>
        <w:ind w:left="1440" w:right="117"/>
        <w:rPr>
          <w:rFonts w:ascii="Cambria" w:hAnsi="Cambria"/>
          <w:i/>
          <w:sz w:val="20"/>
          <w:szCs w:val="20"/>
        </w:rPr>
      </w:pPr>
      <w:r w:rsidRPr="008475EE">
        <w:rPr>
          <w:rFonts w:ascii="Cambria" w:hAnsi="Cambria"/>
          <w:b/>
          <w:sz w:val="20"/>
          <w:szCs w:val="20"/>
        </w:rPr>
        <w:t xml:space="preserve">Quantitative and Numerical Analysis: </w:t>
      </w:r>
      <w:r w:rsidRPr="008475EE">
        <w:rPr>
          <w:rFonts w:ascii="Cambria" w:hAnsi="Cambria"/>
          <w:i/>
          <w:sz w:val="20"/>
          <w:szCs w:val="20"/>
        </w:rPr>
        <w:t>Students will apply principles and methods of quantitative and</w:t>
      </w:r>
      <w:r w:rsidRPr="008475EE">
        <w:rPr>
          <w:rFonts w:ascii="Cambria" w:hAnsi="Cambria"/>
          <w:i/>
          <w:spacing w:val="-47"/>
          <w:sz w:val="20"/>
          <w:szCs w:val="20"/>
        </w:rPr>
        <w:t xml:space="preserve"> </w:t>
      </w:r>
      <w:r w:rsidRPr="008475EE">
        <w:rPr>
          <w:rFonts w:ascii="Cambria" w:hAnsi="Cambria"/>
          <w:i/>
          <w:sz w:val="20"/>
          <w:szCs w:val="20"/>
        </w:rPr>
        <w:t>numerical analysis to solve problems and draw logical inferences. They will evaluate and interpret</w:t>
      </w:r>
      <w:r w:rsidRPr="008475EE">
        <w:rPr>
          <w:rFonts w:ascii="Cambria" w:hAnsi="Cambria"/>
          <w:i/>
          <w:spacing w:val="1"/>
          <w:sz w:val="20"/>
          <w:szCs w:val="20"/>
        </w:rPr>
        <w:t xml:space="preserve"> </w:t>
      </w:r>
      <w:r w:rsidRPr="008475EE">
        <w:rPr>
          <w:rFonts w:ascii="Cambria" w:hAnsi="Cambria"/>
          <w:i/>
          <w:sz w:val="20"/>
          <w:szCs w:val="20"/>
        </w:rPr>
        <w:t>quantitative and numerical information across a broad range of scientific disciplines using methods</w:t>
      </w:r>
      <w:r w:rsidRPr="008475EE">
        <w:rPr>
          <w:rFonts w:ascii="Cambria" w:hAnsi="Cambria"/>
          <w:i/>
          <w:spacing w:val="1"/>
          <w:sz w:val="20"/>
          <w:szCs w:val="20"/>
        </w:rPr>
        <w:t xml:space="preserve"> </w:t>
      </w:r>
      <w:r w:rsidRPr="008475EE">
        <w:rPr>
          <w:rFonts w:ascii="Cambria" w:hAnsi="Cambria"/>
          <w:i/>
          <w:sz w:val="20"/>
          <w:szCs w:val="20"/>
        </w:rPr>
        <w:t>appropriate</w:t>
      </w:r>
      <w:r w:rsidRPr="008475EE">
        <w:rPr>
          <w:rFonts w:ascii="Cambria" w:hAnsi="Cambria"/>
          <w:i/>
          <w:spacing w:val="-2"/>
          <w:sz w:val="20"/>
          <w:szCs w:val="20"/>
        </w:rPr>
        <w:t xml:space="preserve"> </w:t>
      </w:r>
      <w:r w:rsidRPr="008475EE">
        <w:rPr>
          <w:rFonts w:ascii="Cambria" w:hAnsi="Cambria"/>
          <w:i/>
          <w:sz w:val="20"/>
          <w:szCs w:val="20"/>
        </w:rPr>
        <w:t>for</w:t>
      </w:r>
      <w:r w:rsidRPr="008475EE">
        <w:rPr>
          <w:rFonts w:ascii="Cambria" w:hAnsi="Cambria"/>
          <w:i/>
          <w:spacing w:val="-1"/>
          <w:sz w:val="20"/>
          <w:szCs w:val="20"/>
        </w:rPr>
        <w:t xml:space="preserve"> </w:t>
      </w:r>
      <w:r w:rsidRPr="008475EE">
        <w:rPr>
          <w:rFonts w:ascii="Cambria" w:hAnsi="Cambria"/>
          <w:i/>
          <w:sz w:val="20"/>
          <w:szCs w:val="20"/>
        </w:rPr>
        <w:t>the</w:t>
      </w:r>
      <w:r w:rsidRPr="008475EE">
        <w:rPr>
          <w:rFonts w:ascii="Cambria" w:hAnsi="Cambria"/>
          <w:i/>
          <w:spacing w:val="-1"/>
          <w:sz w:val="20"/>
          <w:szCs w:val="20"/>
        </w:rPr>
        <w:t xml:space="preserve"> </w:t>
      </w:r>
      <w:r w:rsidRPr="008475EE">
        <w:rPr>
          <w:rFonts w:ascii="Cambria" w:hAnsi="Cambria"/>
          <w:i/>
          <w:sz w:val="20"/>
          <w:szCs w:val="20"/>
        </w:rPr>
        <w:t>general</w:t>
      </w:r>
      <w:r w:rsidRPr="008475EE">
        <w:rPr>
          <w:rFonts w:ascii="Cambria" w:hAnsi="Cambria"/>
          <w:i/>
          <w:spacing w:val="-1"/>
          <w:sz w:val="20"/>
          <w:szCs w:val="20"/>
        </w:rPr>
        <w:t xml:space="preserve"> </w:t>
      </w:r>
      <w:r w:rsidRPr="008475EE">
        <w:rPr>
          <w:rFonts w:ascii="Cambria" w:hAnsi="Cambria"/>
          <w:i/>
          <w:sz w:val="20"/>
          <w:szCs w:val="20"/>
        </w:rPr>
        <w:t>education</w:t>
      </w:r>
      <w:r w:rsidRPr="008475EE">
        <w:rPr>
          <w:rFonts w:ascii="Cambria" w:hAnsi="Cambria"/>
          <w:i/>
          <w:spacing w:val="-2"/>
          <w:sz w:val="20"/>
          <w:szCs w:val="20"/>
        </w:rPr>
        <w:t xml:space="preserve"> </w:t>
      </w:r>
      <w:r w:rsidRPr="008475EE">
        <w:rPr>
          <w:rFonts w:ascii="Cambria" w:hAnsi="Cambria"/>
          <w:i/>
          <w:sz w:val="20"/>
          <w:szCs w:val="20"/>
        </w:rPr>
        <w:t>subject</w:t>
      </w:r>
      <w:r w:rsidRPr="008475EE">
        <w:rPr>
          <w:rFonts w:ascii="Cambria" w:hAnsi="Cambria"/>
          <w:i/>
          <w:spacing w:val="-1"/>
          <w:sz w:val="20"/>
          <w:szCs w:val="20"/>
        </w:rPr>
        <w:t xml:space="preserve"> </w:t>
      </w:r>
      <w:r w:rsidRPr="008475EE">
        <w:rPr>
          <w:rFonts w:ascii="Cambria" w:hAnsi="Cambria"/>
          <w:i/>
          <w:sz w:val="20"/>
          <w:szCs w:val="20"/>
        </w:rPr>
        <w:t>area.</w:t>
      </w:r>
    </w:p>
    <w:p w14:paraId="133BDAA8" w14:textId="77777777" w:rsidR="0046264D" w:rsidRPr="008475EE" w:rsidRDefault="0046264D" w:rsidP="0046264D">
      <w:pPr>
        <w:pStyle w:val="Heading1"/>
        <w:spacing w:before="122"/>
        <w:ind w:left="1440"/>
        <w:rPr>
          <w:rFonts w:ascii="Cambria" w:hAnsi="Cambria"/>
          <w:b w:val="0"/>
          <w:sz w:val="20"/>
          <w:szCs w:val="20"/>
        </w:rPr>
      </w:pPr>
      <w:r w:rsidRPr="008475EE">
        <w:rPr>
          <w:rFonts w:ascii="Cambria" w:hAnsi="Cambria"/>
          <w:sz w:val="20"/>
          <w:szCs w:val="20"/>
        </w:rPr>
        <w:t>Quantitative</w:t>
      </w:r>
      <w:r w:rsidRPr="008475EE">
        <w:rPr>
          <w:rFonts w:ascii="Cambria" w:hAnsi="Cambria"/>
          <w:spacing w:val="-5"/>
          <w:sz w:val="20"/>
          <w:szCs w:val="20"/>
        </w:rPr>
        <w:t xml:space="preserve"> </w:t>
      </w:r>
      <w:r w:rsidRPr="008475EE">
        <w:rPr>
          <w:rFonts w:ascii="Cambria" w:hAnsi="Cambria"/>
          <w:sz w:val="20"/>
          <w:szCs w:val="20"/>
        </w:rPr>
        <w:t>and</w:t>
      </w:r>
      <w:r w:rsidRPr="008475EE">
        <w:rPr>
          <w:rFonts w:ascii="Cambria" w:hAnsi="Cambria"/>
          <w:spacing w:val="-5"/>
          <w:sz w:val="20"/>
          <w:szCs w:val="20"/>
        </w:rPr>
        <w:t xml:space="preserve"> </w:t>
      </w:r>
      <w:r w:rsidRPr="008475EE">
        <w:rPr>
          <w:rFonts w:ascii="Cambria" w:hAnsi="Cambria"/>
          <w:sz w:val="20"/>
          <w:szCs w:val="20"/>
        </w:rPr>
        <w:t>Numerical</w:t>
      </w:r>
      <w:r w:rsidRPr="008475EE">
        <w:rPr>
          <w:rFonts w:ascii="Cambria" w:hAnsi="Cambria"/>
          <w:spacing w:val="-5"/>
          <w:sz w:val="20"/>
          <w:szCs w:val="20"/>
        </w:rPr>
        <w:t xml:space="preserve"> </w:t>
      </w:r>
      <w:r w:rsidRPr="008475EE">
        <w:rPr>
          <w:rFonts w:ascii="Cambria" w:hAnsi="Cambria"/>
          <w:sz w:val="20"/>
          <w:szCs w:val="20"/>
        </w:rPr>
        <w:t>Analysis</w:t>
      </w:r>
      <w:r w:rsidRPr="008475EE">
        <w:rPr>
          <w:rFonts w:ascii="Cambria" w:hAnsi="Cambria"/>
          <w:spacing w:val="-5"/>
          <w:sz w:val="20"/>
          <w:szCs w:val="20"/>
        </w:rPr>
        <w:t xml:space="preserve"> </w:t>
      </w:r>
      <w:r w:rsidRPr="008475EE">
        <w:rPr>
          <w:rFonts w:ascii="Cambria" w:hAnsi="Cambria"/>
          <w:sz w:val="20"/>
          <w:szCs w:val="20"/>
        </w:rPr>
        <w:t>Performance</w:t>
      </w:r>
      <w:r w:rsidRPr="008475EE">
        <w:rPr>
          <w:rFonts w:ascii="Cambria" w:hAnsi="Cambria"/>
          <w:spacing w:val="-5"/>
          <w:sz w:val="20"/>
          <w:szCs w:val="20"/>
        </w:rPr>
        <w:t xml:space="preserve"> </w:t>
      </w:r>
      <w:r w:rsidRPr="008475EE">
        <w:rPr>
          <w:rFonts w:ascii="Cambria" w:hAnsi="Cambria"/>
          <w:sz w:val="20"/>
          <w:szCs w:val="20"/>
        </w:rPr>
        <w:t>Indicators:</w:t>
      </w:r>
      <w:r w:rsidRPr="008475EE">
        <w:rPr>
          <w:rFonts w:ascii="Cambria" w:hAnsi="Cambria"/>
          <w:spacing w:val="-5"/>
          <w:sz w:val="20"/>
          <w:szCs w:val="20"/>
        </w:rPr>
        <w:t xml:space="preserve"> </w:t>
      </w:r>
      <w:r w:rsidRPr="008475EE">
        <w:rPr>
          <w:rFonts w:ascii="Cambria" w:hAnsi="Cambria"/>
          <w:b w:val="0"/>
          <w:sz w:val="20"/>
          <w:szCs w:val="20"/>
        </w:rPr>
        <w:t>students</w:t>
      </w:r>
      <w:r w:rsidRPr="008475EE">
        <w:rPr>
          <w:rFonts w:ascii="Cambria" w:hAnsi="Cambria"/>
          <w:b w:val="0"/>
          <w:spacing w:val="-6"/>
          <w:sz w:val="20"/>
          <w:szCs w:val="20"/>
        </w:rPr>
        <w:t xml:space="preserve"> </w:t>
      </w:r>
      <w:r w:rsidRPr="008475EE">
        <w:rPr>
          <w:rFonts w:ascii="Cambria" w:hAnsi="Cambria"/>
          <w:b w:val="0"/>
          <w:sz w:val="20"/>
          <w:szCs w:val="20"/>
        </w:rPr>
        <w:t>will:</w:t>
      </w:r>
    </w:p>
    <w:p w14:paraId="7A400E28" w14:textId="77777777" w:rsidR="0046264D" w:rsidRPr="008475EE" w:rsidRDefault="0046264D" w:rsidP="0046264D">
      <w:pPr>
        <w:pStyle w:val="ListParagraph"/>
        <w:numPr>
          <w:ilvl w:val="1"/>
          <w:numId w:val="6"/>
        </w:numPr>
        <w:tabs>
          <w:tab w:val="left" w:pos="826"/>
        </w:tabs>
        <w:spacing w:before="139"/>
        <w:ind w:left="1800" w:hanging="361"/>
        <w:rPr>
          <w:rFonts w:ascii="Cambria" w:hAnsi="Cambria"/>
          <w:sz w:val="20"/>
          <w:szCs w:val="20"/>
        </w:rPr>
      </w:pPr>
      <w:r w:rsidRPr="008475EE">
        <w:rPr>
          <w:rFonts w:ascii="Cambria" w:hAnsi="Cambria"/>
          <w:sz w:val="20"/>
          <w:szCs w:val="20"/>
        </w:rPr>
        <w:t>analyze</w:t>
      </w:r>
      <w:r w:rsidRPr="008475EE">
        <w:rPr>
          <w:rFonts w:ascii="Cambria" w:hAnsi="Cambria"/>
          <w:spacing w:val="-5"/>
          <w:sz w:val="20"/>
          <w:szCs w:val="20"/>
        </w:rPr>
        <w:t xml:space="preserve"> </w:t>
      </w:r>
      <w:r w:rsidRPr="008475EE">
        <w:rPr>
          <w:rFonts w:ascii="Cambria" w:hAnsi="Cambria"/>
          <w:sz w:val="20"/>
          <w:szCs w:val="20"/>
        </w:rPr>
        <w:t>and</w:t>
      </w:r>
      <w:r w:rsidRPr="008475EE">
        <w:rPr>
          <w:rFonts w:ascii="Cambria" w:hAnsi="Cambria"/>
          <w:spacing w:val="-5"/>
          <w:sz w:val="20"/>
          <w:szCs w:val="20"/>
        </w:rPr>
        <w:t xml:space="preserve"> </w:t>
      </w:r>
      <w:r w:rsidRPr="008475EE">
        <w:rPr>
          <w:rFonts w:ascii="Cambria" w:hAnsi="Cambria"/>
          <w:sz w:val="20"/>
          <w:szCs w:val="20"/>
        </w:rPr>
        <w:t>interpret</w:t>
      </w:r>
      <w:r w:rsidRPr="008475EE">
        <w:rPr>
          <w:rFonts w:ascii="Cambria" w:hAnsi="Cambria"/>
          <w:spacing w:val="-4"/>
          <w:sz w:val="20"/>
          <w:szCs w:val="20"/>
        </w:rPr>
        <w:t xml:space="preserve"> </w:t>
      </w:r>
      <w:r w:rsidRPr="008475EE">
        <w:rPr>
          <w:rFonts w:ascii="Cambria" w:hAnsi="Cambria"/>
          <w:sz w:val="20"/>
          <w:szCs w:val="20"/>
        </w:rPr>
        <w:t>quantitative</w:t>
      </w:r>
      <w:r w:rsidRPr="008475EE">
        <w:rPr>
          <w:rFonts w:ascii="Cambria" w:hAnsi="Cambria"/>
          <w:spacing w:val="-5"/>
          <w:sz w:val="20"/>
          <w:szCs w:val="20"/>
        </w:rPr>
        <w:t xml:space="preserve"> </w:t>
      </w:r>
      <w:r w:rsidRPr="008475EE">
        <w:rPr>
          <w:rFonts w:ascii="Cambria" w:hAnsi="Cambria"/>
          <w:sz w:val="20"/>
          <w:szCs w:val="20"/>
        </w:rPr>
        <w:t>information</w:t>
      </w:r>
      <w:r w:rsidRPr="008475EE">
        <w:rPr>
          <w:rFonts w:ascii="Cambria" w:hAnsi="Cambria"/>
          <w:spacing w:val="-3"/>
          <w:sz w:val="20"/>
          <w:szCs w:val="20"/>
        </w:rPr>
        <w:t xml:space="preserve"> </w:t>
      </w:r>
      <w:r w:rsidRPr="008475EE">
        <w:rPr>
          <w:rFonts w:ascii="Cambria" w:hAnsi="Cambria"/>
          <w:sz w:val="20"/>
          <w:szCs w:val="20"/>
        </w:rPr>
        <w:t>from</w:t>
      </w:r>
      <w:r w:rsidRPr="008475EE">
        <w:rPr>
          <w:rFonts w:ascii="Cambria" w:hAnsi="Cambria"/>
          <w:spacing w:val="-4"/>
          <w:sz w:val="20"/>
          <w:szCs w:val="20"/>
        </w:rPr>
        <w:t xml:space="preserve"> </w:t>
      </w:r>
      <w:r w:rsidRPr="008475EE">
        <w:rPr>
          <w:rFonts w:ascii="Cambria" w:hAnsi="Cambria"/>
          <w:sz w:val="20"/>
          <w:szCs w:val="20"/>
        </w:rPr>
        <w:t>formulas,</w:t>
      </w:r>
      <w:r w:rsidRPr="008475EE">
        <w:rPr>
          <w:rFonts w:ascii="Cambria" w:hAnsi="Cambria"/>
          <w:spacing w:val="-5"/>
          <w:sz w:val="20"/>
          <w:szCs w:val="20"/>
        </w:rPr>
        <w:t xml:space="preserve"> </w:t>
      </w:r>
      <w:r w:rsidRPr="008475EE">
        <w:rPr>
          <w:rFonts w:ascii="Cambria" w:hAnsi="Cambria"/>
          <w:sz w:val="20"/>
          <w:szCs w:val="20"/>
        </w:rPr>
        <w:t>graphs,</w:t>
      </w:r>
      <w:r w:rsidRPr="008475EE">
        <w:rPr>
          <w:rFonts w:ascii="Cambria" w:hAnsi="Cambria"/>
          <w:spacing w:val="-5"/>
          <w:sz w:val="20"/>
          <w:szCs w:val="20"/>
        </w:rPr>
        <w:t xml:space="preserve"> </w:t>
      </w:r>
      <w:r w:rsidRPr="008475EE">
        <w:rPr>
          <w:rFonts w:ascii="Cambria" w:hAnsi="Cambria"/>
          <w:sz w:val="20"/>
          <w:szCs w:val="20"/>
        </w:rPr>
        <w:t>and</w:t>
      </w:r>
      <w:r w:rsidRPr="008475EE">
        <w:rPr>
          <w:rFonts w:ascii="Cambria" w:hAnsi="Cambria"/>
          <w:spacing w:val="-4"/>
          <w:sz w:val="20"/>
          <w:szCs w:val="20"/>
        </w:rPr>
        <w:t xml:space="preserve"> </w:t>
      </w:r>
      <w:r w:rsidRPr="008475EE">
        <w:rPr>
          <w:rFonts w:ascii="Cambria" w:hAnsi="Cambria"/>
          <w:sz w:val="20"/>
          <w:szCs w:val="20"/>
        </w:rPr>
        <w:t>tables.</w:t>
      </w:r>
    </w:p>
    <w:p w14:paraId="066C1E67" w14:textId="77777777" w:rsidR="0046264D" w:rsidRPr="008475EE" w:rsidRDefault="0046264D" w:rsidP="0046264D">
      <w:pPr>
        <w:pStyle w:val="ListParagraph"/>
        <w:numPr>
          <w:ilvl w:val="1"/>
          <w:numId w:val="6"/>
        </w:numPr>
        <w:tabs>
          <w:tab w:val="left" w:pos="826"/>
        </w:tabs>
        <w:spacing w:before="20"/>
        <w:ind w:left="1800" w:hanging="361"/>
        <w:rPr>
          <w:rFonts w:ascii="Cambria" w:hAnsi="Cambria"/>
          <w:sz w:val="20"/>
          <w:szCs w:val="20"/>
        </w:rPr>
      </w:pPr>
      <w:r w:rsidRPr="008475EE">
        <w:rPr>
          <w:rFonts w:ascii="Cambria" w:hAnsi="Cambria"/>
          <w:sz w:val="20"/>
          <w:szCs w:val="20"/>
        </w:rPr>
        <w:t>apply</w:t>
      </w:r>
      <w:r w:rsidRPr="008475EE">
        <w:rPr>
          <w:rFonts w:ascii="Cambria" w:hAnsi="Cambria"/>
          <w:spacing w:val="-5"/>
          <w:sz w:val="20"/>
          <w:szCs w:val="20"/>
        </w:rPr>
        <w:t xml:space="preserve"> </w:t>
      </w:r>
      <w:r w:rsidRPr="008475EE">
        <w:rPr>
          <w:rFonts w:ascii="Cambria" w:hAnsi="Cambria"/>
          <w:sz w:val="20"/>
          <w:szCs w:val="20"/>
        </w:rPr>
        <w:t>appropriate</w:t>
      </w:r>
      <w:r w:rsidRPr="008475EE">
        <w:rPr>
          <w:rFonts w:ascii="Cambria" w:hAnsi="Cambria"/>
          <w:spacing w:val="-5"/>
          <w:sz w:val="20"/>
          <w:szCs w:val="20"/>
        </w:rPr>
        <w:t xml:space="preserve"> </w:t>
      </w:r>
      <w:r w:rsidRPr="008475EE">
        <w:rPr>
          <w:rFonts w:ascii="Cambria" w:hAnsi="Cambria"/>
          <w:sz w:val="20"/>
          <w:szCs w:val="20"/>
        </w:rPr>
        <w:t>strategies</w:t>
      </w:r>
      <w:r w:rsidRPr="008475EE">
        <w:rPr>
          <w:rFonts w:ascii="Cambria" w:hAnsi="Cambria"/>
          <w:spacing w:val="-4"/>
          <w:sz w:val="20"/>
          <w:szCs w:val="20"/>
        </w:rPr>
        <w:t xml:space="preserve"> </w:t>
      </w:r>
      <w:r w:rsidRPr="008475EE">
        <w:rPr>
          <w:rFonts w:ascii="Cambria" w:hAnsi="Cambria"/>
          <w:sz w:val="20"/>
          <w:szCs w:val="20"/>
        </w:rPr>
        <w:t>of</w:t>
      </w:r>
      <w:r w:rsidRPr="008475EE">
        <w:rPr>
          <w:rFonts w:ascii="Cambria" w:hAnsi="Cambria"/>
          <w:spacing w:val="-5"/>
          <w:sz w:val="20"/>
          <w:szCs w:val="20"/>
        </w:rPr>
        <w:t xml:space="preserve"> </w:t>
      </w:r>
      <w:r w:rsidRPr="008475EE">
        <w:rPr>
          <w:rFonts w:ascii="Cambria" w:hAnsi="Cambria"/>
          <w:sz w:val="20"/>
          <w:szCs w:val="20"/>
        </w:rPr>
        <w:t>quantitative</w:t>
      </w:r>
      <w:r w:rsidRPr="008475EE">
        <w:rPr>
          <w:rFonts w:ascii="Cambria" w:hAnsi="Cambria"/>
          <w:spacing w:val="-5"/>
          <w:sz w:val="20"/>
          <w:szCs w:val="20"/>
        </w:rPr>
        <w:t xml:space="preserve"> </w:t>
      </w:r>
      <w:r w:rsidRPr="008475EE">
        <w:rPr>
          <w:rFonts w:ascii="Cambria" w:hAnsi="Cambria"/>
          <w:sz w:val="20"/>
          <w:szCs w:val="20"/>
        </w:rPr>
        <w:t>problem</w:t>
      </w:r>
      <w:r w:rsidRPr="008475EE">
        <w:rPr>
          <w:rFonts w:ascii="Cambria" w:hAnsi="Cambria"/>
          <w:spacing w:val="-4"/>
          <w:sz w:val="20"/>
          <w:szCs w:val="20"/>
        </w:rPr>
        <w:t xml:space="preserve"> </w:t>
      </w:r>
      <w:r w:rsidRPr="008475EE">
        <w:rPr>
          <w:rFonts w:ascii="Cambria" w:hAnsi="Cambria"/>
          <w:sz w:val="20"/>
          <w:szCs w:val="20"/>
        </w:rPr>
        <w:t>solving.</w:t>
      </w:r>
    </w:p>
    <w:p w14:paraId="7CD71148" w14:textId="77777777" w:rsidR="0046264D" w:rsidRPr="008475EE" w:rsidRDefault="0046264D" w:rsidP="0046264D">
      <w:pPr>
        <w:pStyle w:val="ListParagraph"/>
        <w:numPr>
          <w:ilvl w:val="1"/>
          <w:numId w:val="6"/>
        </w:numPr>
        <w:tabs>
          <w:tab w:val="left" w:pos="826"/>
        </w:tabs>
        <w:spacing w:before="24"/>
        <w:ind w:left="1800" w:hanging="361"/>
        <w:rPr>
          <w:rFonts w:ascii="Cambria" w:hAnsi="Cambria"/>
          <w:sz w:val="20"/>
          <w:szCs w:val="20"/>
        </w:rPr>
      </w:pPr>
      <w:r w:rsidRPr="008475EE">
        <w:rPr>
          <w:rFonts w:ascii="Cambria" w:hAnsi="Cambria"/>
          <w:sz w:val="20"/>
          <w:szCs w:val="20"/>
        </w:rPr>
        <w:t>express</w:t>
      </w:r>
      <w:r w:rsidRPr="008475EE">
        <w:rPr>
          <w:rFonts w:ascii="Cambria" w:hAnsi="Cambria"/>
          <w:spacing w:val="-6"/>
          <w:sz w:val="20"/>
          <w:szCs w:val="20"/>
        </w:rPr>
        <w:t xml:space="preserve"> </w:t>
      </w:r>
      <w:r w:rsidRPr="008475EE">
        <w:rPr>
          <w:rFonts w:ascii="Cambria" w:hAnsi="Cambria"/>
          <w:sz w:val="20"/>
          <w:szCs w:val="20"/>
        </w:rPr>
        <w:t>the</w:t>
      </w:r>
      <w:r w:rsidRPr="008475EE">
        <w:rPr>
          <w:rFonts w:ascii="Cambria" w:hAnsi="Cambria"/>
          <w:spacing w:val="-5"/>
          <w:sz w:val="20"/>
          <w:szCs w:val="20"/>
        </w:rPr>
        <w:t xml:space="preserve"> </w:t>
      </w:r>
      <w:r w:rsidRPr="008475EE">
        <w:rPr>
          <w:rFonts w:ascii="Cambria" w:hAnsi="Cambria"/>
          <w:sz w:val="20"/>
          <w:szCs w:val="20"/>
        </w:rPr>
        <w:t>relationship</w:t>
      </w:r>
      <w:r w:rsidRPr="008475EE">
        <w:rPr>
          <w:rFonts w:ascii="Cambria" w:hAnsi="Cambria"/>
          <w:spacing w:val="-6"/>
          <w:sz w:val="20"/>
          <w:szCs w:val="20"/>
        </w:rPr>
        <w:t xml:space="preserve"> </w:t>
      </w:r>
      <w:r w:rsidRPr="008475EE">
        <w:rPr>
          <w:rFonts w:ascii="Cambria" w:hAnsi="Cambria"/>
          <w:sz w:val="20"/>
          <w:szCs w:val="20"/>
        </w:rPr>
        <w:t>between</w:t>
      </w:r>
      <w:r w:rsidRPr="008475EE">
        <w:rPr>
          <w:rFonts w:ascii="Cambria" w:hAnsi="Cambria"/>
          <w:spacing w:val="-5"/>
          <w:sz w:val="20"/>
          <w:szCs w:val="20"/>
        </w:rPr>
        <w:t xml:space="preserve"> </w:t>
      </w:r>
      <w:r w:rsidRPr="008475EE">
        <w:rPr>
          <w:rFonts w:ascii="Cambria" w:hAnsi="Cambria"/>
          <w:sz w:val="20"/>
          <w:szCs w:val="20"/>
        </w:rPr>
        <w:t>mathematical</w:t>
      </w:r>
      <w:r w:rsidRPr="008475EE">
        <w:rPr>
          <w:rFonts w:ascii="Cambria" w:hAnsi="Cambria"/>
          <w:spacing w:val="-5"/>
          <w:sz w:val="20"/>
          <w:szCs w:val="20"/>
        </w:rPr>
        <w:t xml:space="preserve"> </w:t>
      </w:r>
      <w:r w:rsidRPr="008475EE">
        <w:rPr>
          <w:rFonts w:ascii="Cambria" w:hAnsi="Cambria"/>
          <w:sz w:val="20"/>
          <w:szCs w:val="20"/>
        </w:rPr>
        <w:t>representation</w:t>
      </w:r>
      <w:r w:rsidRPr="008475EE">
        <w:rPr>
          <w:rFonts w:ascii="Cambria" w:hAnsi="Cambria"/>
          <w:spacing w:val="-5"/>
          <w:sz w:val="20"/>
          <w:szCs w:val="20"/>
        </w:rPr>
        <w:t xml:space="preserve"> </w:t>
      </w:r>
      <w:r w:rsidRPr="008475EE">
        <w:rPr>
          <w:rFonts w:ascii="Cambria" w:hAnsi="Cambria"/>
          <w:sz w:val="20"/>
          <w:szCs w:val="20"/>
        </w:rPr>
        <w:t>and</w:t>
      </w:r>
      <w:r w:rsidRPr="008475EE">
        <w:rPr>
          <w:rFonts w:ascii="Cambria" w:hAnsi="Cambria"/>
          <w:spacing w:val="-5"/>
          <w:sz w:val="20"/>
          <w:szCs w:val="20"/>
        </w:rPr>
        <w:t xml:space="preserve"> </w:t>
      </w:r>
      <w:r w:rsidRPr="008475EE">
        <w:rPr>
          <w:rFonts w:ascii="Cambria" w:hAnsi="Cambria"/>
          <w:sz w:val="20"/>
          <w:szCs w:val="20"/>
        </w:rPr>
        <w:t>real-world</w:t>
      </w:r>
      <w:r w:rsidRPr="008475EE">
        <w:rPr>
          <w:rFonts w:ascii="Cambria" w:hAnsi="Cambria"/>
          <w:spacing w:val="-6"/>
          <w:sz w:val="20"/>
          <w:szCs w:val="20"/>
        </w:rPr>
        <w:t xml:space="preserve"> </w:t>
      </w:r>
      <w:r w:rsidRPr="008475EE">
        <w:rPr>
          <w:rFonts w:ascii="Cambria" w:hAnsi="Cambria"/>
          <w:sz w:val="20"/>
          <w:szCs w:val="20"/>
        </w:rPr>
        <w:t>application.</w:t>
      </w:r>
    </w:p>
    <w:p w14:paraId="61BEFC61" w14:textId="77777777" w:rsidR="0046264D" w:rsidRPr="008475EE" w:rsidRDefault="0046264D" w:rsidP="0046264D">
      <w:pPr>
        <w:pStyle w:val="BodyText"/>
        <w:spacing w:before="2"/>
        <w:ind w:left="975"/>
        <w:rPr>
          <w:rFonts w:ascii="Cambria" w:hAnsi="Cambria"/>
          <w:sz w:val="20"/>
          <w:szCs w:val="20"/>
        </w:rPr>
      </w:pPr>
    </w:p>
    <w:p w14:paraId="76E4ED93" w14:textId="77777777" w:rsidR="0046264D" w:rsidRPr="008475EE" w:rsidRDefault="0046264D" w:rsidP="0046264D">
      <w:pPr>
        <w:pStyle w:val="ListParagraph"/>
        <w:numPr>
          <w:ilvl w:val="0"/>
          <w:numId w:val="6"/>
        </w:numPr>
        <w:tabs>
          <w:tab w:val="left" w:pos="466"/>
        </w:tabs>
        <w:spacing w:line="259" w:lineRule="auto"/>
        <w:ind w:left="1440" w:right="171"/>
        <w:rPr>
          <w:rFonts w:ascii="Cambria" w:hAnsi="Cambria"/>
          <w:i/>
          <w:sz w:val="20"/>
          <w:szCs w:val="20"/>
        </w:rPr>
      </w:pPr>
      <w:r w:rsidRPr="008475EE">
        <w:rPr>
          <w:rFonts w:ascii="Cambria" w:hAnsi="Cambria"/>
          <w:b/>
          <w:sz w:val="20"/>
          <w:szCs w:val="20"/>
        </w:rPr>
        <w:t xml:space="preserve">Community, Culture, and Diversity: </w:t>
      </w:r>
      <w:r w:rsidRPr="008475EE">
        <w:rPr>
          <w:rFonts w:ascii="Cambria" w:hAnsi="Cambria"/>
          <w:i/>
          <w:sz w:val="20"/>
          <w:szCs w:val="20"/>
        </w:rPr>
        <w:t>Students will demonstrate an understanding of the complexities</w:t>
      </w:r>
      <w:r w:rsidRPr="008475EE">
        <w:rPr>
          <w:rFonts w:ascii="Cambria" w:hAnsi="Cambria"/>
          <w:i/>
          <w:spacing w:val="-47"/>
          <w:sz w:val="20"/>
          <w:szCs w:val="20"/>
        </w:rPr>
        <w:t xml:space="preserve"> </w:t>
      </w:r>
      <w:r w:rsidRPr="008475EE">
        <w:rPr>
          <w:rFonts w:ascii="Cambria" w:hAnsi="Cambria"/>
          <w:i/>
          <w:sz w:val="20"/>
          <w:szCs w:val="20"/>
        </w:rPr>
        <w:t>of human culture, past and present, including an awareness of economic, environmental, political,</w:t>
      </w:r>
      <w:r w:rsidRPr="008475EE">
        <w:rPr>
          <w:rFonts w:ascii="Cambria" w:hAnsi="Cambria"/>
          <w:i/>
          <w:spacing w:val="1"/>
          <w:sz w:val="20"/>
          <w:szCs w:val="20"/>
        </w:rPr>
        <w:t xml:space="preserve"> </w:t>
      </w:r>
      <w:r w:rsidRPr="008475EE">
        <w:rPr>
          <w:rFonts w:ascii="Cambria" w:hAnsi="Cambria"/>
          <w:i/>
          <w:sz w:val="20"/>
          <w:szCs w:val="20"/>
        </w:rPr>
        <w:t>ethical, and social issues facing both the local and global community. They will develop an</w:t>
      </w:r>
      <w:r w:rsidRPr="008475EE">
        <w:rPr>
          <w:rFonts w:ascii="Cambria" w:hAnsi="Cambria"/>
          <w:i/>
          <w:spacing w:val="1"/>
          <w:sz w:val="20"/>
          <w:szCs w:val="20"/>
        </w:rPr>
        <w:t xml:space="preserve"> </w:t>
      </w:r>
      <w:r w:rsidRPr="008475EE">
        <w:rPr>
          <w:rFonts w:ascii="Cambria" w:hAnsi="Cambria"/>
          <w:i/>
          <w:sz w:val="20"/>
          <w:szCs w:val="20"/>
        </w:rPr>
        <w:t>understanding</w:t>
      </w:r>
      <w:r w:rsidRPr="008475EE">
        <w:rPr>
          <w:rFonts w:ascii="Cambria" w:hAnsi="Cambria"/>
          <w:i/>
          <w:spacing w:val="-2"/>
          <w:sz w:val="20"/>
          <w:szCs w:val="20"/>
        </w:rPr>
        <w:t xml:space="preserve"> </w:t>
      </w:r>
      <w:r w:rsidRPr="008475EE">
        <w:rPr>
          <w:rFonts w:ascii="Cambria" w:hAnsi="Cambria"/>
          <w:i/>
          <w:sz w:val="20"/>
          <w:szCs w:val="20"/>
        </w:rPr>
        <w:t>of</w:t>
      </w:r>
      <w:r w:rsidRPr="008475EE">
        <w:rPr>
          <w:rFonts w:ascii="Cambria" w:hAnsi="Cambria"/>
          <w:i/>
          <w:spacing w:val="-2"/>
          <w:sz w:val="20"/>
          <w:szCs w:val="20"/>
        </w:rPr>
        <w:t xml:space="preserve"> </w:t>
      </w:r>
      <w:r w:rsidRPr="008475EE">
        <w:rPr>
          <w:rFonts w:ascii="Cambria" w:hAnsi="Cambria"/>
          <w:i/>
          <w:sz w:val="20"/>
          <w:szCs w:val="20"/>
        </w:rPr>
        <w:t>the</w:t>
      </w:r>
      <w:r w:rsidRPr="008475EE">
        <w:rPr>
          <w:rFonts w:ascii="Cambria" w:hAnsi="Cambria"/>
          <w:i/>
          <w:spacing w:val="-3"/>
          <w:sz w:val="20"/>
          <w:szCs w:val="20"/>
        </w:rPr>
        <w:t xml:space="preserve"> </w:t>
      </w:r>
      <w:r w:rsidRPr="008475EE">
        <w:rPr>
          <w:rFonts w:ascii="Cambria" w:hAnsi="Cambria"/>
          <w:i/>
          <w:sz w:val="20"/>
          <w:szCs w:val="20"/>
        </w:rPr>
        <w:t>forces</w:t>
      </w:r>
      <w:r w:rsidRPr="008475EE">
        <w:rPr>
          <w:rFonts w:ascii="Cambria" w:hAnsi="Cambria"/>
          <w:i/>
          <w:spacing w:val="-2"/>
          <w:sz w:val="20"/>
          <w:szCs w:val="20"/>
        </w:rPr>
        <w:t xml:space="preserve"> </w:t>
      </w:r>
      <w:r w:rsidRPr="008475EE">
        <w:rPr>
          <w:rFonts w:ascii="Cambria" w:hAnsi="Cambria"/>
          <w:i/>
          <w:sz w:val="20"/>
          <w:szCs w:val="20"/>
        </w:rPr>
        <w:t>that</w:t>
      </w:r>
      <w:r w:rsidRPr="008475EE">
        <w:rPr>
          <w:rFonts w:ascii="Cambria" w:hAnsi="Cambria"/>
          <w:i/>
          <w:spacing w:val="-2"/>
          <w:sz w:val="20"/>
          <w:szCs w:val="20"/>
        </w:rPr>
        <w:t xml:space="preserve"> </w:t>
      </w:r>
      <w:r w:rsidRPr="008475EE">
        <w:rPr>
          <w:rFonts w:ascii="Cambria" w:hAnsi="Cambria"/>
          <w:i/>
          <w:sz w:val="20"/>
          <w:szCs w:val="20"/>
        </w:rPr>
        <w:t>contribute</w:t>
      </w:r>
      <w:r w:rsidRPr="008475EE">
        <w:rPr>
          <w:rFonts w:ascii="Cambria" w:hAnsi="Cambria"/>
          <w:i/>
          <w:spacing w:val="-1"/>
          <w:sz w:val="20"/>
          <w:szCs w:val="20"/>
        </w:rPr>
        <w:t xml:space="preserve"> </w:t>
      </w:r>
      <w:r w:rsidRPr="008475EE">
        <w:rPr>
          <w:rFonts w:ascii="Cambria" w:hAnsi="Cambria"/>
          <w:i/>
          <w:sz w:val="20"/>
          <w:szCs w:val="20"/>
        </w:rPr>
        <w:t>to</w:t>
      </w:r>
      <w:r w:rsidRPr="008475EE">
        <w:rPr>
          <w:rFonts w:ascii="Cambria" w:hAnsi="Cambria"/>
          <w:i/>
          <w:spacing w:val="-2"/>
          <w:sz w:val="20"/>
          <w:szCs w:val="20"/>
        </w:rPr>
        <w:t xml:space="preserve"> </w:t>
      </w:r>
      <w:r w:rsidRPr="008475EE">
        <w:rPr>
          <w:rFonts w:ascii="Cambria" w:hAnsi="Cambria"/>
          <w:i/>
          <w:sz w:val="20"/>
          <w:szCs w:val="20"/>
        </w:rPr>
        <w:t>the</w:t>
      </w:r>
      <w:r w:rsidRPr="008475EE">
        <w:rPr>
          <w:rFonts w:ascii="Cambria" w:hAnsi="Cambria"/>
          <w:i/>
          <w:spacing w:val="-2"/>
          <w:sz w:val="20"/>
          <w:szCs w:val="20"/>
        </w:rPr>
        <w:t xml:space="preserve"> </w:t>
      </w:r>
      <w:r w:rsidRPr="008475EE">
        <w:rPr>
          <w:rFonts w:ascii="Cambria" w:hAnsi="Cambria"/>
          <w:i/>
          <w:sz w:val="20"/>
          <w:szCs w:val="20"/>
        </w:rPr>
        <w:t>shaping</w:t>
      </w:r>
      <w:r w:rsidRPr="008475EE">
        <w:rPr>
          <w:rFonts w:ascii="Cambria" w:hAnsi="Cambria"/>
          <w:i/>
          <w:spacing w:val="-2"/>
          <w:sz w:val="20"/>
          <w:szCs w:val="20"/>
        </w:rPr>
        <w:t xml:space="preserve"> </w:t>
      </w:r>
      <w:r w:rsidRPr="008475EE">
        <w:rPr>
          <w:rFonts w:ascii="Cambria" w:hAnsi="Cambria"/>
          <w:i/>
          <w:sz w:val="20"/>
          <w:szCs w:val="20"/>
        </w:rPr>
        <w:t>of</w:t>
      </w:r>
      <w:r w:rsidRPr="008475EE">
        <w:rPr>
          <w:rFonts w:ascii="Cambria" w:hAnsi="Cambria"/>
          <w:i/>
          <w:spacing w:val="-2"/>
          <w:sz w:val="20"/>
          <w:szCs w:val="20"/>
        </w:rPr>
        <w:t xml:space="preserve"> </w:t>
      </w:r>
      <w:r w:rsidRPr="008475EE">
        <w:rPr>
          <w:rFonts w:ascii="Cambria" w:hAnsi="Cambria"/>
          <w:i/>
          <w:sz w:val="20"/>
          <w:szCs w:val="20"/>
        </w:rPr>
        <w:t>our</w:t>
      </w:r>
      <w:r w:rsidRPr="008475EE">
        <w:rPr>
          <w:rFonts w:ascii="Cambria" w:hAnsi="Cambria"/>
          <w:i/>
          <w:spacing w:val="-2"/>
          <w:sz w:val="20"/>
          <w:szCs w:val="20"/>
        </w:rPr>
        <w:t xml:space="preserve"> </w:t>
      </w:r>
      <w:r w:rsidRPr="008475EE">
        <w:rPr>
          <w:rFonts w:ascii="Cambria" w:hAnsi="Cambria"/>
          <w:i/>
          <w:sz w:val="20"/>
          <w:szCs w:val="20"/>
        </w:rPr>
        <w:t>cultural</w:t>
      </w:r>
      <w:r w:rsidRPr="008475EE">
        <w:rPr>
          <w:rFonts w:ascii="Cambria" w:hAnsi="Cambria"/>
          <w:i/>
          <w:spacing w:val="-2"/>
          <w:sz w:val="20"/>
          <w:szCs w:val="20"/>
        </w:rPr>
        <w:t xml:space="preserve"> </w:t>
      </w:r>
      <w:r w:rsidRPr="008475EE">
        <w:rPr>
          <w:rFonts w:ascii="Cambria" w:hAnsi="Cambria"/>
          <w:i/>
          <w:sz w:val="20"/>
          <w:szCs w:val="20"/>
        </w:rPr>
        <w:t>identities.</w:t>
      </w:r>
    </w:p>
    <w:p w14:paraId="477B2686" w14:textId="77777777" w:rsidR="0046264D" w:rsidRPr="008475EE" w:rsidRDefault="0046264D" w:rsidP="0046264D">
      <w:pPr>
        <w:spacing w:before="122"/>
        <w:ind w:left="1440"/>
        <w:rPr>
          <w:rFonts w:ascii="Cambria" w:hAnsi="Cambria"/>
          <w:sz w:val="20"/>
          <w:szCs w:val="20"/>
        </w:rPr>
      </w:pPr>
      <w:r w:rsidRPr="008475EE">
        <w:rPr>
          <w:rFonts w:ascii="Cambria" w:hAnsi="Cambria"/>
          <w:b/>
          <w:sz w:val="20"/>
          <w:szCs w:val="20"/>
        </w:rPr>
        <w:t>Culture</w:t>
      </w:r>
      <w:r w:rsidRPr="008475EE">
        <w:rPr>
          <w:rFonts w:ascii="Cambria" w:hAnsi="Cambria"/>
          <w:b/>
          <w:spacing w:val="-5"/>
          <w:sz w:val="20"/>
          <w:szCs w:val="20"/>
        </w:rPr>
        <w:t xml:space="preserve"> </w:t>
      </w:r>
      <w:r w:rsidRPr="008475EE">
        <w:rPr>
          <w:rFonts w:ascii="Cambria" w:hAnsi="Cambria"/>
          <w:b/>
          <w:sz w:val="20"/>
          <w:szCs w:val="20"/>
        </w:rPr>
        <w:t>and</w:t>
      </w:r>
      <w:r w:rsidRPr="008475EE">
        <w:rPr>
          <w:rFonts w:ascii="Cambria" w:hAnsi="Cambria"/>
          <w:b/>
          <w:spacing w:val="-5"/>
          <w:sz w:val="20"/>
          <w:szCs w:val="20"/>
        </w:rPr>
        <w:t xml:space="preserve"> </w:t>
      </w:r>
      <w:r w:rsidRPr="008475EE">
        <w:rPr>
          <w:rFonts w:ascii="Cambria" w:hAnsi="Cambria"/>
          <w:b/>
          <w:sz w:val="20"/>
          <w:szCs w:val="20"/>
        </w:rPr>
        <w:t>Diversity</w:t>
      </w:r>
      <w:r w:rsidRPr="008475EE">
        <w:rPr>
          <w:rFonts w:ascii="Cambria" w:hAnsi="Cambria"/>
          <w:b/>
          <w:spacing w:val="-5"/>
          <w:sz w:val="20"/>
          <w:szCs w:val="20"/>
        </w:rPr>
        <w:t xml:space="preserve"> </w:t>
      </w:r>
      <w:r w:rsidRPr="008475EE">
        <w:rPr>
          <w:rFonts w:ascii="Cambria" w:hAnsi="Cambria"/>
          <w:b/>
          <w:sz w:val="20"/>
          <w:szCs w:val="20"/>
        </w:rPr>
        <w:t>Performance</w:t>
      </w:r>
      <w:r w:rsidRPr="008475EE">
        <w:rPr>
          <w:rFonts w:ascii="Cambria" w:hAnsi="Cambria"/>
          <w:b/>
          <w:spacing w:val="-5"/>
          <w:sz w:val="20"/>
          <w:szCs w:val="20"/>
        </w:rPr>
        <w:t xml:space="preserve"> </w:t>
      </w:r>
      <w:r w:rsidRPr="008475EE">
        <w:rPr>
          <w:rFonts w:ascii="Cambria" w:hAnsi="Cambria"/>
          <w:b/>
          <w:sz w:val="20"/>
          <w:szCs w:val="20"/>
        </w:rPr>
        <w:t>Indicators:</w:t>
      </w:r>
      <w:r w:rsidRPr="008475EE">
        <w:rPr>
          <w:rFonts w:ascii="Cambria" w:hAnsi="Cambria"/>
          <w:b/>
          <w:spacing w:val="-2"/>
          <w:sz w:val="20"/>
          <w:szCs w:val="20"/>
        </w:rPr>
        <w:t xml:space="preserve"> </w:t>
      </w:r>
      <w:r w:rsidRPr="008475EE">
        <w:rPr>
          <w:rFonts w:ascii="Cambria" w:hAnsi="Cambria"/>
          <w:sz w:val="20"/>
          <w:szCs w:val="20"/>
        </w:rPr>
        <w:t>students</w:t>
      </w:r>
      <w:r w:rsidRPr="008475EE">
        <w:rPr>
          <w:rFonts w:ascii="Cambria" w:hAnsi="Cambria"/>
          <w:spacing w:val="-5"/>
          <w:sz w:val="20"/>
          <w:szCs w:val="20"/>
        </w:rPr>
        <w:t xml:space="preserve"> </w:t>
      </w:r>
      <w:r w:rsidRPr="008475EE">
        <w:rPr>
          <w:rFonts w:ascii="Cambria" w:hAnsi="Cambria"/>
          <w:sz w:val="20"/>
          <w:szCs w:val="20"/>
        </w:rPr>
        <w:t>will:</w:t>
      </w:r>
    </w:p>
    <w:p w14:paraId="5A81C1EA" w14:textId="77777777" w:rsidR="0046264D" w:rsidRPr="008475EE" w:rsidRDefault="0046264D" w:rsidP="0046264D">
      <w:pPr>
        <w:pStyle w:val="ListParagraph"/>
        <w:numPr>
          <w:ilvl w:val="1"/>
          <w:numId w:val="6"/>
        </w:numPr>
        <w:tabs>
          <w:tab w:val="left" w:pos="826"/>
        </w:tabs>
        <w:spacing w:before="139"/>
        <w:ind w:left="1800" w:hanging="361"/>
        <w:rPr>
          <w:rFonts w:ascii="Cambria" w:hAnsi="Cambria"/>
          <w:sz w:val="20"/>
          <w:szCs w:val="20"/>
        </w:rPr>
      </w:pPr>
      <w:r w:rsidRPr="008475EE">
        <w:rPr>
          <w:rFonts w:ascii="Cambria" w:hAnsi="Cambria"/>
          <w:sz w:val="20"/>
          <w:szCs w:val="20"/>
        </w:rPr>
        <w:t>describe</w:t>
      </w:r>
      <w:r w:rsidRPr="008475EE">
        <w:rPr>
          <w:rFonts w:ascii="Cambria" w:hAnsi="Cambria"/>
          <w:spacing w:val="-4"/>
          <w:sz w:val="20"/>
          <w:szCs w:val="20"/>
        </w:rPr>
        <w:t xml:space="preserve"> </w:t>
      </w:r>
      <w:r w:rsidRPr="008475EE">
        <w:rPr>
          <w:rFonts w:ascii="Cambria" w:hAnsi="Cambria"/>
          <w:sz w:val="20"/>
          <w:szCs w:val="20"/>
        </w:rPr>
        <w:t>the</w:t>
      </w:r>
      <w:r w:rsidRPr="008475EE">
        <w:rPr>
          <w:rFonts w:ascii="Cambria" w:hAnsi="Cambria"/>
          <w:spacing w:val="-4"/>
          <w:sz w:val="20"/>
          <w:szCs w:val="20"/>
        </w:rPr>
        <w:t xml:space="preserve"> </w:t>
      </w:r>
      <w:r w:rsidRPr="008475EE">
        <w:rPr>
          <w:rFonts w:ascii="Cambria" w:hAnsi="Cambria"/>
          <w:sz w:val="20"/>
          <w:szCs w:val="20"/>
        </w:rPr>
        <w:t>role</w:t>
      </w:r>
      <w:r w:rsidRPr="008475EE">
        <w:rPr>
          <w:rFonts w:ascii="Cambria" w:hAnsi="Cambria"/>
          <w:spacing w:val="-4"/>
          <w:sz w:val="20"/>
          <w:szCs w:val="20"/>
        </w:rPr>
        <w:t xml:space="preserve"> </w:t>
      </w:r>
      <w:r w:rsidRPr="008475EE">
        <w:rPr>
          <w:rFonts w:ascii="Cambria" w:hAnsi="Cambria"/>
          <w:sz w:val="20"/>
          <w:szCs w:val="20"/>
        </w:rPr>
        <w:t>of</w:t>
      </w:r>
      <w:r w:rsidRPr="008475EE">
        <w:rPr>
          <w:rFonts w:ascii="Cambria" w:hAnsi="Cambria"/>
          <w:spacing w:val="-4"/>
          <w:sz w:val="20"/>
          <w:szCs w:val="20"/>
        </w:rPr>
        <w:t xml:space="preserve"> </w:t>
      </w:r>
      <w:r w:rsidRPr="008475EE">
        <w:rPr>
          <w:rFonts w:ascii="Cambria" w:hAnsi="Cambria"/>
          <w:sz w:val="20"/>
          <w:szCs w:val="20"/>
        </w:rPr>
        <w:t>geographic</w:t>
      </w:r>
      <w:r w:rsidRPr="008475EE">
        <w:rPr>
          <w:rFonts w:ascii="Cambria" w:hAnsi="Cambria"/>
          <w:spacing w:val="-4"/>
          <w:sz w:val="20"/>
          <w:szCs w:val="20"/>
        </w:rPr>
        <w:t xml:space="preserve"> </w:t>
      </w:r>
      <w:r w:rsidRPr="008475EE">
        <w:rPr>
          <w:rFonts w:ascii="Cambria" w:hAnsi="Cambria"/>
          <w:sz w:val="20"/>
          <w:szCs w:val="20"/>
        </w:rPr>
        <w:t>and</w:t>
      </w:r>
      <w:r w:rsidRPr="008475EE">
        <w:rPr>
          <w:rFonts w:ascii="Cambria" w:hAnsi="Cambria"/>
          <w:spacing w:val="-4"/>
          <w:sz w:val="20"/>
          <w:szCs w:val="20"/>
        </w:rPr>
        <w:t xml:space="preserve"> </w:t>
      </w:r>
      <w:r w:rsidRPr="008475EE">
        <w:rPr>
          <w:rFonts w:ascii="Cambria" w:hAnsi="Cambria"/>
          <w:sz w:val="20"/>
          <w:szCs w:val="20"/>
        </w:rPr>
        <w:t>environmental</w:t>
      </w:r>
      <w:r w:rsidRPr="008475EE">
        <w:rPr>
          <w:rFonts w:ascii="Cambria" w:hAnsi="Cambria"/>
          <w:spacing w:val="-4"/>
          <w:sz w:val="20"/>
          <w:szCs w:val="20"/>
        </w:rPr>
        <w:t xml:space="preserve"> </w:t>
      </w:r>
      <w:r w:rsidRPr="008475EE">
        <w:rPr>
          <w:rFonts w:ascii="Cambria" w:hAnsi="Cambria"/>
          <w:sz w:val="20"/>
          <w:szCs w:val="20"/>
        </w:rPr>
        <w:t>factors</w:t>
      </w:r>
      <w:r w:rsidRPr="008475EE">
        <w:rPr>
          <w:rFonts w:ascii="Cambria" w:hAnsi="Cambria"/>
          <w:spacing w:val="-3"/>
          <w:sz w:val="20"/>
          <w:szCs w:val="20"/>
        </w:rPr>
        <w:t xml:space="preserve"> </w:t>
      </w:r>
      <w:r w:rsidRPr="008475EE">
        <w:rPr>
          <w:rFonts w:ascii="Cambria" w:hAnsi="Cambria"/>
          <w:sz w:val="20"/>
          <w:szCs w:val="20"/>
        </w:rPr>
        <w:t>in</w:t>
      </w:r>
      <w:r w:rsidRPr="008475EE">
        <w:rPr>
          <w:rFonts w:ascii="Cambria" w:hAnsi="Cambria"/>
          <w:spacing w:val="-4"/>
          <w:sz w:val="20"/>
          <w:szCs w:val="20"/>
        </w:rPr>
        <w:t xml:space="preserve"> </w:t>
      </w:r>
      <w:r w:rsidRPr="008475EE">
        <w:rPr>
          <w:rFonts w:ascii="Cambria" w:hAnsi="Cambria"/>
          <w:sz w:val="20"/>
          <w:szCs w:val="20"/>
        </w:rPr>
        <w:t>shaping</w:t>
      </w:r>
      <w:r w:rsidRPr="008475EE">
        <w:rPr>
          <w:rFonts w:ascii="Cambria" w:hAnsi="Cambria"/>
          <w:spacing w:val="-4"/>
          <w:sz w:val="20"/>
          <w:szCs w:val="20"/>
        </w:rPr>
        <w:t xml:space="preserve"> </w:t>
      </w:r>
      <w:r w:rsidRPr="008475EE">
        <w:rPr>
          <w:rFonts w:ascii="Cambria" w:hAnsi="Cambria"/>
          <w:sz w:val="20"/>
          <w:szCs w:val="20"/>
        </w:rPr>
        <w:t>today’s</w:t>
      </w:r>
      <w:r w:rsidRPr="008475EE">
        <w:rPr>
          <w:rFonts w:ascii="Cambria" w:hAnsi="Cambria"/>
          <w:spacing w:val="-4"/>
          <w:sz w:val="20"/>
          <w:szCs w:val="20"/>
        </w:rPr>
        <w:t xml:space="preserve"> </w:t>
      </w:r>
      <w:r w:rsidRPr="008475EE">
        <w:rPr>
          <w:rFonts w:ascii="Cambria" w:hAnsi="Cambria"/>
          <w:sz w:val="20"/>
          <w:szCs w:val="20"/>
        </w:rPr>
        <w:t>world.</w:t>
      </w:r>
    </w:p>
    <w:p w14:paraId="3EF902AD" w14:textId="77777777" w:rsidR="0046264D" w:rsidRPr="008475EE" w:rsidRDefault="0046264D" w:rsidP="0046264D">
      <w:pPr>
        <w:pStyle w:val="ListParagraph"/>
        <w:numPr>
          <w:ilvl w:val="1"/>
          <w:numId w:val="6"/>
        </w:numPr>
        <w:tabs>
          <w:tab w:val="left" w:pos="826"/>
        </w:tabs>
        <w:spacing w:before="24"/>
        <w:ind w:left="1800" w:hanging="361"/>
        <w:rPr>
          <w:rFonts w:ascii="Cambria" w:hAnsi="Cambria"/>
          <w:sz w:val="20"/>
          <w:szCs w:val="20"/>
        </w:rPr>
      </w:pPr>
      <w:r w:rsidRPr="008475EE">
        <w:rPr>
          <w:rFonts w:ascii="Cambria" w:hAnsi="Cambria"/>
          <w:sz w:val="20"/>
          <w:szCs w:val="20"/>
        </w:rPr>
        <w:t>summarize</w:t>
      </w:r>
      <w:r w:rsidRPr="008475EE">
        <w:rPr>
          <w:rFonts w:ascii="Cambria" w:hAnsi="Cambria"/>
          <w:spacing w:val="-5"/>
          <w:sz w:val="20"/>
          <w:szCs w:val="20"/>
        </w:rPr>
        <w:t xml:space="preserve"> </w:t>
      </w:r>
      <w:r w:rsidRPr="008475EE">
        <w:rPr>
          <w:rFonts w:ascii="Cambria" w:hAnsi="Cambria"/>
          <w:sz w:val="20"/>
          <w:szCs w:val="20"/>
        </w:rPr>
        <w:t>the</w:t>
      </w:r>
      <w:r w:rsidRPr="008475EE">
        <w:rPr>
          <w:rFonts w:ascii="Cambria" w:hAnsi="Cambria"/>
          <w:spacing w:val="-5"/>
          <w:sz w:val="20"/>
          <w:szCs w:val="20"/>
        </w:rPr>
        <w:t xml:space="preserve"> </w:t>
      </w:r>
      <w:r w:rsidRPr="008475EE">
        <w:rPr>
          <w:rFonts w:ascii="Cambria" w:hAnsi="Cambria"/>
          <w:sz w:val="20"/>
          <w:szCs w:val="20"/>
        </w:rPr>
        <w:t>process</w:t>
      </w:r>
      <w:r w:rsidRPr="008475EE">
        <w:rPr>
          <w:rFonts w:ascii="Cambria" w:hAnsi="Cambria"/>
          <w:spacing w:val="-4"/>
          <w:sz w:val="20"/>
          <w:szCs w:val="20"/>
        </w:rPr>
        <w:t xml:space="preserve"> </w:t>
      </w:r>
      <w:r w:rsidRPr="008475EE">
        <w:rPr>
          <w:rFonts w:ascii="Cambria" w:hAnsi="Cambria"/>
          <w:sz w:val="20"/>
          <w:szCs w:val="20"/>
        </w:rPr>
        <w:t>of</w:t>
      </w:r>
      <w:r w:rsidRPr="008475EE">
        <w:rPr>
          <w:rFonts w:ascii="Cambria" w:hAnsi="Cambria"/>
          <w:spacing w:val="-5"/>
          <w:sz w:val="20"/>
          <w:szCs w:val="20"/>
        </w:rPr>
        <w:t xml:space="preserve"> </w:t>
      </w:r>
      <w:r w:rsidRPr="008475EE">
        <w:rPr>
          <w:rFonts w:ascii="Cambria" w:hAnsi="Cambria"/>
          <w:sz w:val="20"/>
          <w:szCs w:val="20"/>
        </w:rPr>
        <w:t>value</w:t>
      </w:r>
      <w:r w:rsidRPr="008475EE">
        <w:rPr>
          <w:rFonts w:ascii="Cambria" w:hAnsi="Cambria"/>
          <w:spacing w:val="-4"/>
          <w:sz w:val="20"/>
          <w:szCs w:val="20"/>
        </w:rPr>
        <w:t xml:space="preserve"> </w:t>
      </w:r>
      <w:r w:rsidRPr="008475EE">
        <w:rPr>
          <w:rFonts w:ascii="Cambria" w:hAnsi="Cambria"/>
          <w:sz w:val="20"/>
          <w:szCs w:val="20"/>
        </w:rPr>
        <w:t>formation,</w:t>
      </w:r>
      <w:r w:rsidRPr="008475EE">
        <w:rPr>
          <w:rFonts w:ascii="Cambria" w:hAnsi="Cambria"/>
          <w:spacing w:val="-5"/>
          <w:sz w:val="20"/>
          <w:szCs w:val="20"/>
        </w:rPr>
        <w:t xml:space="preserve"> </w:t>
      </w:r>
      <w:r w:rsidRPr="008475EE">
        <w:rPr>
          <w:rFonts w:ascii="Cambria" w:hAnsi="Cambria"/>
          <w:sz w:val="20"/>
          <w:szCs w:val="20"/>
        </w:rPr>
        <w:t>transmission,</w:t>
      </w:r>
      <w:r w:rsidRPr="008475EE">
        <w:rPr>
          <w:rFonts w:ascii="Cambria" w:hAnsi="Cambria"/>
          <w:spacing w:val="-5"/>
          <w:sz w:val="20"/>
          <w:szCs w:val="20"/>
        </w:rPr>
        <w:t xml:space="preserve"> </w:t>
      </w:r>
      <w:r w:rsidRPr="008475EE">
        <w:rPr>
          <w:rFonts w:ascii="Cambria" w:hAnsi="Cambria"/>
          <w:sz w:val="20"/>
          <w:szCs w:val="20"/>
        </w:rPr>
        <w:t>and</w:t>
      </w:r>
      <w:r w:rsidRPr="008475EE">
        <w:rPr>
          <w:rFonts w:ascii="Cambria" w:hAnsi="Cambria"/>
          <w:spacing w:val="-4"/>
          <w:sz w:val="20"/>
          <w:szCs w:val="20"/>
        </w:rPr>
        <w:t xml:space="preserve"> </w:t>
      </w:r>
      <w:r w:rsidRPr="008475EE">
        <w:rPr>
          <w:rFonts w:ascii="Cambria" w:hAnsi="Cambria"/>
          <w:sz w:val="20"/>
          <w:szCs w:val="20"/>
        </w:rPr>
        <w:t>modification</w:t>
      </w:r>
      <w:r w:rsidRPr="008475EE">
        <w:rPr>
          <w:rFonts w:ascii="Cambria" w:hAnsi="Cambria"/>
          <w:spacing w:val="-5"/>
          <w:sz w:val="20"/>
          <w:szCs w:val="20"/>
        </w:rPr>
        <w:t xml:space="preserve"> </w:t>
      </w:r>
      <w:r w:rsidRPr="008475EE">
        <w:rPr>
          <w:rFonts w:ascii="Cambria" w:hAnsi="Cambria"/>
          <w:sz w:val="20"/>
          <w:szCs w:val="20"/>
        </w:rPr>
        <w:t>across</w:t>
      </w:r>
      <w:r w:rsidRPr="008475EE">
        <w:rPr>
          <w:rFonts w:ascii="Cambria" w:hAnsi="Cambria"/>
          <w:spacing w:val="-4"/>
          <w:sz w:val="20"/>
          <w:szCs w:val="20"/>
        </w:rPr>
        <w:t xml:space="preserve"> </w:t>
      </w:r>
      <w:r w:rsidRPr="008475EE">
        <w:rPr>
          <w:rFonts w:ascii="Cambria" w:hAnsi="Cambria"/>
          <w:sz w:val="20"/>
          <w:szCs w:val="20"/>
        </w:rPr>
        <w:t>cultures.</w:t>
      </w:r>
    </w:p>
    <w:p w14:paraId="71E88A6D" w14:textId="77777777" w:rsidR="0046264D" w:rsidRPr="008475EE" w:rsidRDefault="0046264D" w:rsidP="0046264D">
      <w:pPr>
        <w:pStyle w:val="ListParagraph"/>
        <w:numPr>
          <w:ilvl w:val="1"/>
          <w:numId w:val="6"/>
        </w:numPr>
        <w:tabs>
          <w:tab w:val="left" w:pos="826"/>
        </w:tabs>
        <w:spacing w:before="20" w:line="256" w:lineRule="auto"/>
        <w:ind w:left="1800" w:right="309"/>
        <w:rPr>
          <w:rFonts w:ascii="Cambria" w:hAnsi="Cambria"/>
          <w:sz w:val="20"/>
          <w:szCs w:val="20"/>
        </w:rPr>
      </w:pPr>
      <w:proofErr w:type="gramStart"/>
      <w:r w:rsidRPr="008475EE">
        <w:rPr>
          <w:rFonts w:ascii="Cambria" w:hAnsi="Cambria"/>
          <w:sz w:val="20"/>
          <w:szCs w:val="20"/>
        </w:rPr>
        <w:t>compare and contrast</w:t>
      </w:r>
      <w:proofErr w:type="gramEnd"/>
      <w:r w:rsidRPr="008475EE">
        <w:rPr>
          <w:rFonts w:ascii="Cambria" w:hAnsi="Cambria"/>
          <w:sz w:val="20"/>
          <w:szCs w:val="20"/>
        </w:rPr>
        <w:t xml:space="preserve"> the political, social, and/or economic institutions of the United States of</w:t>
      </w:r>
      <w:r w:rsidRPr="008475EE">
        <w:rPr>
          <w:rFonts w:ascii="Cambria" w:hAnsi="Cambria"/>
          <w:spacing w:val="-47"/>
          <w:sz w:val="20"/>
          <w:szCs w:val="20"/>
        </w:rPr>
        <w:t xml:space="preserve"> </w:t>
      </w:r>
      <w:r w:rsidRPr="008475EE">
        <w:rPr>
          <w:rFonts w:ascii="Cambria" w:hAnsi="Cambria"/>
          <w:sz w:val="20"/>
          <w:szCs w:val="20"/>
        </w:rPr>
        <w:t>America</w:t>
      </w:r>
      <w:r w:rsidRPr="008475EE">
        <w:rPr>
          <w:rFonts w:ascii="Cambria" w:hAnsi="Cambria"/>
          <w:spacing w:val="-2"/>
          <w:sz w:val="20"/>
          <w:szCs w:val="20"/>
        </w:rPr>
        <w:t xml:space="preserve"> </w:t>
      </w:r>
      <w:r w:rsidRPr="008475EE">
        <w:rPr>
          <w:rFonts w:ascii="Cambria" w:hAnsi="Cambria"/>
          <w:sz w:val="20"/>
          <w:szCs w:val="20"/>
        </w:rPr>
        <w:t>and</w:t>
      </w:r>
      <w:r w:rsidRPr="008475EE">
        <w:rPr>
          <w:rFonts w:ascii="Cambria" w:hAnsi="Cambria"/>
          <w:spacing w:val="-1"/>
          <w:sz w:val="20"/>
          <w:szCs w:val="20"/>
        </w:rPr>
        <w:t xml:space="preserve"> </w:t>
      </w:r>
      <w:r w:rsidRPr="008475EE">
        <w:rPr>
          <w:rFonts w:ascii="Cambria" w:hAnsi="Cambria"/>
          <w:sz w:val="20"/>
          <w:szCs w:val="20"/>
        </w:rPr>
        <w:t>the</w:t>
      </w:r>
      <w:r w:rsidRPr="008475EE">
        <w:rPr>
          <w:rFonts w:ascii="Cambria" w:hAnsi="Cambria"/>
          <w:spacing w:val="-1"/>
          <w:sz w:val="20"/>
          <w:szCs w:val="20"/>
        </w:rPr>
        <w:t xml:space="preserve"> </w:t>
      </w:r>
      <w:r w:rsidRPr="008475EE">
        <w:rPr>
          <w:rFonts w:ascii="Cambria" w:hAnsi="Cambria"/>
          <w:sz w:val="20"/>
          <w:szCs w:val="20"/>
        </w:rPr>
        <w:t>larger</w:t>
      </w:r>
      <w:r w:rsidRPr="008475EE">
        <w:rPr>
          <w:rFonts w:ascii="Cambria" w:hAnsi="Cambria"/>
          <w:spacing w:val="-1"/>
          <w:sz w:val="20"/>
          <w:szCs w:val="20"/>
        </w:rPr>
        <w:t xml:space="preserve"> </w:t>
      </w:r>
      <w:r w:rsidRPr="008475EE">
        <w:rPr>
          <w:rFonts w:ascii="Cambria" w:hAnsi="Cambria"/>
          <w:sz w:val="20"/>
          <w:szCs w:val="20"/>
        </w:rPr>
        <w:t>global</w:t>
      </w:r>
      <w:r w:rsidRPr="008475EE">
        <w:rPr>
          <w:rFonts w:ascii="Cambria" w:hAnsi="Cambria"/>
          <w:spacing w:val="-1"/>
          <w:sz w:val="20"/>
          <w:szCs w:val="20"/>
        </w:rPr>
        <w:t xml:space="preserve"> </w:t>
      </w:r>
      <w:r w:rsidRPr="008475EE">
        <w:rPr>
          <w:rFonts w:ascii="Cambria" w:hAnsi="Cambria"/>
          <w:sz w:val="20"/>
          <w:szCs w:val="20"/>
        </w:rPr>
        <w:t>community.</w:t>
      </w:r>
    </w:p>
    <w:p w14:paraId="011360CD" w14:textId="77777777" w:rsidR="0046264D" w:rsidRPr="008475EE" w:rsidRDefault="0046264D" w:rsidP="0046264D">
      <w:pPr>
        <w:pStyle w:val="ListParagraph"/>
        <w:numPr>
          <w:ilvl w:val="1"/>
          <w:numId w:val="6"/>
        </w:numPr>
        <w:tabs>
          <w:tab w:val="left" w:pos="826"/>
        </w:tabs>
        <w:spacing w:before="6"/>
        <w:ind w:left="1800" w:hanging="361"/>
        <w:rPr>
          <w:rFonts w:ascii="Cambria" w:hAnsi="Cambria"/>
          <w:sz w:val="20"/>
          <w:szCs w:val="20"/>
        </w:rPr>
      </w:pPr>
      <w:r w:rsidRPr="008475EE">
        <w:rPr>
          <w:rFonts w:ascii="Cambria" w:hAnsi="Cambria"/>
          <w:sz w:val="20"/>
          <w:szCs w:val="20"/>
        </w:rPr>
        <w:t>explain</w:t>
      </w:r>
      <w:r w:rsidRPr="008475EE">
        <w:rPr>
          <w:rFonts w:ascii="Cambria" w:hAnsi="Cambria"/>
          <w:spacing w:val="-4"/>
          <w:sz w:val="20"/>
          <w:szCs w:val="20"/>
        </w:rPr>
        <w:t xml:space="preserve"> </w:t>
      </w:r>
      <w:r w:rsidRPr="008475EE">
        <w:rPr>
          <w:rFonts w:ascii="Cambria" w:hAnsi="Cambria"/>
          <w:sz w:val="20"/>
          <w:szCs w:val="20"/>
        </w:rPr>
        <w:t>the</w:t>
      </w:r>
      <w:r w:rsidRPr="008475EE">
        <w:rPr>
          <w:rFonts w:ascii="Cambria" w:hAnsi="Cambria"/>
          <w:spacing w:val="-4"/>
          <w:sz w:val="20"/>
          <w:szCs w:val="20"/>
        </w:rPr>
        <w:t xml:space="preserve"> </w:t>
      </w:r>
      <w:r w:rsidRPr="008475EE">
        <w:rPr>
          <w:rFonts w:ascii="Cambria" w:hAnsi="Cambria"/>
          <w:sz w:val="20"/>
          <w:szCs w:val="20"/>
        </w:rPr>
        <w:t>factors</w:t>
      </w:r>
      <w:r w:rsidRPr="008475EE">
        <w:rPr>
          <w:rFonts w:ascii="Cambria" w:hAnsi="Cambria"/>
          <w:spacing w:val="-4"/>
          <w:sz w:val="20"/>
          <w:szCs w:val="20"/>
        </w:rPr>
        <w:t xml:space="preserve"> </w:t>
      </w:r>
      <w:r w:rsidRPr="008475EE">
        <w:rPr>
          <w:rFonts w:ascii="Cambria" w:hAnsi="Cambria"/>
          <w:sz w:val="20"/>
          <w:szCs w:val="20"/>
        </w:rPr>
        <w:t>that</w:t>
      </w:r>
      <w:r w:rsidRPr="008475EE">
        <w:rPr>
          <w:rFonts w:ascii="Cambria" w:hAnsi="Cambria"/>
          <w:spacing w:val="-4"/>
          <w:sz w:val="20"/>
          <w:szCs w:val="20"/>
        </w:rPr>
        <w:t xml:space="preserve"> </w:t>
      </w:r>
      <w:r w:rsidRPr="008475EE">
        <w:rPr>
          <w:rFonts w:ascii="Cambria" w:hAnsi="Cambria"/>
          <w:sz w:val="20"/>
          <w:szCs w:val="20"/>
        </w:rPr>
        <w:t>contribute</w:t>
      </w:r>
      <w:r w:rsidRPr="008475EE">
        <w:rPr>
          <w:rFonts w:ascii="Cambria" w:hAnsi="Cambria"/>
          <w:spacing w:val="-4"/>
          <w:sz w:val="20"/>
          <w:szCs w:val="20"/>
        </w:rPr>
        <w:t xml:space="preserve"> </w:t>
      </w:r>
      <w:r w:rsidRPr="008475EE">
        <w:rPr>
          <w:rFonts w:ascii="Cambria" w:hAnsi="Cambria"/>
          <w:sz w:val="20"/>
          <w:szCs w:val="20"/>
        </w:rPr>
        <w:t>to</w:t>
      </w:r>
      <w:r w:rsidRPr="008475EE">
        <w:rPr>
          <w:rFonts w:ascii="Cambria" w:hAnsi="Cambria"/>
          <w:spacing w:val="-4"/>
          <w:sz w:val="20"/>
          <w:szCs w:val="20"/>
        </w:rPr>
        <w:t xml:space="preserve"> </w:t>
      </w:r>
      <w:r w:rsidRPr="008475EE">
        <w:rPr>
          <w:rFonts w:ascii="Cambria" w:hAnsi="Cambria"/>
          <w:sz w:val="20"/>
          <w:szCs w:val="20"/>
        </w:rPr>
        <w:t>the</w:t>
      </w:r>
      <w:r w:rsidRPr="008475EE">
        <w:rPr>
          <w:rFonts w:ascii="Cambria" w:hAnsi="Cambria"/>
          <w:spacing w:val="-4"/>
          <w:sz w:val="20"/>
          <w:szCs w:val="20"/>
        </w:rPr>
        <w:t xml:space="preserve"> </w:t>
      </w:r>
      <w:r w:rsidRPr="008475EE">
        <w:rPr>
          <w:rFonts w:ascii="Cambria" w:hAnsi="Cambria"/>
          <w:sz w:val="20"/>
          <w:szCs w:val="20"/>
        </w:rPr>
        <w:t>development</w:t>
      </w:r>
      <w:r w:rsidRPr="008475EE">
        <w:rPr>
          <w:rFonts w:ascii="Cambria" w:hAnsi="Cambria"/>
          <w:spacing w:val="-3"/>
          <w:sz w:val="20"/>
          <w:szCs w:val="20"/>
        </w:rPr>
        <w:t xml:space="preserve"> </w:t>
      </w:r>
      <w:r w:rsidRPr="008475EE">
        <w:rPr>
          <w:rFonts w:ascii="Cambria" w:hAnsi="Cambria"/>
          <w:sz w:val="20"/>
          <w:szCs w:val="20"/>
        </w:rPr>
        <w:t>of</w:t>
      </w:r>
      <w:r w:rsidRPr="008475EE">
        <w:rPr>
          <w:rFonts w:ascii="Cambria" w:hAnsi="Cambria"/>
          <w:spacing w:val="-4"/>
          <w:sz w:val="20"/>
          <w:szCs w:val="20"/>
        </w:rPr>
        <w:t xml:space="preserve"> </w:t>
      </w:r>
      <w:r w:rsidRPr="008475EE">
        <w:rPr>
          <w:rFonts w:ascii="Cambria" w:hAnsi="Cambria"/>
          <w:sz w:val="20"/>
          <w:szCs w:val="20"/>
        </w:rPr>
        <w:t>cultural</w:t>
      </w:r>
      <w:r w:rsidRPr="008475EE">
        <w:rPr>
          <w:rFonts w:ascii="Cambria" w:hAnsi="Cambria"/>
          <w:spacing w:val="-4"/>
          <w:sz w:val="20"/>
          <w:szCs w:val="20"/>
        </w:rPr>
        <w:t xml:space="preserve"> </w:t>
      </w:r>
      <w:r w:rsidRPr="008475EE">
        <w:rPr>
          <w:rFonts w:ascii="Cambria" w:hAnsi="Cambria"/>
          <w:sz w:val="20"/>
          <w:szCs w:val="20"/>
        </w:rPr>
        <w:t>identities.</w:t>
      </w:r>
    </w:p>
    <w:p w14:paraId="5F754CD9" w14:textId="77777777" w:rsidR="0046264D" w:rsidRPr="008475EE" w:rsidRDefault="0046264D" w:rsidP="0046264D">
      <w:pPr>
        <w:pStyle w:val="ListParagraph"/>
        <w:numPr>
          <w:ilvl w:val="1"/>
          <w:numId w:val="6"/>
        </w:numPr>
        <w:tabs>
          <w:tab w:val="left" w:pos="826"/>
        </w:tabs>
        <w:spacing w:before="19" w:line="261" w:lineRule="auto"/>
        <w:ind w:left="1800" w:right="817"/>
        <w:rPr>
          <w:rFonts w:ascii="Cambria" w:hAnsi="Cambria"/>
          <w:sz w:val="20"/>
          <w:szCs w:val="20"/>
        </w:rPr>
      </w:pPr>
      <w:r w:rsidRPr="008475EE">
        <w:rPr>
          <w:rFonts w:ascii="Cambria" w:hAnsi="Cambria"/>
          <w:sz w:val="20"/>
          <w:szCs w:val="20"/>
        </w:rPr>
        <w:t>demonstrate an understanding of behaviors, ideas, beliefs, and values held by persons in</w:t>
      </w:r>
      <w:r w:rsidRPr="008475EE">
        <w:rPr>
          <w:rFonts w:ascii="Cambria" w:hAnsi="Cambria"/>
          <w:spacing w:val="-47"/>
          <w:sz w:val="20"/>
          <w:szCs w:val="20"/>
        </w:rPr>
        <w:t xml:space="preserve"> </w:t>
      </w:r>
      <w:r w:rsidRPr="008475EE">
        <w:rPr>
          <w:rFonts w:ascii="Cambria" w:hAnsi="Cambria"/>
          <w:sz w:val="20"/>
          <w:szCs w:val="20"/>
        </w:rPr>
        <w:t>situations</w:t>
      </w:r>
      <w:r w:rsidRPr="008475EE">
        <w:rPr>
          <w:rFonts w:ascii="Cambria" w:hAnsi="Cambria"/>
          <w:spacing w:val="-2"/>
          <w:sz w:val="20"/>
          <w:szCs w:val="20"/>
        </w:rPr>
        <w:t xml:space="preserve"> </w:t>
      </w:r>
      <w:r w:rsidRPr="008475EE">
        <w:rPr>
          <w:rFonts w:ascii="Cambria" w:hAnsi="Cambria"/>
          <w:sz w:val="20"/>
          <w:szCs w:val="20"/>
        </w:rPr>
        <w:t>other</w:t>
      </w:r>
      <w:r w:rsidRPr="008475EE">
        <w:rPr>
          <w:rFonts w:ascii="Cambria" w:hAnsi="Cambria"/>
          <w:spacing w:val="-1"/>
          <w:sz w:val="20"/>
          <w:szCs w:val="20"/>
        </w:rPr>
        <w:t xml:space="preserve"> </w:t>
      </w:r>
      <w:r w:rsidRPr="008475EE">
        <w:rPr>
          <w:rFonts w:ascii="Cambria" w:hAnsi="Cambria"/>
          <w:sz w:val="20"/>
          <w:szCs w:val="20"/>
        </w:rPr>
        <w:t>than</w:t>
      </w:r>
      <w:r w:rsidRPr="008475EE">
        <w:rPr>
          <w:rFonts w:ascii="Cambria" w:hAnsi="Cambria"/>
          <w:spacing w:val="-1"/>
          <w:sz w:val="20"/>
          <w:szCs w:val="20"/>
        </w:rPr>
        <w:t xml:space="preserve"> </w:t>
      </w:r>
      <w:r w:rsidRPr="008475EE">
        <w:rPr>
          <w:rFonts w:ascii="Cambria" w:hAnsi="Cambria"/>
          <w:sz w:val="20"/>
          <w:szCs w:val="20"/>
        </w:rPr>
        <w:t>one’s own.</w:t>
      </w:r>
    </w:p>
    <w:p w14:paraId="3211F966" w14:textId="77777777" w:rsidR="0046264D" w:rsidRPr="008475EE" w:rsidRDefault="0046264D" w:rsidP="0046264D">
      <w:pPr>
        <w:pStyle w:val="BodyText"/>
        <w:spacing w:before="3"/>
        <w:ind w:left="975"/>
        <w:rPr>
          <w:rFonts w:ascii="Cambria" w:hAnsi="Cambria"/>
          <w:sz w:val="20"/>
          <w:szCs w:val="20"/>
        </w:rPr>
      </w:pPr>
    </w:p>
    <w:p w14:paraId="769997D1" w14:textId="77777777" w:rsidR="0046264D" w:rsidRPr="008475EE" w:rsidRDefault="0046264D" w:rsidP="0046264D">
      <w:pPr>
        <w:pStyle w:val="ListParagraph"/>
        <w:numPr>
          <w:ilvl w:val="0"/>
          <w:numId w:val="6"/>
        </w:numPr>
        <w:tabs>
          <w:tab w:val="left" w:pos="466"/>
        </w:tabs>
        <w:spacing w:line="261" w:lineRule="auto"/>
        <w:ind w:left="1440" w:right="115"/>
        <w:rPr>
          <w:rFonts w:ascii="Cambria" w:hAnsi="Cambria"/>
          <w:i/>
          <w:sz w:val="20"/>
          <w:szCs w:val="20"/>
        </w:rPr>
      </w:pPr>
      <w:r w:rsidRPr="008475EE">
        <w:rPr>
          <w:rFonts w:ascii="Cambria" w:hAnsi="Cambria"/>
          <w:b/>
          <w:sz w:val="20"/>
          <w:szCs w:val="20"/>
        </w:rPr>
        <w:t xml:space="preserve">Arts and Humanities: </w:t>
      </w:r>
      <w:r w:rsidRPr="008475EE">
        <w:rPr>
          <w:rFonts w:ascii="Cambria" w:hAnsi="Cambria"/>
          <w:i/>
          <w:sz w:val="20"/>
          <w:szCs w:val="20"/>
        </w:rPr>
        <w:t>Students will explore a variety of creative works in the humanities and the arts,</w:t>
      </w:r>
      <w:r w:rsidRPr="008475EE">
        <w:rPr>
          <w:rFonts w:ascii="Cambria" w:hAnsi="Cambria"/>
          <w:i/>
          <w:spacing w:val="-48"/>
          <w:sz w:val="20"/>
          <w:szCs w:val="20"/>
        </w:rPr>
        <w:t xml:space="preserve"> </w:t>
      </w:r>
      <w:r w:rsidRPr="008475EE">
        <w:rPr>
          <w:rFonts w:ascii="Cambria" w:hAnsi="Cambria"/>
          <w:i/>
          <w:sz w:val="20"/>
          <w:szCs w:val="20"/>
        </w:rPr>
        <w:t>with</w:t>
      </w:r>
      <w:r w:rsidRPr="008475EE">
        <w:rPr>
          <w:rFonts w:ascii="Cambria" w:hAnsi="Cambria"/>
          <w:i/>
          <w:spacing w:val="-3"/>
          <w:sz w:val="20"/>
          <w:szCs w:val="20"/>
        </w:rPr>
        <w:t xml:space="preserve"> </w:t>
      </w:r>
      <w:r w:rsidRPr="008475EE">
        <w:rPr>
          <w:rFonts w:ascii="Cambria" w:hAnsi="Cambria"/>
          <w:i/>
          <w:sz w:val="20"/>
          <w:szCs w:val="20"/>
        </w:rPr>
        <w:t>an</w:t>
      </w:r>
      <w:r w:rsidRPr="008475EE">
        <w:rPr>
          <w:rFonts w:ascii="Cambria" w:hAnsi="Cambria"/>
          <w:i/>
          <w:spacing w:val="-2"/>
          <w:sz w:val="20"/>
          <w:szCs w:val="20"/>
        </w:rPr>
        <w:t xml:space="preserve"> </w:t>
      </w:r>
      <w:r w:rsidRPr="008475EE">
        <w:rPr>
          <w:rFonts w:ascii="Cambria" w:hAnsi="Cambria"/>
          <w:i/>
          <w:sz w:val="20"/>
          <w:szCs w:val="20"/>
        </w:rPr>
        <w:t>emphasis</w:t>
      </w:r>
      <w:r w:rsidRPr="008475EE">
        <w:rPr>
          <w:rFonts w:ascii="Cambria" w:hAnsi="Cambria"/>
          <w:i/>
          <w:spacing w:val="-3"/>
          <w:sz w:val="20"/>
          <w:szCs w:val="20"/>
        </w:rPr>
        <w:t xml:space="preserve"> </w:t>
      </w:r>
      <w:r w:rsidRPr="008475EE">
        <w:rPr>
          <w:rFonts w:ascii="Cambria" w:hAnsi="Cambria"/>
          <w:i/>
          <w:sz w:val="20"/>
          <w:szCs w:val="20"/>
        </w:rPr>
        <w:t>on</w:t>
      </w:r>
      <w:r w:rsidRPr="008475EE">
        <w:rPr>
          <w:rFonts w:ascii="Cambria" w:hAnsi="Cambria"/>
          <w:i/>
          <w:spacing w:val="-2"/>
          <w:sz w:val="20"/>
          <w:szCs w:val="20"/>
        </w:rPr>
        <w:t xml:space="preserve"> </w:t>
      </w:r>
      <w:r w:rsidRPr="008475EE">
        <w:rPr>
          <w:rFonts w:ascii="Cambria" w:hAnsi="Cambria"/>
          <w:i/>
          <w:sz w:val="20"/>
          <w:szCs w:val="20"/>
        </w:rPr>
        <w:t>the</w:t>
      </w:r>
      <w:r w:rsidRPr="008475EE">
        <w:rPr>
          <w:rFonts w:ascii="Cambria" w:hAnsi="Cambria"/>
          <w:i/>
          <w:spacing w:val="-3"/>
          <w:sz w:val="20"/>
          <w:szCs w:val="20"/>
        </w:rPr>
        <w:t xml:space="preserve"> </w:t>
      </w:r>
      <w:r w:rsidRPr="008475EE">
        <w:rPr>
          <w:rFonts w:ascii="Cambria" w:hAnsi="Cambria"/>
          <w:i/>
          <w:sz w:val="20"/>
          <w:szCs w:val="20"/>
        </w:rPr>
        <w:t>historical,</w:t>
      </w:r>
      <w:r w:rsidRPr="008475EE">
        <w:rPr>
          <w:rFonts w:ascii="Cambria" w:hAnsi="Cambria"/>
          <w:i/>
          <w:spacing w:val="-2"/>
          <w:sz w:val="20"/>
          <w:szCs w:val="20"/>
        </w:rPr>
        <w:t xml:space="preserve"> </w:t>
      </w:r>
      <w:r w:rsidRPr="008475EE">
        <w:rPr>
          <w:rFonts w:ascii="Cambria" w:hAnsi="Cambria"/>
          <w:i/>
          <w:sz w:val="20"/>
          <w:szCs w:val="20"/>
        </w:rPr>
        <w:t>cultural,</w:t>
      </w:r>
      <w:r w:rsidRPr="008475EE">
        <w:rPr>
          <w:rFonts w:ascii="Cambria" w:hAnsi="Cambria"/>
          <w:i/>
          <w:spacing w:val="-3"/>
          <w:sz w:val="20"/>
          <w:szCs w:val="20"/>
        </w:rPr>
        <w:t xml:space="preserve"> </w:t>
      </w:r>
      <w:r w:rsidRPr="008475EE">
        <w:rPr>
          <w:rFonts w:ascii="Cambria" w:hAnsi="Cambria"/>
          <w:i/>
          <w:sz w:val="20"/>
          <w:szCs w:val="20"/>
        </w:rPr>
        <w:t>and</w:t>
      </w:r>
      <w:r w:rsidRPr="008475EE">
        <w:rPr>
          <w:rFonts w:ascii="Cambria" w:hAnsi="Cambria"/>
          <w:i/>
          <w:spacing w:val="-2"/>
          <w:sz w:val="20"/>
          <w:szCs w:val="20"/>
        </w:rPr>
        <w:t xml:space="preserve"> </w:t>
      </w:r>
      <w:r w:rsidRPr="008475EE">
        <w:rPr>
          <w:rFonts w:ascii="Cambria" w:hAnsi="Cambria"/>
          <w:i/>
          <w:sz w:val="20"/>
          <w:szCs w:val="20"/>
        </w:rPr>
        <w:t>social</w:t>
      </w:r>
      <w:r w:rsidRPr="008475EE">
        <w:rPr>
          <w:rFonts w:ascii="Cambria" w:hAnsi="Cambria"/>
          <w:i/>
          <w:spacing w:val="-2"/>
          <w:sz w:val="20"/>
          <w:szCs w:val="20"/>
        </w:rPr>
        <w:t xml:space="preserve"> </w:t>
      </w:r>
      <w:r w:rsidRPr="008475EE">
        <w:rPr>
          <w:rFonts w:ascii="Cambria" w:hAnsi="Cambria"/>
          <w:i/>
          <w:sz w:val="20"/>
          <w:szCs w:val="20"/>
        </w:rPr>
        <w:t>contexts</w:t>
      </w:r>
      <w:r w:rsidRPr="008475EE">
        <w:rPr>
          <w:rFonts w:ascii="Cambria" w:hAnsi="Cambria"/>
          <w:i/>
          <w:spacing w:val="-3"/>
          <w:sz w:val="20"/>
          <w:szCs w:val="20"/>
        </w:rPr>
        <w:t xml:space="preserve"> </w:t>
      </w:r>
      <w:r w:rsidRPr="008475EE">
        <w:rPr>
          <w:rFonts w:ascii="Cambria" w:hAnsi="Cambria"/>
          <w:i/>
          <w:sz w:val="20"/>
          <w:szCs w:val="20"/>
        </w:rPr>
        <w:t>in</w:t>
      </w:r>
      <w:r w:rsidRPr="008475EE">
        <w:rPr>
          <w:rFonts w:ascii="Cambria" w:hAnsi="Cambria"/>
          <w:i/>
          <w:spacing w:val="-2"/>
          <w:sz w:val="20"/>
          <w:szCs w:val="20"/>
        </w:rPr>
        <w:t xml:space="preserve"> </w:t>
      </w:r>
      <w:r w:rsidRPr="008475EE">
        <w:rPr>
          <w:rFonts w:ascii="Cambria" w:hAnsi="Cambria"/>
          <w:i/>
          <w:sz w:val="20"/>
          <w:szCs w:val="20"/>
        </w:rPr>
        <w:t>which</w:t>
      </w:r>
      <w:r w:rsidRPr="008475EE">
        <w:rPr>
          <w:rFonts w:ascii="Cambria" w:hAnsi="Cambria"/>
          <w:i/>
          <w:spacing w:val="-3"/>
          <w:sz w:val="20"/>
          <w:szCs w:val="20"/>
        </w:rPr>
        <w:t xml:space="preserve"> </w:t>
      </w:r>
      <w:r w:rsidRPr="008475EE">
        <w:rPr>
          <w:rFonts w:ascii="Cambria" w:hAnsi="Cambria"/>
          <w:i/>
          <w:sz w:val="20"/>
          <w:szCs w:val="20"/>
        </w:rPr>
        <w:t>the</w:t>
      </w:r>
      <w:r w:rsidRPr="008475EE">
        <w:rPr>
          <w:rFonts w:ascii="Cambria" w:hAnsi="Cambria"/>
          <w:i/>
          <w:spacing w:val="-2"/>
          <w:sz w:val="20"/>
          <w:szCs w:val="20"/>
        </w:rPr>
        <w:t xml:space="preserve"> </w:t>
      </w:r>
      <w:r w:rsidRPr="008475EE">
        <w:rPr>
          <w:rFonts w:ascii="Cambria" w:hAnsi="Cambria"/>
          <w:i/>
          <w:sz w:val="20"/>
          <w:szCs w:val="20"/>
        </w:rPr>
        <w:t>works</w:t>
      </w:r>
      <w:r w:rsidRPr="008475EE">
        <w:rPr>
          <w:rFonts w:ascii="Cambria" w:hAnsi="Cambria"/>
          <w:i/>
          <w:spacing w:val="-2"/>
          <w:sz w:val="20"/>
          <w:szCs w:val="20"/>
        </w:rPr>
        <w:t xml:space="preserve"> </w:t>
      </w:r>
      <w:r w:rsidRPr="008475EE">
        <w:rPr>
          <w:rFonts w:ascii="Cambria" w:hAnsi="Cambria"/>
          <w:i/>
          <w:sz w:val="20"/>
          <w:szCs w:val="20"/>
        </w:rPr>
        <w:t>are</w:t>
      </w:r>
      <w:r w:rsidRPr="008475EE">
        <w:rPr>
          <w:rFonts w:ascii="Cambria" w:hAnsi="Cambria"/>
          <w:i/>
          <w:spacing w:val="-2"/>
          <w:sz w:val="20"/>
          <w:szCs w:val="20"/>
        </w:rPr>
        <w:t xml:space="preserve"> </w:t>
      </w:r>
      <w:r w:rsidRPr="008475EE">
        <w:rPr>
          <w:rFonts w:ascii="Cambria" w:hAnsi="Cambria"/>
          <w:i/>
          <w:sz w:val="20"/>
          <w:szCs w:val="20"/>
        </w:rPr>
        <w:t>created.</w:t>
      </w:r>
    </w:p>
    <w:p w14:paraId="7D621DFD" w14:textId="77777777" w:rsidR="0046264D" w:rsidRPr="008475EE" w:rsidRDefault="0046264D" w:rsidP="0046264D">
      <w:pPr>
        <w:spacing w:before="115"/>
        <w:ind w:left="1440"/>
        <w:rPr>
          <w:rFonts w:ascii="Cambria" w:hAnsi="Cambria"/>
          <w:sz w:val="20"/>
          <w:szCs w:val="20"/>
        </w:rPr>
      </w:pPr>
      <w:r w:rsidRPr="008475EE">
        <w:rPr>
          <w:rFonts w:ascii="Cambria" w:hAnsi="Cambria"/>
          <w:b/>
          <w:sz w:val="20"/>
          <w:szCs w:val="20"/>
        </w:rPr>
        <w:t>Arts</w:t>
      </w:r>
      <w:r w:rsidRPr="008475EE">
        <w:rPr>
          <w:rFonts w:ascii="Cambria" w:hAnsi="Cambria"/>
          <w:b/>
          <w:spacing w:val="-5"/>
          <w:sz w:val="20"/>
          <w:szCs w:val="20"/>
        </w:rPr>
        <w:t xml:space="preserve"> </w:t>
      </w:r>
      <w:r w:rsidRPr="008475EE">
        <w:rPr>
          <w:rFonts w:ascii="Cambria" w:hAnsi="Cambria"/>
          <w:b/>
          <w:sz w:val="20"/>
          <w:szCs w:val="20"/>
        </w:rPr>
        <w:t>and</w:t>
      </w:r>
      <w:r w:rsidRPr="008475EE">
        <w:rPr>
          <w:rFonts w:ascii="Cambria" w:hAnsi="Cambria"/>
          <w:b/>
          <w:spacing w:val="-5"/>
          <w:sz w:val="20"/>
          <w:szCs w:val="20"/>
        </w:rPr>
        <w:t xml:space="preserve"> </w:t>
      </w:r>
      <w:r w:rsidRPr="008475EE">
        <w:rPr>
          <w:rFonts w:ascii="Cambria" w:hAnsi="Cambria"/>
          <w:b/>
          <w:sz w:val="20"/>
          <w:szCs w:val="20"/>
        </w:rPr>
        <w:t>Humanities</w:t>
      </w:r>
      <w:r w:rsidRPr="008475EE">
        <w:rPr>
          <w:rFonts w:ascii="Cambria" w:hAnsi="Cambria"/>
          <w:b/>
          <w:spacing w:val="-5"/>
          <w:sz w:val="20"/>
          <w:szCs w:val="20"/>
        </w:rPr>
        <w:t xml:space="preserve"> </w:t>
      </w:r>
      <w:r w:rsidRPr="008475EE">
        <w:rPr>
          <w:rFonts w:ascii="Cambria" w:hAnsi="Cambria"/>
          <w:b/>
          <w:sz w:val="20"/>
          <w:szCs w:val="20"/>
        </w:rPr>
        <w:t>Performance</w:t>
      </w:r>
      <w:r w:rsidRPr="008475EE">
        <w:rPr>
          <w:rFonts w:ascii="Cambria" w:hAnsi="Cambria"/>
          <w:b/>
          <w:spacing w:val="-5"/>
          <w:sz w:val="20"/>
          <w:szCs w:val="20"/>
        </w:rPr>
        <w:t xml:space="preserve"> </w:t>
      </w:r>
      <w:r w:rsidRPr="008475EE">
        <w:rPr>
          <w:rFonts w:ascii="Cambria" w:hAnsi="Cambria"/>
          <w:b/>
          <w:sz w:val="20"/>
          <w:szCs w:val="20"/>
        </w:rPr>
        <w:t>Indicators:</w:t>
      </w:r>
      <w:r w:rsidRPr="008475EE">
        <w:rPr>
          <w:rFonts w:ascii="Cambria" w:hAnsi="Cambria"/>
          <w:b/>
          <w:spacing w:val="-4"/>
          <w:sz w:val="20"/>
          <w:szCs w:val="20"/>
        </w:rPr>
        <w:t xml:space="preserve"> </w:t>
      </w:r>
      <w:r w:rsidRPr="008475EE">
        <w:rPr>
          <w:rFonts w:ascii="Cambria" w:hAnsi="Cambria"/>
          <w:sz w:val="20"/>
          <w:szCs w:val="20"/>
        </w:rPr>
        <w:t>students</w:t>
      </w:r>
      <w:r w:rsidRPr="008475EE">
        <w:rPr>
          <w:rFonts w:ascii="Cambria" w:hAnsi="Cambria"/>
          <w:spacing w:val="-5"/>
          <w:sz w:val="20"/>
          <w:szCs w:val="20"/>
        </w:rPr>
        <w:t xml:space="preserve"> </w:t>
      </w:r>
      <w:r w:rsidRPr="008475EE">
        <w:rPr>
          <w:rFonts w:ascii="Cambria" w:hAnsi="Cambria"/>
          <w:sz w:val="20"/>
          <w:szCs w:val="20"/>
        </w:rPr>
        <w:t>will:</w:t>
      </w:r>
    </w:p>
    <w:p w14:paraId="382576DC" w14:textId="77777777" w:rsidR="0046264D" w:rsidRPr="008475EE" w:rsidRDefault="0046264D" w:rsidP="0046264D">
      <w:pPr>
        <w:pStyle w:val="ListParagraph"/>
        <w:numPr>
          <w:ilvl w:val="1"/>
          <w:numId w:val="6"/>
        </w:numPr>
        <w:tabs>
          <w:tab w:val="left" w:pos="826"/>
        </w:tabs>
        <w:spacing w:before="140"/>
        <w:ind w:left="1800" w:hanging="361"/>
        <w:rPr>
          <w:rFonts w:ascii="Cambria" w:hAnsi="Cambria"/>
          <w:sz w:val="20"/>
          <w:szCs w:val="20"/>
        </w:rPr>
      </w:pPr>
      <w:r w:rsidRPr="008475EE">
        <w:rPr>
          <w:rFonts w:ascii="Cambria" w:hAnsi="Cambria"/>
          <w:sz w:val="20"/>
          <w:szCs w:val="20"/>
        </w:rPr>
        <w:t>summarize</w:t>
      </w:r>
      <w:r w:rsidRPr="008475EE">
        <w:rPr>
          <w:rFonts w:ascii="Cambria" w:hAnsi="Cambria"/>
          <w:spacing w:val="-4"/>
          <w:sz w:val="20"/>
          <w:szCs w:val="20"/>
        </w:rPr>
        <w:t xml:space="preserve"> </w:t>
      </w:r>
      <w:r w:rsidRPr="008475EE">
        <w:rPr>
          <w:rFonts w:ascii="Cambria" w:hAnsi="Cambria"/>
          <w:sz w:val="20"/>
          <w:szCs w:val="20"/>
        </w:rPr>
        <w:t>the</w:t>
      </w:r>
      <w:r w:rsidRPr="008475EE">
        <w:rPr>
          <w:rFonts w:ascii="Cambria" w:hAnsi="Cambria"/>
          <w:spacing w:val="-3"/>
          <w:sz w:val="20"/>
          <w:szCs w:val="20"/>
        </w:rPr>
        <w:t xml:space="preserve"> </w:t>
      </w:r>
      <w:r w:rsidRPr="008475EE">
        <w:rPr>
          <w:rFonts w:ascii="Cambria" w:hAnsi="Cambria"/>
          <w:sz w:val="20"/>
          <w:szCs w:val="20"/>
        </w:rPr>
        <w:t>creative</w:t>
      </w:r>
      <w:r w:rsidRPr="008475EE">
        <w:rPr>
          <w:rFonts w:ascii="Cambria" w:hAnsi="Cambria"/>
          <w:spacing w:val="-4"/>
          <w:sz w:val="20"/>
          <w:szCs w:val="20"/>
        </w:rPr>
        <w:t xml:space="preserve"> </w:t>
      </w:r>
      <w:r w:rsidRPr="008475EE">
        <w:rPr>
          <w:rFonts w:ascii="Cambria" w:hAnsi="Cambria"/>
          <w:sz w:val="20"/>
          <w:szCs w:val="20"/>
        </w:rPr>
        <w:t>process</w:t>
      </w:r>
      <w:r w:rsidRPr="008475EE">
        <w:rPr>
          <w:rFonts w:ascii="Cambria" w:hAnsi="Cambria"/>
          <w:spacing w:val="-3"/>
          <w:sz w:val="20"/>
          <w:szCs w:val="20"/>
        </w:rPr>
        <w:t xml:space="preserve"> </w:t>
      </w:r>
      <w:r w:rsidRPr="008475EE">
        <w:rPr>
          <w:rFonts w:ascii="Cambria" w:hAnsi="Cambria"/>
          <w:sz w:val="20"/>
          <w:szCs w:val="20"/>
        </w:rPr>
        <w:t>that</w:t>
      </w:r>
      <w:r w:rsidRPr="008475EE">
        <w:rPr>
          <w:rFonts w:ascii="Cambria" w:hAnsi="Cambria"/>
          <w:spacing w:val="-4"/>
          <w:sz w:val="20"/>
          <w:szCs w:val="20"/>
        </w:rPr>
        <w:t xml:space="preserve"> </w:t>
      </w:r>
      <w:r w:rsidRPr="008475EE">
        <w:rPr>
          <w:rFonts w:ascii="Cambria" w:hAnsi="Cambria"/>
          <w:sz w:val="20"/>
          <w:szCs w:val="20"/>
        </w:rPr>
        <w:t>underlies</w:t>
      </w:r>
      <w:r w:rsidRPr="008475EE">
        <w:rPr>
          <w:rFonts w:ascii="Cambria" w:hAnsi="Cambria"/>
          <w:spacing w:val="-4"/>
          <w:sz w:val="20"/>
          <w:szCs w:val="20"/>
        </w:rPr>
        <w:t xml:space="preserve"> </w:t>
      </w:r>
      <w:r w:rsidRPr="008475EE">
        <w:rPr>
          <w:rFonts w:ascii="Cambria" w:hAnsi="Cambria"/>
          <w:sz w:val="20"/>
          <w:szCs w:val="20"/>
        </w:rPr>
        <w:t>at</w:t>
      </w:r>
      <w:r w:rsidRPr="008475EE">
        <w:rPr>
          <w:rFonts w:ascii="Cambria" w:hAnsi="Cambria"/>
          <w:spacing w:val="-4"/>
          <w:sz w:val="20"/>
          <w:szCs w:val="20"/>
        </w:rPr>
        <w:t xml:space="preserve"> </w:t>
      </w:r>
      <w:r w:rsidRPr="008475EE">
        <w:rPr>
          <w:rFonts w:ascii="Cambria" w:hAnsi="Cambria"/>
          <w:sz w:val="20"/>
          <w:szCs w:val="20"/>
        </w:rPr>
        <w:t>least</w:t>
      </w:r>
      <w:r w:rsidRPr="008475EE">
        <w:rPr>
          <w:rFonts w:ascii="Cambria" w:hAnsi="Cambria"/>
          <w:spacing w:val="-3"/>
          <w:sz w:val="20"/>
          <w:szCs w:val="20"/>
        </w:rPr>
        <w:t xml:space="preserve"> </w:t>
      </w:r>
      <w:r w:rsidRPr="008475EE">
        <w:rPr>
          <w:rFonts w:ascii="Cambria" w:hAnsi="Cambria"/>
          <w:sz w:val="20"/>
          <w:szCs w:val="20"/>
        </w:rPr>
        <w:t>one</w:t>
      </w:r>
      <w:r w:rsidRPr="008475EE">
        <w:rPr>
          <w:rFonts w:ascii="Cambria" w:hAnsi="Cambria"/>
          <w:spacing w:val="-3"/>
          <w:sz w:val="20"/>
          <w:szCs w:val="20"/>
        </w:rPr>
        <w:t xml:space="preserve"> </w:t>
      </w:r>
      <w:r w:rsidRPr="008475EE">
        <w:rPr>
          <w:rFonts w:ascii="Cambria" w:hAnsi="Cambria"/>
          <w:sz w:val="20"/>
          <w:szCs w:val="20"/>
        </w:rPr>
        <w:t>major</w:t>
      </w:r>
      <w:r w:rsidRPr="008475EE">
        <w:rPr>
          <w:rFonts w:ascii="Cambria" w:hAnsi="Cambria"/>
          <w:spacing w:val="-4"/>
          <w:sz w:val="20"/>
          <w:szCs w:val="20"/>
        </w:rPr>
        <w:t xml:space="preserve"> </w:t>
      </w:r>
      <w:r w:rsidRPr="008475EE">
        <w:rPr>
          <w:rFonts w:ascii="Cambria" w:hAnsi="Cambria"/>
          <w:sz w:val="20"/>
          <w:szCs w:val="20"/>
        </w:rPr>
        <w:t>form</w:t>
      </w:r>
      <w:r w:rsidRPr="008475EE">
        <w:rPr>
          <w:rFonts w:ascii="Cambria" w:hAnsi="Cambria"/>
          <w:spacing w:val="-3"/>
          <w:sz w:val="20"/>
          <w:szCs w:val="20"/>
        </w:rPr>
        <w:t xml:space="preserve"> </w:t>
      </w:r>
      <w:r w:rsidRPr="008475EE">
        <w:rPr>
          <w:rFonts w:ascii="Cambria" w:hAnsi="Cambria"/>
          <w:sz w:val="20"/>
          <w:szCs w:val="20"/>
        </w:rPr>
        <w:t>of</w:t>
      </w:r>
      <w:r w:rsidRPr="008475EE">
        <w:rPr>
          <w:rFonts w:ascii="Cambria" w:hAnsi="Cambria"/>
          <w:spacing w:val="-4"/>
          <w:sz w:val="20"/>
          <w:szCs w:val="20"/>
        </w:rPr>
        <w:t xml:space="preserve"> </w:t>
      </w:r>
      <w:r w:rsidRPr="008475EE">
        <w:rPr>
          <w:rFonts w:ascii="Cambria" w:hAnsi="Cambria"/>
          <w:sz w:val="20"/>
          <w:szCs w:val="20"/>
        </w:rPr>
        <w:t>artistic</w:t>
      </w:r>
      <w:r w:rsidRPr="008475EE">
        <w:rPr>
          <w:rFonts w:ascii="Cambria" w:hAnsi="Cambria"/>
          <w:spacing w:val="-3"/>
          <w:sz w:val="20"/>
          <w:szCs w:val="20"/>
        </w:rPr>
        <w:t xml:space="preserve"> </w:t>
      </w:r>
      <w:r w:rsidRPr="008475EE">
        <w:rPr>
          <w:rFonts w:ascii="Cambria" w:hAnsi="Cambria"/>
          <w:sz w:val="20"/>
          <w:szCs w:val="20"/>
        </w:rPr>
        <w:t>expression.</w:t>
      </w:r>
    </w:p>
    <w:p w14:paraId="104DAAD2" w14:textId="77777777" w:rsidR="0046264D" w:rsidRPr="008475EE" w:rsidRDefault="0046264D" w:rsidP="0046264D">
      <w:pPr>
        <w:pStyle w:val="ListParagraph"/>
        <w:numPr>
          <w:ilvl w:val="1"/>
          <w:numId w:val="6"/>
        </w:numPr>
        <w:tabs>
          <w:tab w:val="left" w:pos="826"/>
        </w:tabs>
        <w:spacing w:before="24"/>
        <w:ind w:left="1800" w:hanging="361"/>
        <w:rPr>
          <w:rFonts w:ascii="Cambria" w:hAnsi="Cambria"/>
          <w:sz w:val="20"/>
          <w:szCs w:val="20"/>
        </w:rPr>
      </w:pPr>
      <w:r w:rsidRPr="008475EE">
        <w:rPr>
          <w:rFonts w:ascii="Cambria" w:hAnsi="Cambria"/>
          <w:sz w:val="20"/>
          <w:szCs w:val="20"/>
        </w:rPr>
        <w:t>describe</w:t>
      </w:r>
      <w:r w:rsidRPr="008475EE">
        <w:rPr>
          <w:rFonts w:ascii="Cambria" w:hAnsi="Cambria"/>
          <w:spacing w:val="-4"/>
          <w:sz w:val="20"/>
          <w:szCs w:val="20"/>
        </w:rPr>
        <w:t xml:space="preserve"> </w:t>
      </w:r>
      <w:r w:rsidRPr="008475EE">
        <w:rPr>
          <w:rFonts w:ascii="Cambria" w:hAnsi="Cambria"/>
          <w:sz w:val="20"/>
          <w:szCs w:val="20"/>
        </w:rPr>
        <w:t>how</w:t>
      </w:r>
      <w:r w:rsidRPr="008475EE">
        <w:rPr>
          <w:rFonts w:ascii="Cambria" w:hAnsi="Cambria"/>
          <w:spacing w:val="-5"/>
          <w:sz w:val="20"/>
          <w:szCs w:val="20"/>
        </w:rPr>
        <w:t xml:space="preserve"> </w:t>
      </w:r>
      <w:r w:rsidRPr="008475EE">
        <w:rPr>
          <w:rFonts w:ascii="Cambria" w:hAnsi="Cambria"/>
          <w:sz w:val="20"/>
          <w:szCs w:val="20"/>
        </w:rPr>
        <w:t>the</w:t>
      </w:r>
      <w:r w:rsidRPr="008475EE">
        <w:rPr>
          <w:rFonts w:ascii="Cambria" w:hAnsi="Cambria"/>
          <w:spacing w:val="-4"/>
          <w:sz w:val="20"/>
          <w:szCs w:val="20"/>
        </w:rPr>
        <w:t xml:space="preserve"> </w:t>
      </w:r>
      <w:r w:rsidRPr="008475EE">
        <w:rPr>
          <w:rFonts w:ascii="Cambria" w:hAnsi="Cambria"/>
          <w:sz w:val="20"/>
          <w:szCs w:val="20"/>
        </w:rPr>
        <w:t>social</w:t>
      </w:r>
      <w:r w:rsidRPr="008475EE">
        <w:rPr>
          <w:rFonts w:ascii="Cambria" w:hAnsi="Cambria"/>
          <w:spacing w:val="-3"/>
          <w:sz w:val="20"/>
          <w:szCs w:val="20"/>
        </w:rPr>
        <w:t xml:space="preserve"> </w:t>
      </w:r>
      <w:r w:rsidRPr="008475EE">
        <w:rPr>
          <w:rFonts w:ascii="Cambria" w:hAnsi="Cambria"/>
          <w:sz w:val="20"/>
          <w:szCs w:val="20"/>
        </w:rPr>
        <w:t>and</w:t>
      </w:r>
      <w:r w:rsidRPr="008475EE">
        <w:rPr>
          <w:rFonts w:ascii="Cambria" w:hAnsi="Cambria"/>
          <w:spacing w:val="-3"/>
          <w:sz w:val="20"/>
          <w:szCs w:val="20"/>
        </w:rPr>
        <w:t xml:space="preserve"> </w:t>
      </w:r>
      <w:r w:rsidRPr="008475EE">
        <w:rPr>
          <w:rFonts w:ascii="Cambria" w:hAnsi="Cambria"/>
          <w:sz w:val="20"/>
          <w:szCs w:val="20"/>
        </w:rPr>
        <w:t>cultural</w:t>
      </w:r>
      <w:r w:rsidRPr="008475EE">
        <w:rPr>
          <w:rFonts w:ascii="Cambria" w:hAnsi="Cambria"/>
          <w:spacing w:val="-3"/>
          <w:sz w:val="20"/>
          <w:szCs w:val="20"/>
        </w:rPr>
        <w:t xml:space="preserve"> </w:t>
      </w:r>
      <w:r w:rsidRPr="008475EE">
        <w:rPr>
          <w:rFonts w:ascii="Cambria" w:hAnsi="Cambria"/>
          <w:sz w:val="20"/>
          <w:szCs w:val="20"/>
        </w:rPr>
        <w:t>environment</w:t>
      </w:r>
      <w:r w:rsidRPr="008475EE">
        <w:rPr>
          <w:rFonts w:ascii="Cambria" w:hAnsi="Cambria"/>
          <w:spacing w:val="-6"/>
          <w:sz w:val="20"/>
          <w:szCs w:val="20"/>
        </w:rPr>
        <w:t xml:space="preserve"> </w:t>
      </w:r>
      <w:r w:rsidRPr="008475EE">
        <w:rPr>
          <w:rFonts w:ascii="Cambria" w:hAnsi="Cambria"/>
          <w:sz w:val="20"/>
          <w:szCs w:val="20"/>
        </w:rPr>
        <w:t>influences</w:t>
      </w:r>
      <w:r w:rsidRPr="008475EE">
        <w:rPr>
          <w:rFonts w:ascii="Cambria" w:hAnsi="Cambria"/>
          <w:spacing w:val="-4"/>
          <w:sz w:val="20"/>
          <w:szCs w:val="20"/>
        </w:rPr>
        <w:t xml:space="preserve"> </w:t>
      </w:r>
      <w:r w:rsidRPr="008475EE">
        <w:rPr>
          <w:rFonts w:ascii="Cambria" w:hAnsi="Cambria"/>
          <w:sz w:val="20"/>
          <w:szCs w:val="20"/>
        </w:rPr>
        <w:t>the</w:t>
      </w:r>
      <w:r w:rsidRPr="008475EE">
        <w:rPr>
          <w:rFonts w:ascii="Cambria" w:hAnsi="Cambria"/>
          <w:spacing w:val="-4"/>
          <w:sz w:val="20"/>
          <w:szCs w:val="20"/>
        </w:rPr>
        <w:t xml:space="preserve"> </w:t>
      </w:r>
      <w:r w:rsidRPr="008475EE">
        <w:rPr>
          <w:rFonts w:ascii="Cambria" w:hAnsi="Cambria"/>
          <w:sz w:val="20"/>
          <w:szCs w:val="20"/>
        </w:rPr>
        <w:t>interpretation</w:t>
      </w:r>
      <w:r w:rsidRPr="008475EE">
        <w:rPr>
          <w:rFonts w:ascii="Cambria" w:hAnsi="Cambria"/>
          <w:spacing w:val="-3"/>
          <w:sz w:val="20"/>
          <w:szCs w:val="20"/>
        </w:rPr>
        <w:t xml:space="preserve"> </w:t>
      </w:r>
      <w:r w:rsidRPr="008475EE">
        <w:rPr>
          <w:rFonts w:ascii="Cambria" w:hAnsi="Cambria"/>
          <w:sz w:val="20"/>
          <w:szCs w:val="20"/>
        </w:rPr>
        <w:t>of</w:t>
      </w:r>
      <w:r w:rsidRPr="008475EE">
        <w:rPr>
          <w:rFonts w:ascii="Cambria" w:hAnsi="Cambria"/>
          <w:spacing w:val="-4"/>
          <w:sz w:val="20"/>
          <w:szCs w:val="20"/>
        </w:rPr>
        <w:t xml:space="preserve"> </w:t>
      </w:r>
      <w:r w:rsidRPr="008475EE">
        <w:rPr>
          <w:rFonts w:ascii="Cambria" w:hAnsi="Cambria"/>
          <w:sz w:val="20"/>
          <w:szCs w:val="20"/>
        </w:rPr>
        <w:t>works</w:t>
      </w:r>
      <w:r w:rsidRPr="008475EE">
        <w:rPr>
          <w:rFonts w:ascii="Cambria" w:hAnsi="Cambria"/>
          <w:spacing w:val="-4"/>
          <w:sz w:val="20"/>
          <w:szCs w:val="20"/>
        </w:rPr>
        <w:t xml:space="preserve"> </w:t>
      </w:r>
      <w:r w:rsidRPr="008475EE">
        <w:rPr>
          <w:rFonts w:ascii="Cambria" w:hAnsi="Cambria"/>
          <w:sz w:val="20"/>
          <w:szCs w:val="20"/>
        </w:rPr>
        <w:t>of</w:t>
      </w:r>
      <w:r w:rsidRPr="008475EE">
        <w:rPr>
          <w:rFonts w:ascii="Cambria" w:hAnsi="Cambria"/>
          <w:spacing w:val="-4"/>
          <w:sz w:val="20"/>
          <w:szCs w:val="20"/>
        </w:rPr>
        <w:t xml:space="preserve"> </w:t>
      </w:r>
      <w:r w:rsidRPr="008475EE">
        <w:rPr>
          <w:rFonts w:ascii="Cambria" w:hAnsi="Cambria"/>
          <w:sz w:val="20"/>
          <w:szCs w:val="20"/>
        </w:rPr>
        <w:t>art.</w:t>
      </w:r>
    </w:p>
    <w:p w14:paraId="0E9EE60D" w14:textId="77777777" w:rsidR="0046264D" w:rsidRPr="008475EE" w:rsidRDefault="0046264D" w:rsidP="0046264D">
      <w:pPr>
        <w:pStyle w:val="ListParagraph"/>
        <w:numPr>
          <w:ilvl w:val="1"/>
          <w:numId w:val="6"/>
        </w:numPr>
        <w:tabs>
          <w:tab w:val="left" w:pos="826"/>
        </w:tabs>
        <w:spacing w:before="19"/>
        <w:ind w:left="1800" w:hanging="361"/>
        <w:rPr>
          <w:rFonts w:ascii="Cambria" w:hAnsi="Cambria"/>
          <w:sz w:val="20"/>
          <w:szCs w:val="20"/>
        </w:rPr>
      </w:pPr>
      <w:r w:rsidRPr="008475EE">
        <w:rPr>
          <w:rFonts w:ascii="Cambria" w:hAnsi="Cambria"/>
          <w:sz w:val="20"/>
          <w:szCs w:val="20"/>
        </w:rPr>
        <w:t>identify</w:t>
      </w:r>
      <w:r w:rsidRPr="008475EE">
        <w:rPr>
          <w:rFonts w:ascii="Cambria" w:hAnsi="Cambria"/>
          <w:spacing w:val="-5"/>
          <w:sz w:val="20"/>
          <w:szCs w:val="20"/>
        </w:rPr>
        <w:t xml:space="preserve"> </w:t>
      </w:r>
      <w:r w:rsidRPr="008475EE">
        <w:rPr>
          <w:rFonts w:ascii="Cambria" w:hAnsi="Cambria"/>
          <w:sz w:val="20"/>
          <w:szCs w:val="20"/>
        </w:rPr>
        <w:t>influential</w:t>
      </w:r>
      <w:r w:rsidRPr="008475EE">
        <w:rPr>
          <w:rFonts w:ascii="Cambria" w:hAnsi="Cambria"/>
          <w:spacing w:val="-5"/>
          <w:sz w:val="20"/>
          <w:szCs w:val="20"/>
        </w:rPr>
        <w:t xml:space="preserve"> </w:t>
      </w:r>
      <w:r w:rsidRPr="008475EE">
        <w:rPr>
          <w:rFonts w:ascii="Cambria" w:hAnsi="Cambria"/>
          <w:sz w:val="20"/>
          <w:szCs w:val="20"/>
        </w:rPr>
        <w:t>and</w:t>
      </w:r>
      <w:r w:rsidRPr="008475EE">
        <w:rPr>
          <w:rFonts w:ascii="Cambria" w:hAnsi="Cambria"/>
          <w:spacing w:val="-5"/>
          <w:sz w:val="20"/>
          <w:szCs w:val="20"/>
        </w:rPr>
        <w:t xml:space="preserve"> </w:t>
      </w:r>
      <w:r w:rsidRPr="008475EE">
        <w:rPr>
          <w:rFonts w:ascii="Cambria" w:hAnsi="Cambria"/>
          <w:sz w:val="20"/>
          <w:szCs w:val="20"/>
        </w:rPr>
        <w:t>representative</w:t>
      </w:r>
      <w:r w:rsidRPr="008475EE">
        <w:rPr>
          <w:rFonts w:ascii="Cambria" w:hAnsi="Cambria"/>
          <w:spacing w:val="-5"/>
          <w:sz w:val="20"/>
          <w:szCs w:val="20"/>
        </w:rPr>
        <w:t xml:space="preserve"> </w:t>
      </w:r>
      <w:r w:rsidRPr="008475EE">
        <w:rPr>
          <w:rFonts w:ascii="Cambria" w:hAnsi="Cambria"/>
          <w:sz w:val="20"/>
          <w:szCs w:val="20"/>
        </w:rPr>
        <w:t>scholarly,</w:t>
      </w:r>
      <w:r w:rsidRPr="008475EE">
        <w:rPr>
          <w:rFonts w:ascii="Cambria" w:hAnsi="Cambria"/>
          <w:spacing w:val="-4"/>
          <w:sz w:val="20"/>
          <w:szCs w:val="20"/>
        </w:rPr>
        <w:t xml:space="preserve"> </w:t>
      </w:r>
      <w:r w:rsidRPr="008475EE">
        <w:rPr>
          <w:rFonts w:ascii="Cambria" w:hAnsi="Cambria"/>
          <w:sz w:val="20"/>
          <w:szCs w:val="20"/>
        </w:rPr>
        <w:t>literary,</w:t>
      </w:r>
      <w:r w:rsidRPr="008475EE">
        <w:rPr>
          <w:rFonts w:ascii="Cambria" w:hAnsi="Cambria"/>
          <w:spacing w:val="-5"/>
          <w:sz w:val="20"/>
          <w:szCs w:val="20"/>
        </w:rPr>
        <w:t xml:space="preserve"> </w:t>
      </w:r>
      <w:r w:rsidRPr="008475EE">
        <w:rPr>
          <w:rFonts w:ascii="Cambria" w:hAnsi="Cambria"/>
          <w:sz w:val="20"/>
          <w:szCs w:val="20"/>
        </w:rPr>
        <w:t>and</w:t>
      </w:r>
      <w:r w:rsidRPr="008475EE">
        <w:rPr>
          <w:rFonts w:ascii="Cambria" w:hAnsi="Cambria"/>
          <w:spacing w:val="-5"/>
          <w:sz w:val="20"/>
          <w:szCs w:val="20"/>
        </w:rPr>
        <w:t xml:space="preserve"> </w:t>
      </w:r>
      <w:r w:rsidRPr="008475EE">
        <w:rPr>
          <w:rFonts w:ascii="Cambria" w:hAnsi="Cambria"/>
          <w:sz w:val="20"/>
          <w:szCs w:val="20"/>
        </w:rPr>
        <w:t>artistic</w:t>
      </w:r>
      <w:r w:rsidRPr="008475EE">
        <w:rPr>
          <w:rFonts w:ascii="Cambria" w:hAnsi="Cambria"/>
          <w:spacing w:val="-5"/>
          <w:sz w:val="20"/>
          <w:szCs w:val="20"/>
        </w:rPr>
        <w:t xml:space="preserve"> </w:t>
      </w:r>
      <w:r w:rsidRPr="008475EE">
        <w:rPr>
          <w:rFonts w:ascii="Cambria" w:hAnsi="Cambria"/>
          <w:sz w:val="20"/>
          <w:szCs w:val="20"/>
        </w:rPr>
        <w:t>achievements</w:t>
      </w:r>
      <w:r w:rsidRPr="008475EE">
        <w:rPr>
          <w:rFonts w:ascii="Cambria" w:hAnsi="Cambria"/>
          <w:spacing w:val="-5"/>
          <w:sz w:val="20"/>
          <w:szCs w:val="20"/>
        </w:rPr>
        <w:t xml:space="preserve"> </w:t>
      </w:r>
      <w:r w:rsidRPr="008475EE">
        <w:rPr>
          <w:rFonts w:ascii="Cambria" w:hAnsi="Cambria"/>
          <w:sz w:val="20"/>
          <w:szCs w:val="20"/>
        </w:rPr>
        <w:t>of</w:t>
      </w:r>
      <w:r w:rsidRPr="008475EE">
        <w:rPr>
          <w:rFonts w:ascii="Cambria" w:hAnsi="Cambria"/>
          <w:spacing w:val="-4"/>
          <w:sz w:val="20"/>
          <w:szCs w:val="20"/>
        </w:rPr>
        <w:t xml:space="preserve"> </w:t>
      </w:r>
      <w:r w:rsidRPr="008475EE">
        <w:rPr>
          <w:rFonts w:ascii="Cambria" w:hAnsi="Cambria"/>
          <w:sz w:val="20"/>
          <w:szCs w:val="20"/>
        </w:rPr>
        <w:t>the</w:t>
      </w:r>
      <w:r w:rsidRPr="008475EE">
        <w:rPr>
          <w:rFonts w:ascii="Cambria" w:hAnsi="Cambria"/>
          <w:spacing w:val="-5"/>
          <w:sz w:val="20"/>
          <w:szCs w:val="20"/>
        </w:rPr>
        <w:t xml:space="preserve"> </w:t>
      </w:r>
      <w:r w:rsidRPr="008475EE">
        <w:rPr>
          <w:rFonts w:ascii="Cambria" w:hAnsi="Cambria"/>
          <w:sz w:val="20"/>
          <w:szCs w:val="20"/>
        </w:rPr>
        <w:t>past.</w:t>
      </w:r>
    </w:p>
    <w:p w14:paraId="00EC3733" w14:textId="77777777" w:rsidR="0046264D" w:rsidRPr="008475EE" w:rsidRDefault="0046264D" w:rsidP="0046264D">
      <w:pPr>
        <w:pStyle w:val="ListParagraph"/>
        <w:numPr>
          <w:ilvl w:val="1"/>
          <w:numId w:val="6"/>
        </w:numPr>
        <w:tabs>
          <w:tab w:val="left" w:pos="826"/>
        </w:tabs>
        <w:spacing w:before="1"/>
        <w:ind w:left="1800" w:hanging="361"/>
        <w:rPr>
          <w:rFonts w:ascii="Cambria" w:hAnsi="Cambria"/>
          <w:sz w:val="20"/>
          <w:szCs w:val="20"/>
        </w:rPr>
      </w:pPr>
      <w:r w:rsidRPr="008475EE">
        <w:rPr>
          <w:rFonts w:ascii="Cambria" w:hAnsi="Cambria"/>
          <w:sz w:val="20"/>
          <w:szCs w:val="20"/>
        </w:rPr>
        <w:t>critique</w:t>
      </w:r>
      <w:r w:rsidRPr="008475EE">
        <w:rPr>
          <w:rFonts w:ascii="Cambria" w:hAnsi="Cambria"/>
          <w:spacing w:val="-5"/>
          <w:sz w:val="20"/>
          <w:szCs w:val="20"/>
        </w:rPr>
        <w:t xml:space="preserve"> </w:t>
      </w:r>
      <w:r w:rsidRPr="008475EE">
        <w:rPr>
          <w:rFonts w:ascii="Cambria" w:hAnsi="Cambria"/>
          <w:sz w:val="20"/>
          <w:szCs w:val="20"/>
        </w:rPr>
        <w:t>creative</w:t>
      </w:r>
      <w:r w:rsidRPr="008475EE">
        <w:rPr>
          <w:rFonts w:ascii="Cambria" w:hAnsi="Cambria"/>
          <w:spacing w:val="-4"/>
          <w:sz w:val="20"/>
          <w:szCs w:val="20"/>
        </w:rPr>
        <w:t xml:space="preserve"> </w:t>
      </w:r>
      <w:r w:rsidRPr="008475EE">
        <w:rPr>
          <w:rFonts w:ascii="Cambria" w:hAnsi="Cambria"/>
          <w:sz w:val="20"/>
          <w:szCs w:val="20"/>
        </w:rPr>
        <w:t>works</w:t>
      </w:r>
      <w:r w:rsidRPr="008475EE">
        <w:rPr>
          <w:rFonts w:ascii="Cambria" w:hAnsi="Cambria"/>
          <w:spacing w:val="-5"/>
          <w:sz w:val="20"/>
          <w:szCs w:val="20"/>
        </w:rPr>
        <w:t xml:space="preserve"> </w:t>
      </w:r>
      <w:r w:rsidRPr="008475EE">
        <w:rPr>
          <w:rFonts w:ascii="Cambria" w:hAnsi="Cambria"/>
          <w:sz w:val="20"/>
          <w:szCs w:val="20"/>
        </w:rPr>
        <w:t>using</w:t>
      </w:r>
      <w:r w:rsidRPr="008475EE">
        <w:rPr>
          <w:rFonts w:ascii="Cambria" w:hAnsi="Cambria"/>
          <w:spacing w:val="-4"/>
          <w:sz w:val="20"/>
          <w:szCs w:val="20"/>
        </w:rPr>
        <w:t xml:space="preserve"> </w:t>
      </w:r>
      <w:r w:rsidRPr="008475EE">
        <w:rPr>
          <w:rFonts w:ascii="Cambria" w:hAnsi="Cambria"/>
          <w:sz w:val="20"/>
          <w:szCs w:val="20"/>
        </w:rPr>
        <w:t>knowledge</w:t>
      </w:r>
      <w:r w:rsidRPr="008475EE">
        <w:rPr>
          <w:rFonts w:ascii="Cambria" w:hAnsi="Cambria"/>
          <w:spacing w:val="-4"/>
          <w:sz w:val="20"/>
          <w:szCs w:val="20"/>
        </w:rPr>
        <w:t xml:space="preserve"> </w:t>
      </w:r>
      <w:r w:rsidRPr="008475EE">
        <w:rPr>
          <w:rFonts w:ascii="Cambria" w:hAnsi="Cambria"/>
          <w:sz w:val="20"/>
          <w:szCs w:val="20"/>
        </w:rPr>
        <w:t>of</w:t>
      </w:r>
      <w:r w:rsidRPr="008475EE">
        <w:rPr>
          <w:rFonts w:ascii="Cambria" w:hAnsi="Cambria"/>
          <w:spacing w:val="-5"/>
          <w:sz w:val="20"/>
          <w:szCs w:val="20"/>
        </w:rPr>
        <w:t xml:space="preserve"> </w:t>
      </w:r>
      <w:r w:rsidRPr="008475EE">
        <w:rPr>
          <w:rFonts w:ascii="Cambria" w:hAnsi="Cambria"/>
          <w:sz w:val="20"/>
          <w:szCs w:val="20"/>
        </w:rPr>
        <w:t>relevant</w:t>
      </w:r>
      <w:r w:rsidRPr="008475EE">
        <w:rPr>
          <w:rFonts w:ascii="Cambria" w:hAnsi="Cambria"/>
          <w:spacing w:val="-4"/>
          <w:sz w:val="20"/>
          <w:szCs w:val="20"/>
        </w:rPr>
        <w:t xml:space="preserve"> </w:t>
      </w:r>
      <w:r w:rsidRPr="008475EE">
        <w:rPr>
          <w:rFonts w:ascii="Cambria" w:hAnsi="Cambria"/>
          <w:sz w:val="20"/>
          <w:szCs w:val="20"/>
        </w:rPr>
        <w:t>aesthetic</w:t>
      </w:r>
      <w:r w:rsidRPr="008475EE">
        <w:rPr>
          <w:rFonts w:ascii="Cambria" w:hAnsi="Cambria"/>
          <w:spacing w:val="-4"/>
          <w:sz w:val="20"/>
          <w:szCs w:val="20"/>
        </w:rPr>
        <w:t xml:space="preserve"> </w:t>
      </w:r>
      <w:r w:rsidRPr="008475EE">
        <w:rPr>
          <w:rFonts w:ascii="Cambria" w:hAnsi="Cambria"/>
          <w:sz w:val="20"/>
          <w:szCs w:val="20"/>
        </w:rPr>
        <w:t>criteria</w:t>
      </w:r>
      <w:r w:rsidRPr="008475EE">
        <w:rPr>
          <w:rFonts w:ascii="Cambria" w:hAnsi="Cambria"/>
          <w:spacing w:val="-5"/>
          <w:sz w:val="20"/>
          <w:szCs w:val="20"/>
        </w:rPr>
        <w:t xml:space="preserve"> </w:t>
      </w:r>
      <w:r w:rsidRPr="008475EE">
        <w:rPr>
          <w:rFonts w:ascii="Cambria" w:hAnsi="Cambria"/>
          <w:sz w:val="20"/>
          <w:szCs w:val="20"/>
        </w:rPr>
        <w:t>or</w:t>
      </w:r>
      <w:r w:rsidRPr="008475EE">
        <w:rPr>
          <w:rFonts w:ascii="Cambria" w:hAnsi="Cambria"/>
          <w:spacing w:val="-4"/>
          <w:sz w:val="20"/>
          <w:szCs w:val="20"/>
        </w:rPr>
        <w:t xml:space="preserve"> </w:t>
      </w:r>
      <w:r w:rsidRPr="008475EE">
        <w:rPr>
          <w:rFonts w:ascii="Cambria" w:hAnsi="Cambria"/>
          <w:sz w:val="20"/>
          <w:szCs w:val="20"/>
        </w:rPr>
        <w:t>stylistic</w:t>
      </w:r>
      <w:r w:rsidRPr="008475EE">
        <w:rPr>
          <w:rFonts w:ascii="Cambria" w:hAnsi="Cambria"/>
          <w:spacing w:val="-4"/>
          <w:sz w:val="20"/>
          <w:szCs w:val="20"/>
        </w:rPr>
        <w:t xml:space="preserve"> </w:t>
      </w:r>
      <w:r w:rsidRPr="008475EE">
        <w:rPr>
          <w:rFonts w:ascii="Cambria" w:hAnsi="Cambria"/>
          <w:sz w:val="20"/>
          <w:szCs w:val="20"/>
        </w:rPr>
        <w:t>forms.</w:t>
      </w:r>
    </w:p>
    <w:p w14:paraId="010E5508" w14:textId="77777777" w:rsidR="0046264D" w:rsidRPr="008475EE" w:rsidRDefault="0046264D" w:rsidP="0046264D">
      <w:pPr>
        <w:pStyle w:val="ListParagraph"/>
        <w:numPr>
          <w:ilvl w:val="1"/>
          <w:numId w:val="6"/>
        </w:numPr>
        <w:tabs>
          <w:tab w:val="left" w:pos="826"/>
        </w:tabs>
        <w:spacing w:before="24" w:line="256" w:lineRule="auto"/>
        <w:ind w:left="1800" w:right="508"/>
        <w:rPr>
          <w:rFonts w:ascii="Cambria" w:hAnsi="Cambria"/>
          <w:sz w:val="20"/>
          <w:szCs w:val="20"/>
        </w:rPr>
      </w:pPr>
      <w:r w:rsidRPr="008475EE">
        <w:rPr>
          <w:rFonts w:ascii="Cambria" w:hAnsi="Cambria"/>
          <w:sz w:val="20"/>
          <w:szCs w:val="20"/>
        </w:rPr>
        <w:t>critically analyze texts or cultural artifacts that reflect on perennial questions concerning the</w:t>
      </w:r>
      <w:r w:rsidRPr="008475EE">
        <w:rPr>
          <w:rFonts w:ascii="Cambria" w:hAnsi="Cambria"/>
          <w:spacing w:val="-47"/>
          <w:sz w:val="20"/>
          <w:szCs w:val="20"/>
        </w:rPr>
        <w:t xml:space="preserve"> </w:t>
      </w:r>
      <w:r w:rsidRPr="008475EE">
        <w:rPr>
          <w:rFonts w:ascii="Cambria" w:hAnsi="Cambria"/>
          <w:sz w:val="20"/>
          <w:szCs w:val="20"/>
        </w:rPr>
        <w:t>human</w:t>
      </w:r>
      <w:r w:rsidRPr="008475EE">
        <w:rPr>
          <w:rFonts w:ascii="Cambria" w:hAnsi="Cambria"/>
          <w:spacing w:val="-2"/>
          <w:sz w:val="20"/>
          <w:szCs w:val="20"/>
        </w:rPr>
        <w:t xml:space="preserve"> </w:t>
      </w:r>
      <w:r w:rsidRPr="008475EE">
        <w:rPr>
          <w:rFonts w:ascii="Cambria" w:hAnsi="Cambria"/>
          <w:sz w:val="20"/>
          <w:szCs w:val="20"/>
        </w:rPr>
        <w:t>experience.</w:t>
      </w:r>
    </w:p>
    <w:p w14:paraId="1DE0BB8C" w14:textId="77777777" w:rsidR="0046264D" w:rsidRPr="008475EE" w:rsidRDefault="0046264D" w:rsidP="0046264D">
      <w:pPr>
        <w:pStyle w:val="BodyText"/>
        <w:ind w:left="975"/>
        <w:rPr>
          <w:rFonts w:ascii="Cambria" w:hAnsi="Cambria"/>
          <w:sz w:val="20"/>
          <w:szCs w:val="20"/>
        </w:rPr>
      </w:pPr>
    </w:p>
    <w:p w14:paraId="5187AC35" w14:textId="77777777" w:rsidR="0046264D" w:rsidRPr="008475EE" w:rsidRDefault="0046264D" w:rsidP="0046264D">
      <w:pPr>
        <w:pStyle w:val="BodyText"/>
        <w:spacing w:before="5"/>
        <w:rPr>
          <w:rFonts w:ascii="Cambria" w:hAnsi="Cambria"/>
          <w:sz w:val="20"/>
          <w:szCs w:val="20"/>
        </w:rPr>
      </w:pPr>
    </w:p>
    <w:p w14:paraId="5CE63D3D" w14:textId="77777777" w:rsidR="0046264D" w:rsidRPr="008475EE" w:rsidRDefault="0046264D" w:rsidP="007F0205">
      <w:pPr>
        <w:spacing w:line="364" w:lineRule="auto"/>
        <w:ind w:left="720" w:right="1218"/>
        <w:rPr>
          <w:rFonts w:ascii="Cambria" w:hAnsi="Cambria"/>
          <w:b/>
          <w:sz w:val="20"/>
          <w:szCs w:val="20"/>
        </w:rPr>
      </w:pPr>
      <w:r w:rsidRPr="008475EE">
        <w:rPr>
          <w:rFonts w:ascii="Cambria" w:hAnsi="Cambria"/>
          <w:b/>
          <w:sz w:val="20"/>
          <w:szCs w:val="20"/>
        </w:rPr>
        <w:t>Approved by the Provost’s Advisory Committee on General Education Oversight (PACGEO)</w:t>
      </w:r>
      <w:r w:rsidRPr="008475EE">
        <w:rPr>
          <w:rFonts w:ascii="Cambria" w:hAnsi="Cambria"/>
          <w:b/>
          <w:spacing w:val="-47"/>
          <w:sz w:val="20"/>
          <w:szCs w:val="20"/>
        </w:rPr>
        <w:t xml:space="preserve"> </w:t>
      </w:r>
      <w:r w:rsidRPr="008475EE">
        <w:rPr>
          <w:rFonts w:ascii="Cambria" w:hAnsi="Cambria"/>
          <w:b/>
          <w:sz w:val="20"/>
          <w:szCs w:val="20"/>
        </w:rPr>
        <w:t>Date:</w:t>
      </w:r>
      <w:r w:rsidRPr="008475EE">
        <w:rPr>
          <w:rFonts w:ascii="Cambria" w:hAnsi="Cambria"/>
          <w:b/>
          <w:spacing w:val="48"/>
          <w:sz w:val="20"/>
          <w:szCs w:val="20"/>
        </w:rPr>
        <w:t xml:space="preserve"> </w:t>
      </w:r>
      <w:r w:rsidRPr="008475EE">
        <w:rPr>
          <w:rFonts w:ascii="Cambria" w:hAnsi="Cambria"/>
          <w:b/>
          <w:sz w:val="20"/>
          <w:szCs w:val="20"/>
        </w:rPr>
        <w:t>May</w:t>
      </w:r>
      <w:r w:rsidRPr="008475EE">
        <w:rPr>
          <w:rFonts w:ascii="Cambria" w:hAnsi="Cambria"/>
          <w:b/>
          <w:spacing w:val="-1"/>
          <w:sz w:val="20"/>
          <w:szCs w:val="20"/>
        </w:rPr>
        <w:t xml:space="preserve"> </w:t>
      </w:r>
      <w:r w:rsidRPr="008475EE">
        <w:rPr>
          <w:rFonts w:ascii="Cambria" w:hAnsi="Cambria"/>
          <w:b/>
          <w:sz w:val="20"/>
          <w:szCs w:val="20"/>
        </w:rPr>
        <w:t>10,</w:t>
      </w:r>
      <w:r w:rsidRPr="008475EE">
        <w:rPr>
          <w:rFonts w:ascii="Cambria" w:hAnsi="Cambria"/>
          <w:b/>
          <w:spacing w:val="-1"/>
          <w:sz w:val="20"/>
          <w:szCs w:val="20"/>
        </w:rPr>
        <w:t xml:space="preserve"> </w:t>
      </w:r>
      <w:r w:rsidRPr="008475EE">
        <w:rPr>
          <w:rFonts w:ascii="Cambria" w:hAnsi="Cambria"/>
          <w:b/>
          <w:sz w:val="20"/>
          <w:szCs w:val="20"/>
        </w:rPr>
        <w:t>2019.</w:t>
      </w:r>
    </w:p>
    <w:p w14:paraId="07C8365D" w14:textId="77777777" w:rsidR="0046264D" w:rsidRDefault="0046264D" w:rsidP="0046264D">
      <w:pPr>
        <w:spacing w:before="27"/>
        <w:ind w:left="745"/>
        <w:rPr>
          <w:rFonts w:ascii="Calibri"/>
          <w:sz w:val="33"/>
        </w:rPr>
      </w:pPr>
    </w:p>
    <w:p w14:paraId="26DA4229" w14:textId="77777777" w:rsidR="0046264D" w:rsidRDefault="0046264D" w:rsidP="0046264D">
      <w:pPr>
        <w:spacing w:before="27"/>
        <w:ind w:left="745"/>
        <w:rPr>
          <w:rFonts w:ascii="Calibri"/>
          <w:sz w:val="33"/>
        </w:rPr>
      </w:pPr>
    </w:p>
    <w:p w14:paraId="1E28F776" w14:textId="77777777" w:rsidR="0046264D" w:rsidRDefault="0046264D" w:rsidP="0046264D">
      <w:pPr>
        <w:spacing w:before="27"/>
        <w:ind w:left="745"/>
        <w:rPr>
          <w:rFonts w:ascii="Calibri"/>
          <w:sz w:val="33"/>
        </w:rPr>
      </w:pPr>
    </w:p>
    <w:p w14:paraId="24AA382B" w14:textId="77777777" w:rsidR="0046264D" w:rsidRDefault="0046264D" w:rsidP="0046264D">
      <w:pPr>
        <w:spacing w:before="27"/>
        <w:ind w:left="745"/>
        <w:rPr>
          <w:rFonts w:ascii="Calibri"/>
          <w:sz w:val="33"/>
        </w:rPr>
      </w:pPr>
    </w:p>
    <w:p w14:paraId="31399C58" w14:textId="77777777" w:rsidR="0046264D" w:rsidRDefault="0046264D" w:rsidP="0046264D">
      <w:pPr>
        <w:spacing w:before="27"/>
        <w:ind w:left="745"/>
        <w:rPr>
          <w:rFonts w:ascii="Calibri"/>
          <w:sz w:val="33"/>
        </w:rPr>
      </w:pPr>
    </w:p>
    <w:p w14:paraId="1EC424A1" w14:textId="77777777" w:rsidR="00880D34" w:rsidRDefault="00880D34">
      <w:pPr>
        <w:spacing w:line="256" w:lineRule="auto"/>
        <w:rPr>
          <w:rFonts w:ascii="Calibri"/>
        </w:rPr>
        <w:sectPr w:rsidR="00880D34">
          <w:footerReference w:type="default" r:id="rId20"/>
          <w:pgSz w:w="12240" w:h="15840"/>
          <w:pgMar w:top="740" w:right="280" w:bottom="620" w:left="240" w:header="0" w:footer="433" w:gutter="0"/>
          <w:cols w:space="720"/>
        </w:sectPr>
      </w:pPr>
    </w:p>
    <w:p w14:paraId="2739B4A8" w14:textId="77777777" w:rsidR="00880D34" w:rsidRDefault="007F4177">
      <w:pPr>
        <w:spacing w:before="71"/>
        <w:ind w:left="4138" w:right="2295" w:hanging="1827"/>
        <w:rPr>
          <w:b/>
          <w:sz w:val="32"/>
        </w:rPr>
      </w:pPr>
      <w:r>
        <w:rPr>
          <w:b/>
          <w:sz w:val="32"/>
        </w:rPr>
        <w:t>General Education Course Proposal Checklist</w:t>
      </w:r>
    </w:p>
    <w:p w14:paraId="6BD44DDF" w14:textId="77777777" w:rsidR="00880D34" w:rsidRDefault="00880D34">
      <w:pPr>
        <w:pStyle w:val="BodyText"/>
        <w:spacing w:before="3"/>
        <w:rPr>
          <w:b/>
          <w:sz w:val="43"/>
        </w:rPr>
      </w:pPr>
    </w:p>
    <w:p w14:paraId="4ABC50BB" w14:textId="77777777" w:rsidR="00880D34" w:rsidRDefault="007F4177">
      <w:pPr>
        <w:ind w:left="100" w:right="309"/>
        <w:rPr>
          <w:sz w:val="24"/>
        </w:rPr>
      </w:pPr>
      <w:r>
        <w:rPr>
          <w:sz w:val="24"/>
        </w:rPr>
        <w:t xml:space="preserve">All general education proposals must include the items listed below to be considered complete. Syllabi should include all things required by section </w:t>
      </w:r>
      <w:hyperlink r:id="rId21" w:anchor="4.25">
        <w:r>
          <w:rPr>
            <w:color w:val="0000FF"/>
            <w:sz w:val="24"/>
            <w:u w:val="single" w:color="0000FF"/>
          </w:rPr>
          <w:t>4.25</w:t>
        </w:r>
        <w:r>
          <w:rPr>
            <w:color w:val="0000FF"/>
            <w:sz w:val="24"/>
          </w:rPr>
          <w:t xml:space="preserve"> </w:t>
        </w:r>
      </w:hyperlink>
      <w:r>
        <w:rPr>
          <w:sz w:val="24"/>
        </w:rPr>
        <w:t>of the Norman Campus Faculty Handbook. Incomplete submissions will be returned without review.</w:t>
      </w:r>
    </w:p>
    <w:p w14:paraId="3572055A" w14:textId="77777777" w:rsidR="00880D34" w:rsidRDefault="00880D34">
      <w:pPr>
        <w:pStyle w:val="BodyText"/>
        <w:spacing w:before="2"/>
      </w:pPr>
    </w:p>
    <w:p w14:paraId="72442B5A" w14:textId="77777777" w:rsidR="00880D34" w:rsidRDefault="007F4177">
      <w:pPr>
        <w:pStyle w:val="ListParagraph"/>
        <w:numPr>
          <w:ilvl w:val="0"/>
          <w:numId w:val="1"/>
        </w:numPr>
        <w:tabs>
          <w:tab w:val="left" w:pos="1540"/>
        </w:tabs>
        <w:spacing w:before="1"/>
        <w:ind w:right="547"/>
        <w:rPr>
          <w:sz w:val="28"/>
        </w:rPr>
      </w:pPr>
      <w:r>
        <w:rPr>
          <w:sz w:val="28"/>
        </w:rPr>
        <w:t>Completed form specific to the general education category you are applying to with all questions</w:t>
      </w:r>
      <w:r>
        <w:rPr>
          <w:spacing w:val="-4"/>
          <w:sz w:val="28"/>
        </w:rPr>
        <w:t xml:space="preserve"> </w:t>
      </w:r>
      <w:r>
        <w:rPr>
          <w:sz w:val="28"/>
        </w:rPr>
        <w:t>answered.</w:t>
      </w:r>
    </w:p>
    <w:p w14:paraId="3C401DD9" w14:textId="77777777" w:rsidR="00880D34" w:rsidRDefault="00880D34">
      <w:pPr>
        <w:pStyle w:val="BodyText"/>
        <w:spacing w:before="10"/>
        <w:rPr>
          <w:sz w:val="27"/>
        </w:rPr>
      </w:pPr>
    </w:p>
    <w:p w14:paraId="02C5D4F1" w14:textId="77777777" w:rsidR="00880D34" w:rsidRDefault="007F4177">
      <w:pPr>
        <w:pStyle w:val="ListParagraph"/>
        <w:numPr>
          <w:ilvl w:val="0"/>
          <w:numId w:val="1"/>
        </w:numPr>
        <w:tabs>
          <w:tab w:val="left" w:pos="1540"/>
        </w:tabs>
        <w:spacing w:line="322" w:lineRule="exact"/>
        <w:ind w:hanging="361"/>
        <w:rPr>
          <w:sz w:val="28"/>
        </w:rPr>
      </w:pPr>
      <w:r>
        <w:rPr>
          <w:sz w:val="28"/>
        </w:rPr>
        <w:t>Syllabus and all associated materials,</w:t>
      </w:r>
      <w:r>
        <w:rPr>
          <w:spacing w:val="-4"/>
          <w:sz w:val="28"/>
        </w:rPr>
        <w:t xml:space="preserve"> </w:t>
      </w:r>
      <w:r>
        <w:rPr>
          <w:sz w:val="28"/>
        </w:rPr>
        <w:t>including:</w:t>
      </w:r>
    </w:p>
    <w:p w14:paraId="7A86E37C" w14:textId="77777777" w:rsidR="00880D34" w:rsidRDefault="007F4177">
      <w:pPr>
        <w:pStyle w:val="ListParagraph"/>
        <w:numPr>
          <w:ilvl w:val="1"/>
          <w:numId w:val="1"/>
        </w:numPr>
        <w:tabs>
          <w:tab w:val="left" w:pos="2260"/>
        </w:tabs>
        <w:spacing w:line="322" w:lineRule="exact"/>
        <w:ind w:hanging="361"/>
        <w:rPr>
          <w:sz w:val="28"/>
        </w:rPr>
      </w:pPr>
      <w:r>
        <w:rPr>
          <w:sz w:val="28"/>
        </w:rPr>
        <w:t>Complete course description, including major course</w:t>
      </w:r>
      <w:r>
        <w:rPr>
          <w:spacing w:val="-11"/>
          <w:sz w:val="28"/>
        </w:rPr>
        <w:t xml:space="preserve"> </w:t>
      </w:r>
      <w:r>
        <w:rPr>
          <w:sz w:val="28"/>
        </w:rPr>
        <w:t>goals</w:t>
      </w:r>
    </w:p>
    <w:p w14:paraId="2D278404" w14:textId="2141A8FC" w:rsidR="007F0205" w:rsidRDefault="007F4177" w:rsidP="007F0205">
      <w:pPr>
        <w:pStyle w:val="ListParagraph"/>
        <w:numPr>
          <w:ilvl w:val="1"/>
          <w:numId w:val="1"/>
        </w:numPr>
        <w:tabs>
          <w:tab w:val="left" w:pos="2260"/>
        </w:tabs>
        <w:spacing w:before="2" w:line="322" w:lineRule="exact"/>
        <w:ind w:hanging="361"/>
        <w:rPr>
          <w:sz w:val="28"/>
        </w:rPr>
      </w:pPr>
      <w:r>
        <w:rPr>
          <w:sz w:val="28"/>
        </w:rPr>
        <w:t>Course schedule by</w:t>
      </w:r>
      <w:r>
        <w:rPr>
          <w:spacing w:val="-8"/>
          <w:sz w:val="28"/>
        </w:rPr>
        <w:t xml:space="preserve"> </w:t>
      </w:r>
      <w:r>
        <w:rPr>
          <w:sz w:val="28"/>
        </w:rPr>
        <w:t>week</w:t>
      </w:r>
    </w:p>
    <w:p w14:paraId="6EFC8623" w14:textId="34900EA6" w:rsidR="007F0205" w:rsidRDefault="007F0205" w:rsidP="007F0205">
      <w:pPr>
        <w:pStyle w:val="ListParagraph"/>
        <w:numPr>
          <w:ilvl w:val="1"/>
          <w:numId w:val="1"/>
        </w:numPr>
        <w:tabs>
          <w:tab w:val="left" w:pos="2260"/>
        </w:tabs>
        <w:spacing w:before="2" w:line="322" w:lineRule="exact"/>
        <w:ind w:hanging="361"/>
        <w:rPr>
          <w:sz w:val="28"/>
        </w:rPr>
      </w:pPr>
      <w:r>
        <w:rPr>
          <w:sz w:val="28"/>
        </w:rPr>
        <w:t xml:space="preserve">Specific Learning Outcomes related to the General Education Category </w:t>
      </w:r>
    </w:p>
    <w:p w14:paraId="158EC8F4" w14:textId="3A40BBC2" w:rsidR="007F0205" w:rsidRPr="007F0205" w:rsidRDefault="007F0205" w:rsidP="007F0205">
      <w:pPr>
        <w:pStyle w:val="ListParagraph"/>
        <w:numPr>
          <w:ilvl w:val="1"/>
          <w:numId w:val="1"/>
        </w:numPr>
        <w:tabs>
          <w:tab w:val="left" w:pos="2260"/>
        </w:tabs>
        <w:spacing w:before="2" w:line="322" w:lineRule="exact"/>
        <w:ind w:hanging="361"/>
        <w:rPr>
          <w:sz w:val="28"/>
        </w:rPr>
      </w:pPr>
      <w:r>
        <w:rPr>
          <w:sz w:val="28"/>
        </w:rPr>
        <w:t>OU General Education Student Learning Outcomes covered in the course.</w:t>
      </w:r>
    </w:p>
    <w:p w14:paraId="4B46E645" w14:textId="731AB41B" w:rsidR="00880D34" w:rsidRDefault="007F4177">
      <w:pPr>
        <w:pStyle w:val="ListParagraph"/>
        <w:numPr>
          <w:ilvl w:val="1"/>
          <w:numId w:val="1"/>
        </w:numPr>
        <w:tabs>
          <w:tab w:val="left" w:pos="2260"/>
        </w:tabs>
        <w:ind w:right="109"/>
        <w:rPr>
          <w:sz w:val="28"/>
        </w:rPr>
      </w:pPr>
      <w:r>
        <w:rPr>
          <w:sz w:val="28"/>
        </w:rPr>
        <w:t xml:space="preserve">Writing assignments – Provide PACGEO with a full description of each. </w:t>
      </w:r>
    </w:p>
    <w:p w14:paraId="79FCCC2A" w14:textId="30889469" w:rsidR="00880D34" w:rsidRDefault="007F4177">
      <w:pPr>
        <w:pStyle w:val="ListParagraph"/>
        <w:numPr>
          <w:ilvl w:val="1"/>
          <w:numId w:val="1"/>
        </w:numPr>
        <w:tabs>
          <w:tab w:val="left" w:pos="2260"/>
        </w:tabs>
        <w:ind w:right="498"/>
        <w:rPr>
          <w:sz w:val="28"/>
        </w:rPr>
      </w:pPr>
      <w:r>
        <w:rPr>
          <w:sz w:val="28"/>
        </w:rPr>
        <w:t>List of readings – If using a course packet</w:t>
      </w:r>
      <w:r w:rsidR="005D1AB9">
        <w:rPr>
          <w:sz w:val="28"/>
        </w:rPr>
        <w:t xml:space="preserve"> or online content</w:t>
      </w:r>
      <w:r>
        <w:rPr>
          <w:sz w:val="28"/>
        </w:rPr>
        <w:t>, you must provide PACGEO with a full list of items</w:t>
      </w:r>
      <w:r>
        <w:rPr>
          <w:spacing w:val="-8"/>
          <w:sz w:val="28"/>
        </w:rPr>
        <w:t xml:space="preserve"> </w:t>
      </w:r>
      <w:r>
        <w:rPr>
          <w:sz w:val="28"/>
        </w:rPr>
        <w:t>included.</w:t>
      </w:r>
    </w:p>
    <w:p w14:paraId="7231650F" w14:textId="44A05FBE" w:rsidR="00880D34" w:rsidRDefault="007F4177">
      <w:pPr>
        <w:pStyle w:val="ListParagraph"/>
        <w:numPr>
          <w:ilvl w:val="1"/>
          <w:numId w:val="1"/>
        </w:numPr>
        <w:tabs>
          <w:tab w:val="left" w:pos="2260"/>
        </w:tabs>
        <w:ind w:right="428"/>
        <w:rPr>
          <w:sz w:val="28"/>
        </w:rPr>
      </w:pPr>
      <w:r>
        <w:rPr>
          <w:sz w:val="28"/>
        </w:rPr>
        <w:t xml:space="preserve">Tests/Exams/Projects – full description of all graded assignments with approximate due dates and percentage each contributes to the final grade. </w:t>
      </w:r>
    </w:p>
    <w:p w14:paraId="6BFEEFC0" w14:textId="77777777" w:rsidR="00880D34" w:rsidRDefault="007F4177">
      <w:pPr>
        <w:pStyle w:val="ListParagraph"/>
        <w:numPr>
          <w:ilvl w:val="1"/>
          <w:numId w:val="1"/>
        </w:numPr>
        <w:tabs>
          <w:tab w:val="left" w:pos="2261"/>
        </w:tabs>
        <w:spacing w:line="320" w:lineRule="exact"/>
        <w:ind w:left="2260" w:hanging="361"/>
        <w:rPr>
          <w:sz w:val="28"/>
        </w:rPr>
      </w:pPr>
      <w:r>
        <w:rPr>
          <w:sz w:val="28"/>
        </w:rPr>
        <w:t>Instructor’s office</w:t>
      </w:r>
      <w:r>
        <w:rPr>
          <w:spacing w:val="-4"/>
          <w:sz w:val="28"/>
        </w:rPr>
        <w:t xml:space="preserve"> </w:t>
      </w:r>
      <w:r>
        <w:rPr>
          <w:sz w:val="28"/>
        </w:rPr>
        <w:t>hours</w:t>
      </w:r>
    </w:p>
    <w:p w14:paraId="2E4089F8" w14:textId="55659874" w:rsidR="00880D34" w:rsidRDefault="007F0205">
      <w:pPr>
        <w:pStyle w:val="ListParagraph"/>
        <w:numPr>
          <w:ilvl w:val="1"/>
          <w:numId w:val="1"/>
        </w:numPr>
        <w:tabs>
          <w:tab w:val="left" w:pos="2261"/>
        </w:tabs>
        <w:ind w:left="2260" w:right="322"/>
        <w:rPr>
          <w:sz w:val="28"/>
        </w:rPr>
      </w:pPr>
      <w:r>
        <w:rPr>
          <w:sz w:val="28"/>
        </w:rPr>
        <w:t xml:space="preserve">Include all mandatory </w:t>
      </w:r>
      <w:r w:rsidR="007F4177">
        <w:rPr>
          <w:sz w:val="28"/>
        </w:rPr>
        <w:t xml:space="preserve">University </w:t>
      </w:r>
      <w:r w:rsidR="005D1AB9">
        <w:rPr>
          <w:sz w:val="28"/>
        </w:rPr>
        <w:t>P</w:t>
      </w:r>
      <w:r w:rsidR="007F4177">
        <w:rPr>
          <w:sz w:val="28"/>
        </w:rPr>
        <w:t xml:space="preserve">olicies </w:t>
      </w:r>
    </w:p>
    <w:p w14:paraId="7CF9B440" w14:textId="77777777" w:rsidR="00880D34" w:rsidRDefault="00880D34">
      <w:pPr>
        <w:pStyle w:val="BodyText"/>
        <w:spacing w:before="1"/>
        <w:rPr>
          <w:sz w:val="28"/>
        </w:rPr>
      </w:pPr>
    </w:p>
    <w:p w14:paraId="1284EE31" w14:textId="7C096C28" w:rsidR="00880D34" w:rsidRDefault="007F4177">
      <w:pPr>
        <w:pStyle w:val="ListParagraph"/>
        <w:numPr>
          <w:ilvl w:val="0"/>
          <w:numId w:val="1"/>
        </w:numPr>
        <w:tabs>
          <w:tab w:val="left" w:pos="1541"/>
        </w:tabs>
        <w:ind w:left="1540" w:right="1072"/>
        <w:rPr>
          <w:sz w:val="28"/>
        </w:rPr>
      </w:pPr>
      <w:r>
        <w:rPr>
          <w:sz w:val="28"/>
        </w:rPr>
        <w:t xml:space="preserve">Syllabi should be </w:t>
      </w:r>
      <w:r w:rsidR="007F0205">
        <w:rPr>
          <w:sz w:val="28"/>
        </w:rPr>
        <w:t>consistent with the answers provided in the proposal form</w:t>
      </w:r>
      <w:r>
        <w:rPr>
          <w:sz w:val="28"/>
        </w:rPr>
        <w:t>.</w:t>
      </w:r>
    </w:p>
    <w:p w14:paraId="10B299DB" w14:textId="77777777" w:rsidR="00880D34" w:rsidRDefault="00880D34">
      <w:pPr>
        <w:pStyle w:val="BodyText"/>
        <w:spacing w:before="10"/>
        <w:rPr>
          <w:sz w:val="31"/>
        </w:rPr>
      </w:pPr>
    </w:p>
    <w:p w14:paraId="4D1767C4" w14:textId="43AAD3BD" w:rsidR="00880D34" w:rsidRDefault="00880D34">
      <w:pPr>
        <w:pStyle w:val="BodyText"/>
        <w:rPr>
          <w:sz w:val="20"/>
        </w:rPr>
      </w:pPr>
    </w:p>
    <w:p w14:paraId="1806CF7E" w14:textId="5852C314" w:rsidR="005D1AB9" w:rsidRDefault="005D1AB9">
      <w:pPr>
        <w:pStyle w:val="BodyText"/>
        <w:rPr>
          <w:sz w:val="20"/>
        </w:rPr>
      </w:pPr>
    </w:p>
    <w:p w14:paraId="7A12B9D8" w14:textId="3B707CAB" w:rsidR="005D1AB9" w:rsidRDefault="005D1AB9">
      <w:pPr>
        <w:pStyle w:val="BodyText"/>
        <w:rPr>
          <w:sz w:val="20"/>
        </w:rPr>
      </w:pPr>
    </w:p>
    <w:p w14:paraId="656B86DB" w14:textId="69217E7C" w:rsidR="005D1AB9" w:rsidRDefault="005D1AB9">
      <w:pPr>
        <w:pStyle w:val="BodyText"/>
        <w:rPr>
          <w:sz w:val="20"/>
        </w:rPr>
      </w:pPr>
    </w:p>
    <w:p w14:paraId="44FE4FB6" w14:textId="6B44CBD6" w:rsidR="005D1AB9" w:rsidRDefault="005D1AB9">
      <w:pPr>
        <w:pStyle w:val="BodyText"/>
        <w:rPr>
          <w:sz w:val="20"/>
        </w:rPr>
      </w:pPr>
    </w:p>
    <w:p w14:paraId="494CBEF6" w14:textId="2046C4B4" w:rsidR="005D1AB9" w:rsidRDefault="005D1AB9">
      <w:pPr>
        <w:pStyle w:val="BodyText"/>
        <w:rPr>
          <w:sz w:val="20"/>
        </w:rPr>
      </w:pPr>
    </w:p>
    <w:p w14:paraId="55F4DEFE" w14:textId="2E1B998E" w:rsidR="005D1AB9" w:rsidRDefault="005D1AB9">
      <w:pPr>
        <w:pStyle w:val="BodyText"/>
        <w:rPr>
          <w:sz w:val="20"/>
        </w:rPr>
      </w:pPr>
    </w:p>
    <w:p w14:paraId="73DEA9E9" w14:textId="40293ADE" w:rsidR="005D1AB9" w:rsidRDefault="005D1AB9">
      <w:pPr>
        <w:pStyle w:val="BodyText"/>
        <w:rPr>
          <w:sz w:val="20"/>
        </w:rPr>
      </w:pPr>
    </w:p>
    <w:p w14:paraId="08C42DCB" w14:textId="691D81BC" w:rsidR="005D1AB9" w:rsidRDefault="005D1AB9">
      <w:pPr>
        <w:pStyle w:val="BodyText"/>
        <w:rPr>
          <w:sz w:val="20"/>
        </w:rPr>
      </w:pPr>
    </w:p>
    <w:p w14:paraId="2C0703F5" w14:textId="242F8EBE" w:rsidR="005D1AB9" w:rsidRDefault="005D1AB9">
      <w:pPr>
        <w:pStyle w:val="BodyText"/>
        <w:rPr>
          <w:sz w:val="20"/>
        </w:rPr>
      </w:pPr>
    </w:p>
    <w:p w14:paraId="4F83E677" w14:textId="122D3C19" w:rsidR="005D1AB9" w:rsidRDefault="005D1AB9">
      <w:pPr>
        <w:pStyle w:val="BodyText"/>
        <w:rPr>
          <w:sz w:val="20"/>
        </w:rPr>
      </w:pPr>
    </w:p>
    <w:p w14:paraId="6C674EE4" w14:textId="524A696D" w:rsidR="005D1AB9" w:rsidRDefault="005D1AB9">
      <w:pPr>
        <w:pStyle w:val="BodyText"/>
        <w:rPr>
          <w:sz w:val="20"/>
        </w:rPr>
      </w:pPr>
    </w:p>
    <w:p w14:paraId="0BBB6A52" w14:textId="77777777" w:rsidR="005D1AB9" w:rsidRDefault="005D1AB9">
      <w:pPr>
        <w:pStyle w:val="BodyText"/>
        <w:rPr>
          <w:sz w:val="20"/>
        </w:rPr>
      </w:pPr>
    </w:p>
    <w:p w14:paraId="15F4985B" w14:textId="77777777" w:rsidR="00880D34" w:rsidRDefault="00880D34">
      <w:pPr>
        <w:pStyle w:val="BodyText"/>
        <w:spacing w:before="2"/>
        <w:rPr>
          <w:sz w:val="19"/>
        </w:rPr>
      </w:pPr>
    </w:p>
    <w:p w14:paraId="63859FD7" w14:textId="7E8C221A" w:rsidR="00880D34" w:rsidRDefault="007F4177">
      <w:pPr>
        <w:tabs>
          <w:tab w:val="left" w:pos="7479"/>
        </w:tabs>
        <w:spacing w:before="89"/>
        <w:ind w:left="100"/>
        <w:rPr>
          <w:rFonts w:ascii="Palatino Linotype"/>
          <w:sz w:val="16"/>
        </w:rPr>
      </w:pPr>
      <w:r>
        <w:rPr>
          <w:rFonts w:ascii="Bookman Old Style"/>
          <w:sz w:val="16"/>
        </w:rPr>
        <w:t>University of</w:t>
      </w:r>
      <w:r>
        <w:rPr>
          <w:rFonts w:ascii="Bookman Old Style"/>
          <w:spacing w:val="-7"/>
          <w:sz w:val="16"/>
        </w:rPr>
        <w:t xml:space="preserve"> </w:t>
      </w:r>
      <w:r>
        <w:rPr>
          <w:rFonts w:ascii="Bookman Old Style"/>
          <w:sz w:val="16"/>
        </w:rPr>
        <w:t>Oklahoma</w:t>
      </w:r>
      <w:r>
        <w:rPr>
          <w:rFonts w:ascii="Bookman Old Style"/>
          <w:spacing w:val="-3"/>
          <w:sz w:val="16"/>
        </w:rPr>
        <w:t xml:space="preserve"> </w:t>
      </w:r>
      <w:r>
        <w:rPr>
          <w:rFonts w:ascii="Bookman Old Style"/>
          <w:sz w:val="16"/>
        </w:rPr>
        <w:t>PACGEO</w:t>
      </w:r>
      <w:r>
        <w:rPr>
          <w:rFonts w:ascii="Bookman Old Style"/>
          <w:sz w:val="16"/>
        </w:rPr>
        <w:tab/>
      </w:r>
      <w:r w:rsidR="00957C7A">
        <w:rPr>
          <w:rFonts w:ascii="Gill Sans MT"/>
          <w:position w:val="1"/>
          <w:sz w:val="16"/>
        </w:rPr>
        <w:t>Approved</w:t>
      </w:r>
      <w:r>
        <w:rPr>
          <w:rFonts w:ascii="Gill Sans MT"/>
          <w:position w:val="1"/>
          <w:sz w:val="16"/>
        </w:rPr>
        <w:t xml:space="preserve">: </w:t>
      </w:r>
      <w:r w:rsidR="00957C7A">
        <w:rPr>
          <w:rFonts w:ascii="Gill Sans MT"/>
          <w:position w:val="1"/>
          <w:sz w:val="16"/>
        </w:rPr>
        <w:t>March</w:t>
      </w:r>
      <w:r>
        <w:rPr>
          <w:rFonts w:ascii="Gill Sans MT"/>
          <w:spacing w:val="-19"/>
          <w:position w:val="1"/>
          <w:sz w:val="16"/>
        </w:rPr>
        <w:t xml:space="preserve"> </w:t>
      </w:r>
      <w:r>
        <w:rPr>
          <w:rFonts w:ascii="Gill Sans MT"/>
          <w:position w:val="1"/>
          <w:sz w:val="16"/>
        </w:rPr>
        <w:t>20</w:t>
      </w:r>
      <w:r>
        <w:rPr>
          <w:rFonts w:ascii="Palatino Linotype"/>
          <w:position w:val="1"/>
          <w:sz w:val="16"/>
        </w:rPr>
        <w:t>2</w:t>
      </w:r>
      <w:r w:rsidR="00957C7A">
        <w:rPr>
          <w:rFonts w:ascii="Palatino Linotype"/>
          <w:position w:val="1"/>
          <w:sz w:val="16"/>
        </w:rPr>
        <w:t>2</w:t>
      </w:r>
    </w:p>
    <w:sectPr w:rsidR="00880D34">
      <w:footerReference w:type="default" r:id="rId22"/>
      <w:pgSz w:w="12240" w:h="15840"/>
      <w:pgMar w:top="1080" w:right="13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59B7" w14:textId="77777777" w:rsidR="00D324D8" w:rsidRDefault="00D324D8">
      <w:r>
        <w:separator/>
      </w:r>
    </w:p>
  </w:endnote>
  <w:endnote w:type="continuationSeparator" w:id="0">
    <w:p w14:paraId="26DAF89D" w14:textId="77777777" w:rsidR="00D324D8" w:rsidRDefault="00D3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pperplate Gothic Bold">
    <w:altName w:val="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ill Sans MT">
    <w:altName w:val="Gill Sans MT"/>
    <w:panose1 w:val="020B0502020104020203"/>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6494" w14:textId="77777777" w:rsidR="00957C7A" w:rsidRDefault="00957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A6F8" w14:textId="7E3E5B84" w:rsidR="00880D34" w:rsidRDefault="005D1AB9">
    <w:pPr>
      <w:pStyle w:val="BodyText"/>
      <w:spacing w:line="14" w:lineRule="auto"/>
      <w:rPr>
        <w:sz w:val="20"/>
      </w:rPr>
    </w:pPr>
    <w:r>
      <w:rPr>
        <w:noProof/>
      </w:rPr>
      <mc:AlternateContent>
        <mc:Choice Requires="wps">
          <w:drawing>
            <wp:anchor distT="0" distB="0" distL="114300" distR="114300" simplePos="0" relativeHeight="487432704" behindDoc="1" locked="0" layoutInCell="1" allowOverlap="1" wp14:anchorId="4014012E" wp14:editId="5FA8C28A">
              <wp:simplePos x="0" y="0"/>
              <wp:positionH relativeFrom="page">
                <wp:posOffset>5738327</wp:posOffset>
              </wp:positionH>
              <wp:positionV relativeFrom="page">
                <wp:posOffset>9470571</wp:posOffset>
              </wp:positionV>
              <wp:extent cx="1206500" cy="205274"/>
              <wp:effectExtent l="0" t="0" r="0" b="1079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6500" cy="205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B4977" w14:textId="1CB67F0C" w:rsidR="00880D34" w:rsidRDefault="00957C7A">
                          <w:pPr>
                            <w:spacing w:before="15"/>
                            <w:ind w:left="20"/>
                            <w:rPr>
                              <w:rFonts w:ascii="Arial"/>
                              <w:sz w:val="16"/>
                            </w:rPr>
                          </w:pPr>
                          <w:r>
                            <w:rPr>
                              <w:rFonts w:ascii="Arial"/>
                              <w:sz w:val="16"/>
                            </w:rPr>
                            <w:t>Approved</w:t>
                          </w:r>
                          <w:r w:rsidR="007F4177">
                            <w:rPr>
                              <w:rFonts w:ascii="Arial"/>
                              <w:sz w:val="16"/>
                            </w:rPr>
                            <w:t xml:space="preserve">: </w:t>
                          </w:r>
                          <w:r w:rsidR="005D1AB9">
                            <w:rPr>
                              <w:rFonts w:ascii="Arial"/>
                              <w:sz w:val="16"/>
                            </w:rPr>
                            <w:t>March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4012E" id="_x0000_t202" coordsize="21600,21600" o:spt="202" path="m,l,21600r21600,l21600,xe">
              <v:stroke joinstyle="miter"/>
              <v:path gradientshapeok="t" o:connecttype="rect"/>
            </v:shapetype>
            <v:shape id="Text Box 5" o:spid="_x0000_s1027" type="#_x0000_t202" style="position:absolute;margin-left:451.85pt;margin-top:745.7pt;width:95pt;height:16.15pt;z-index:-1588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" filled="f" stroked="f">
              <v:path arrowok="t"/>
              <v:textbox inset="0,0,0,0">
                <w:txbxContent>
                  <w:p w14:paraId="2F7B4977" w14:textId="1CB67F0C" w:rsidR="00880D34" w:rsidRDefault="00957C7A">
                    <w:pPr>
                      <w:spacing w:before="15"/>
                      <w:ind w:left="20"/>
                      <w:rPr>
                        <w:rFonts w:ascii="Arial"/>
                        <w:sz w:val="16"/>
                      </w:rPr>
                    </w:pPr>
                    <w:r>
                      <w:rPr>
                        <w:rFonts w:ascii="Arial"/>
                        <w:sz w:val="16"/>
                      </w:rPr>
                      <w:t>Approved</w:t>
                    </w:r>
                    <w:r w:rsidR="007F4177">
                      <w:rPr>
                        <w:rFonts w:ascii="Arial"/>
                        <w:sz w:val="16"/>
                      </w:rPr>
                      <w:t xml:space="preserve">: </w:t>
                    </w:r>
                    <w:r w:rsidR="005D1AB9">
                      <w:rPr>
                        <w:rFonts w:ascii="Arial"/>
                        <w:sz w:val="16"/>
                      </w:rPr>
                      <w:t>March 2022</w:t>
                    </w:r>
                  </w:p>
                </w:txbxContent>
              </v:textbox>
              <w10:wrap anchorx="page" anchory="page"/>
            </v:shape>
          </w:pict>
        </mc:Fallback>
      </mc:AlternateContent>
    </w:r>
    <w:r w:rsidR="00DB475D">
      <w:rPr>
        <w:noProof/>
      </w:rPr>
      <mc:AlternateContent>
        <mc:Choice Requires="wps">
          <w:drawing>
            <wp:anchor distT="0" distB="0" distL="114300" distR="114300" simplePos="0" relativeHeight="487432192" behindDoc="1" locked="0" layoutInCell="1" allowOverlap="1" wp14:anchorId="53B02466" wp14:editId="5A59C9BB">
              <wp:simplePos x="0" y="0"/>
              <wp:positionH relativeFrom="page">
                <wp:posOffset>1553845</wp:posOffset>
              </wp:positionH>
              <wp:positionV relativeFrom="page">
                <wp:posOffset>9467850</wp:posOffset>
              </wp:positionV>
              <wp:extent cx="3682365" cy="139700"/>
              <wp:effectExtent l="0" t="0" r="635"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82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48913" w14:textId="2AE16DDE" w:rsidR="00880D34" w:rsidRDefault="005D1AB9">
                          <w:pPr>
                            <w:spacing w:before="15"/>
                            <w:ind w:left="20"/>
                            <w:rPr>
                              <w:rFonts w:ascii="Arial"/>
                              <w:sz w:val="16"/>
                            </w:rPr>
                          </w:pPr>
                          <w:r>
                            <w:rPr>
                              <w:rFonts w:ascii="Arial"/>
                              <w:sz w:val="16"/>
                            </w:rPr>
                            <w:t xml:space="preserve">First-Year Experience Course </w:t>
                          </w:r>
                          <w:r w:rsidR="007F4177">
                            <w:rPr>
                              <w:rFonts w:ascii="Arial"/>
                              <w:sz w:val="16"/>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02466" id="Text Box 6" o:spid="_x0000_s1028" type="#_x0000_t202" style="position:absolute;margin-left:122.35pt;margin-top:745.5pt;width:289.95pt;height:11pt;z-index:-1588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" filled="f" stroked="f">
              <v:path arrowok="t"/>
              <v:textbox inset="0,0,0,0">
                <w:txbxContent>
                  <w:p w14:paraId="22648913" w14:textId="2AE16DDE" w:rsidR="00880D34" w:rsidRDefault="005D1AB9">
                    <w:pPr>
                      <w:spacing w:before="15"/>
                      <w:ind w:left="20"/>
                      <w:rPr>
                        <w:rFonts w:ascii="Arial"/>
                        <w:sz w:val="16"/>
                      </w:rPr>
                    </w:pPr>
                    <w:r>
                      <w:rPr>
                        <w:rFonts w:ascii="Arial"/>
                        <w:sz w:val="16"/>
                      </w:rPr>
                      <w:t xml:space="preserve">First-Year Experience Course </w:t>
                    </w:r>
                    <w:r w:rsidR="007F4177">
                      <w:rPr>
                        <w:rFonts w:ascii="Arial"/>
                        <w:sz w:val="16"/>
                      </w:rPr>
                      <w:t>Proposal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69E1" w14:textId="77777777" w:rsidR="00957C7A" w:rsidRDefault="00957C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8AD8" w14:textId="77777777" w:rsidR="00880D34" w:rsidRDefault="00DB475D">
    <w:pPr>
      <w:pStyle w:val="BodyText"/>
      <w:spacing w:line="14" w:lineRule="auto"/>
      <w:rPr>
        <w:sz w:val="20"/>
      </w:rPr>
    </w:pPr>
    <w:r>
      <w:rPr>
        <w:noProof/>
      </w:rPr>
      <mc:AlternateContent>
        <mc:Choice Requires="wps">
          <w:drawing>
            <wp:anchor distT="0" distB="0" distL="114300" distR="114300" simplePos="0" relativeHeight="487433216" behindDoc="1" locked="0" layoutInCell="1" allowOverlap="1" wp14:anchorId="310DF7C0" wp14:editId="48122202">
              <wp:simplePos x="0" y="0"/>
              <wp:positionH relativeFrom="page">
                <wp:posOffset>1761490</wp:posOffset>
              </wp:positionH>
              <wp:positionV relativeFrom="page">
                <wp:posOffset>9471660</wp:posOffset>
              </wp:positionV>
              <wp:extent cx="3647440" cy="139700"/>
              <wp:effectExtent l="0" t="0" r="1016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74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8D810" w14:textId="35ECDCF4" w:rsidR="00880D34" w:rsidRDefault="006B3F61">
                          <w:pPr>
                            <w:spacing w:before="15"/>
                            <w:ind w:left="20"/>
                            <w:rPr>
                              <w:rFonts w:ascii="Arial" w:hAnsi="Arial"/>
                              <w:sz w:val="16"/>
                            </w:rPr>
                          </w:pPr>
                          <w:r>
                            <w:rPr>
                              <w:rFonts w:ascii="Arial" w:hAnsi="Arial"/>
                              <w:sz w:val="16"/>
                            </w:rPr>
                            <w:t>First-Year Experience General Education Course 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DF7C0" id="_x0000_t202" coordsize="21600,21600" o:spt="202" path="m,l,21600r21600,l21600,xe">
              <v:stroke joinstyle="miter"/>
              <v:path gradientshapeok="t" o:connecttype="rect"/>
            </v:shapetype>
            <v:shape id="Text Box 4" o:spid="_x0000_s1029" type="#_x0000_t202" style="position:absolute;margin-left:138.7pt;margin-top:745.8pt;width:287.2pt;height:11pt;z-index:-1588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" filled="f" stroked="f">
              <v:path arrowok="t"/>
              <v:textbox inset="0,0,0,0">
                <w:txbxContent>
                  <w:p w14:paraId="42B8D810" w14:textId="35ECDCF4" w:rsidR="00880D34" w:rsidRDefault="006B3F61">
                    <w:pPr>
                      <w:spacing w:before="15"/>
                      <w:ind w:left="20"/>
                      <w:rPr>
                        <w:rFonts w:ascii="Arial" w:hAnsi="Arial"/>
                        <w:sz w:val="16"/>
                      </w:rPr>
                    </w:pPr>
                    <w:r>
                      <w:rPr>
                        <w:rFonts w:ascii="Arial" w:hAnsi="Arial"/>
                        <w:sz w:val="16"/>
                      </w:rPr>
                      <w:t>First-Year Experience General Education Course Proposal</w:t>
                    </w:r>
                  </w:p>
                </w:txbxContent>
              </v:textbox>
              <w10:wrap anchorx="page" anchory="page"/>
            </v:shape>
          </w:pict>
        </mc:Fallback>
      </mc:AlternateContent>
    </w:r>
    <w:r>
      <w:rPr>
        <w:noProof/>
      </w:rPr>
      <mc:AlternateContent>
        <mc:Choice Requires="wps">
          <w:drawing>
            <wp:anchor distT="0" distB="0" distL="114300" distR="114300" simplePos="0" relativeHeight="487433728" behindDoc="1" locked="0" layoutInCell="1" allowOverlap="1" wp14:anchorId="43FFFB16" wp14:editId="4E505A86">
              <wp:simplePos x="0" y="0"/>
              <wp:positionH relativeFrom="page">
                <wp:posOffset>5740400</wp:posOffset>
              </wp:positionH>
              <wp:positionV relativeFrom="page">
                <wp:posOffset>9471660</wp:posOffset>
              </wp:positionV>
              <wp:extent cx="1206500" cy="1397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65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C64EE" w14:textId="246F3394" w:rsidR="00880D34" w:rsidRDefault="00957C7A">
                          <w:pPr>
                            <w:spacing w:before="15"/>
                            <w:ind w:left="20"/>
                            <w:rPr>
                              <w:rFonts w:ascii="Arial"/>
                              <w:sz w:val="16"/>
                            </w:rPr>
                          </w:pPr>
                          <w:r>
                            <w:rPr>
                              <w:rFonts w:ascii="Arial"/>
                              <w:sz w:val="16"/>
                            </w:rPr>
                            <w:t>Approved</w:t>
                          </w:r>
                          <w:r w:rsidR="007F4177">
                            <w:rPr>
                              <w:rFonts w:ascii="Arial"/>
                              <w:sz w:val="16"/>
                            </w:rPr>
                            <w:t xml:space="preserve">: </w:t>
                          </w:r>
                          <w:r w:rsidR="005D1AB9">
                            <w:rPr>
                              <w:rFonts w:ascii="Arial"/>
                              <w:sz w:val="16"/>
                            </w:rPr>
                            <w:t>March</w:t>
                          </w:r>
                          <w:r w:rsidR="006B3F61">
                            <w:rPr>
                              <w:rFonts w:ascii="Arial"/>
                              <w:sz w:val="16"/>
                            </w:rPr>
                            <w:t xml:space="preserve"> </w:t>
                          </w:r>
                          <w:r w:rsidR="007F4177">
                            <w:rPr>
                              <w:rFonts w:ascii="Arial"/>
                              <w:sz w:val="16"/>
                            </w:rPr>
                            <w:t>202</w:t>
                          </w:r>
                          <w:r w:rsidR="006B3F61">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FFB16" id="Text Box 3" o:spid="_x0000_s1030" type="#_x0000_t202" style="position:absolute;margin-left:452pt;margin-top:745.8pt;width:95pt;height:11pt;z-index:-1588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" filled="f" stroked="f">
              <v:path arrowok="t"/>
              <v:textbox inset="0,0,0,0">
                <w:txbxContent>
                  <w:p w14:paraId="341C64EE" w14:textId="246F3394" w:rsidR="00880D34" w:rsidRDefault="00957C7A">
                    <w:pPr>
                      <w:spacing w:before="15"/>
                      <w:ind w:left="20"/>
                      <w:rPr>
                        <w:rFonts w:ascii="Arial"/>
                        <w:sz w:val="16"/>
                      </w:rPr>
                    </w:pPr>
                    <w:r>
                      <w:rPr>
                        <w:rFonts w:ascii="Arial"/>
                        <w:sz w:val="16"/>
                      </w:rPr>
                      <w:t>Approved</w:t>
                    </w:r>
                    <w:r w:rsidR="007F4177">
                      <w:rPr>
                        <w:rFonts w:ascii="Arial"/>
                        <w:sz w:val="16"/>
                      </w:rPr>
                      <w:t xml:space="preserve">: </w:t>
                    </w:r>
                    <w:r w:rsidR="005D1AB9">
                      <w:rPr>
                        <w:rFonts w:ascii="Arial"/>
                        <w:sz w:val="16"/>
                      </w:rPr>
                      <w:t>March</w:t>
                    </w:r>
                    <w:r w:rsidR="006B3F61">
                      <w:rPr>
                        <w:rFonts w:ascii="Arial"/>
                        <w:sz w:val="16"/>
                      </w:rPr>
                      <w:t xml:space="preserve"> </w:t>
                    </w:r>
                    <w:r w:rsidR="007F4177">
                      <w:rPr>
                        <w:rFonts w:ascii="Arial"/>
                        <w:sz w:val="16"/>
                      </w:rPr>
                      <w:t>202</w:t>
                    </w:r>
                    <w:r w:rsidR="006B3F61">
                      <w:rPr>
                        <w:rFonts w:ascii="Arial"/>
                        <w:sz w:val="16"/>
                      </w:rPr>
                      <w:t>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1D22" w14:textId="77777777" w:rsidR="0046264D" w:rsidRDefault="0046264D">
    <w:pPr>
      <w:pStyle w:val="BodyText"/>
      <w:spacing w:line="14" w:lineRule="auto"/>
      <w:rPr>
        <w:sz w:val="20"/>
      </w:rPr>
    </w:pPr>
    <w:r>
      <w:rPr>
        <w:noProof/>
      </w:rPr>
    </w:r>
    <w:r w:rsidR="0046264D">
      <w:rPr>
        <w:noProof/>
      </w:rPr>
      <w:pict w14:anchorId="58E6D30E">
        <v:shapetype id="_x0000_t202" coordsize="21600,21600" o:spt="202" path="m,l,21600r21600,l21600,xe">
          <v:stroke joinstyle="miter"/>
          <v:path gradientshapeok="t" o:connecttype="rect"/>
        </v:shapetype>
        <v:shape id="Text Box 12" o:spid="_x0000_s1031" type="#_x0000_t202" style="position:absolute;margin-left:532.75pt;margin-top:745.65pt;width:11.4pt;height:11.75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" filled="f" stroked="f">
          <o:lock v:ext="edit" aspectratio="t" verticies="t" text="t" shapetype="t"/>
          <v:textbox inset="0,0,0,0">
            <w:txbxContent>
              <w:p w14:paraId="5CF1D9A4" w14:textId="77777777" w:rsidR="0046264D" w:rsidRDefault="0046264D">
                <w:pPr>
                  <w:spacing w:before="24"/>
                  <w:ind w:left="60"/>
                  <w:rPr>
                    <w:rFonts w:ascii="Century Gothic"/>
                    <w:i/>
                    <w:sz w:val="16"/>
                  </w:rPr>
                </w:pPr>
                <w:r>
                  <w:fldChar w:fldCharType="begin"/>
                </w:r>
                <w:r>
                  <w:rPr>
                    <w:rFonts w:ascii="Century Gothic"/>
                    <w:i/>
                    <w:color w:val="595959"/>
                    <w:w w:val="99"/>
                    <w:sz w:val="16"/>
                  </w:rPr>
                  <w:instrText xml:space="preserve"> PAGE </w:instrText>
                </w:r>
                <w:r>
                  <w:fldChar w:fldCharType="separate"/>
                </w:r>
                <w:r>
                  <w:t>1</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D492" w14:textId="77777777" w:rsidR="00880D34" w:rsidRDefault="00DB475D">
    <w:pPr>
      <w:pStyle w:val="BodyText"/>
      <w:spacing w:line="14" w:lineRule="auto"/>
      <w:rPr>
        <w:sz w:val="20"/>
      </w:rPr>
    </w:pPr>
    <w:r>
      <w:rPr>
        <w:noProof/>
      </w:rPr>
      <mc:AlternateContent>
        <mc:Choice Requires="wps">
          <w:drawing>
            <wp:anchor distT="0" distB="0" distL="114300" distR="114300" simplePos="0" relativeHeight="487434240" behindDoc="1" locked="0" layoutInCell="1" allowOverlap="1" wp14:anchorId="7BADB738" wp14:editId="525AD8CD">
              <wp:simplePos x="0" y="0"/>
              <wp:positionH relativeFrom="page">
                <wp:posOffset>227330</wp:posOffset>
              </wp:positionH>
              <wp:positionV relativeFrom="page">
                <wp:posOffset>9643745</wp:posOffset>
              </wp:positionV>
              <wp:extent cx="1353820" cy="12636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3820"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EAE4A" w14:textId="77777777" w:rsidR="00880D34" w:rsidRDefault="007F4177">
                          <w:pPr>
                            <w:spacing w:line="182" w:lineRule="exact"/>
                            <w:ind w:left="20"/>
                            <w:rPr>
                              <w:rFonts w:ascii="Calibri"/>
                              <w:sz w:val="16"/>
                            </w:rPr>
                          </w:pPr>
                          <w:r>
                            <w:rPr>
                              <w:rFonts w:ascii="Calibri"/>
                              <w:sz w:val="16"/>
                            </w:rPr>
                            <w:t>University of Oklahoma PACGEO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DB738" id="_x0000_t202" coordsize="21600,21600" o:spt="202" path="m,l,21600r21600,l21600,xe">
              <v:stroke joinstyle="miter"/>
              <v:path gradientshapeok="t" o:connecttype="rect"/>
            </v:shapetype>
            <v:shape id="_x0000_s1032" type="#_x0000_t202" style="position:absolute;margin-left:17.9pt;margin-top:759.35pt;width:106.6pt;height:9.95pt;z-index:-1588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" filled="f" stroked="f">
              <v:path arrowok="t"/>
              <v:textbox inset="0,0,0,0">
                <w:txbxContent>
                  <w:p w14:paraId="291EAE4A" w14:textId="77777777" w:rsidR="00880D34" w:rsidRDefault="007F4177">
                    <w:pPr>
                      <w:spacing w:line="182" w:lineRule="exact"/>
                      <w:ind w:left="20"/>
                      <w:rPr>
                        <w:rFonts w:ascii="Calibri"/>
                        <w:sz w:val="16"/>
                      </w:rPr>
                    </w:pPr>
                    <w:r>
                      <w:rPr>
                        <w:rFonts w:ascii="Calibri"/>
                        <w:sz w:val="16"/>
                      </w:rPr>
                      <w:t>University of Oklahoma PACGEO</w:t>
                    </w:r>
                  </w:p>
                </w:txbxContent>
              </v:textbox>
              <w10:wrap anchorx="page" anchory="page"/>
            </v:shape>
          </w:pict>
        </mc:Fallback>
      </mc:AlternateContent>
    </w:r>
    <w:r>
      <w:rPr>
        <w:noProof/>
      </w:rPr>
      <mc:AlternateContent>
        <mc:Choice Requires="wps">
          <w:drawing>
            <wp:anchor distT="0" distB="0" distL="114300" distR="114300" simplePos="0" relativeHeight="487434752" behindDoc="1" locked="0" layoutInCell="1" allowOverlap="1" wp14:anchorId="023C1B40" wp14:editId="56EE1381">
              <wp:simplePos x="0" y="0"/>
              <wp:positionH relativeFrom="page">
                <wp:posOffset>6265545</wp:posOffset>
              </wp:positionH>
              <wp:positionV relativeFrom="page">
                <wp:posOffset>9646920</wp:posOffset>
              </wp:positionV>
              <wp:extent cx="1075055" cy="25781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505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6928B" w14:textId="34CD021D" w:rsidR="00880D34" w:rsidRPr="00957C7A" w:rsidRDefault="007F4177" w:rsidP="00957C7A">
                          <w:pPr>
                            <w:spacing w:line="171" w:lineRule="exact"/>
                            <w:ind w:left="20"/>
                            <w:rPr>
                              <w:rFonts w:ascii="Calibri"/>
                              <w:sz w:val="16"/>
                            </w:rPr>
                          </w:pPr>
                          <w:r>
                            <w:rPr>
                              <w:rFonts w:ascii="Calibri"/>
                              <w:sz w:val="16"/>
                            </w:rPr>
                            <w:t xml:space="preserve">Approved: </w:t>
                          </w:r>
                          <w:r w:rsidR="00957C7A">
                            <w:rPr>
                              <w:rFonts w:ascii="Calibri"/>
                              <w:sz w:val="16"/>
                            </w:rPr>
                            <w:t>March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C1B40" id="Text Box 1" o:spid="_x0000_s1033" type="#_x0000_t202" style="position:absolute;margin-left:493.35pt;margin-top:759.6pt;width:84.65pt;height:20.3pt;z-index:-1588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" filled="f" stroked="f">
              <v:path arrowok="t"/>
              <v:textbox inset="0,0,0,0">
                <w:txbxContent>
                  <w:p w14:paraId="7A96928B" w14:textId="34CD021D" w:rsidR="00880D34" w:rsidRPr="00957C7A" w:rsidRDefault="007F4177" w:rsidP="00957C7A">
                    <w:pPr>
                      <w:spacing w:line="171" w:lineRule="exact"/>
                      <w:ind w:left="20"/>
                      <w:rPr>
                        <w:rFonts w:ascii="Calibri"/>
                        <w:sz w:val="16"/>
                      </w:rPr>
                    </w:pPr>
                    <w:r>
                      <w:rPr>
                        <w:rFonts w:ascii="Calibri"/>
                        <w:sz w:val="16"/>
                      </w:rPr>
                      <w:t xml:space="preserve">Approved: </w:t>
                    </w:r>
                    <w:r w:rsidR="00957C7A">
                      <w:rPr>
                        <w:rFonts w:ascii="Calibri"/>
                        <w:sz w:val="16"/>
                      </w:rPr>
                      <w:t>March 2022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BBE5" w14:textId="77777777" w:rsidR="00880D34" w:rsidRDefault="00880D3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D69B8" w14:textId="77777777" w:rsidR="00D324D8" w:rsidRDefault="00D324D8">
      <w:r>
        <w:separator/>
      </w:r>
    </w:p>
  </w:footnote>
  <w:footnote w:type="continuationSeparator" w:id="0">
    <w:p w14:paraId="6A8EC289" w14:textId="77777777" w:rsidR="00D324D8" w:rsidRDefault="00D32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229F" w14:textId="77777777" w:rsidR="00957C7A" w:rsidRDefault="00957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378C" w14:textId="77777777" w:rsidR="00957C7A" w:rsidRDefault="00957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6BBD" w14:textId="77777777" w:rsidR="00957C7A" w:rsidRDefault="00957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E3D6C"/>
    <w:multiLevelType w:val="hybridMultilevel"/>
    <w:tmpl w:val="CFB27046"/>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3ED48F9"/>
    <w:multiLevelType w:val="hybridMultilevel"/>
    <w:tmpl w:val="978E8EFE"/>
    <w:lvl w:ilvl="0" w:tplc="49FA4EFC">
      <w:start w:val="1"/>
      <w:numFmt w:val="decimal"/>
      <w:lvlText w:val="%1."/>
      <w:lvlJc w:val="left"/>
      <w:pPr>
        <w:ind w:left="465" w:hanging="360"/>
      </w:pPr>
      <w:rPr>
        <w:rFonts w:ascii="Calibri" w:eastAsia="Calibri" w:hAnsi="Calibri" w:cs="Calibri" w:hint="default"/>
        <w:b w:val="0"/>
        <w:bCs w:val="0"/>
        <w:i w:val="0"/>
        <w:iCs w:val="0"/>
        <w:spacing w:val="-1"/>
        <w:w w:val="100"/>
        <w:sz w:val="22"/>
        <w:szCs w:val="22"/>
        <w:lang w:val="en-US" w:eastAsia="en-US" w:bidi="ar-SA"/>
      </w:rPr>
    </w:lvl>
    <w:lvl w:ilvl="1" w:tplc="86F02B30">
      <w:start w:val="1"/>
      <w:numFmt w:val="lowerLetter"/>
      <w:lvlText w:val="%2)"/>
      <w:lvlJc w:val="left"/>
      <w:pPr>
        <w:ind w:left="825" w:hanging="360"/>
      </w:pPr>
      <w:rPr>
        <w:rFonts w:ascii="Calibri" w:eastAsia="Calibri" w:hAnsi="Calibri" w:cs="Calibri" w:hint="default"/>
        <w:b w:val="0"/>
        <w:bCs w:val="0"/>
        <w:i w:val="0"/>
        <w:iCs w:val="0"/>
        <w:spacing w:val="-1"/>
        <w:w w:val="100"/>
        <w:sz w:val="22"/>
        <w:szCs w:val="22"/>
        <w:lang w:val="en-US" w:eastAsia="en-US" w:bidi="ar-SA"/>
      </w:rPr>
    </w:lvl>
    <w:lvl w:ilvl="2" w:tplc="28CEAD44">
      <w:numFmt w:val="bullet"/>
      <w:lvlText w:val="•"/>
      <w:lvlJc w:val="left"/>
      <w:pPr>
        <w:ind w:left="1793" w:hanging="360"/>
      </w:pPr>
      <w:rPr>
        <w:rFonts w:hint="default"/>
        <w:lang w:val="en-US" w:eastAsia="en-US" w:bidi="ar-SA"/>
      </w:rPr>
    </w:lvl>
    <w:lvl w:ilvl="3" w:tplc="A20058E0">
      <w:numFmt w:val="bullet"/>
      <w:lvlText w:val="•"/>
      <w:lvlJc w:val="left"/>
      <w:pPr>
        <w:ind w:left="2766" w:hanging="360"/>
      </w:pPr>
      <w:rPr>
        <w:rFonts w:hint="default"/>
        <w:lang w:val="en-US" w:eastAsia="en-US" w:bidi="ar-SA"/>
      </w:rPr>
    </w:lvl>
    <w:lvl w:ilvl="4" w:tplc="07A2523C">
      <w:numFmt w:val="bullet"/>
      <w:lvlText w:val="•"/>
      <w:lvlJc w:val="left"/>
      <w:pPr>
        <w:ind w:left="3740" w:hanging="360"/>
      </w:pPr>
      <w:rPr>
        <w:rFonts w:hint="default"/>
        <w:lang w:val="en-US" w:eastAsia="en-US" w:bidi="ar-SA"/>
      </w:rPr>
    </w:lvl>
    <w:lvl w:ilvl="5" w:tplc="1C845324">
      <w:numFmt w:val="bullet"/>
      <w:lvlText w:val="•"/>
      <w:lvlJc w:val="left"/>
      <w:pPr>
        <w:ind w:left="4713" w:hanging="360"/>
      </w:pPr>
      <w:rPr>
        <w:rFonts w:hint="default"/>
        <w:lang w:val="en-US" w:eastAsia="en-US" w:bidi="ar-SA"/>
      </w:rPr>
    </w:lvl>
    <w:lvl w:ilvl="6" w:tplc="0FE2D26A">
      <w:numFmt w:val="bullet"/>
      <w:lvlText w:val="•"/>
      <w:lvlJc w:val="left"/>
      <w:pPr>
        <w:ind w:left="5686" w:hanging="360"/>
      </w:pPr>
      <w:rPr>
        <w:rFonts w:hint="default"/>
        <w:lang w:val="en-US" w:eastAsia="en-US" w:bidi="ar-SA"/>
      </w:rPr>
    </w:lvl>
    <w:lvl w:ilvl="7" w:tplc="CFA8D978">
      <w:numFmt w:val="bullet"/>
      <w:lvlText w:val="•"/>
      <w:lvlJc w:val="left"/>
      <w:pPr>
        <w:ind w:left="6660" w:hanging="360"/>
      </w:pPr>
      <w:rPr>
        <w:rFonts w:hint="default"/>
        <w:lang w:val="en-US" w:eastAsia="en-US" w:bidi="ar-SA"/>
      </w:rPr>
    </w:lvl>
    <w:lvl w:ilvl="8" w:tplc="85B035DC">
      <w:numFmt w:val="bullet"/>
      <w:lvlText w:val="•"/>
      <w:lvlJc w:val="left"/>
      <w:pPr>
        <w:ind w:left="7633" w:hanging="360"/>
      </w:pPr>
      <w:rPr>
        <w:rFonts w:hint="default"/>
        <w:lang w:val="en-US" w:eastAsia="en-US" w:bidi="ar-SA"/>
      </w:rPr>
    </w:lvl>
  </w:abstractNum>
  <w:abstractNum w:abstractNumId="2" w15:restartNumberingAfterBreak="0">
    <w:nsid w:val="52666B21"/>
    <w:multiLevelType w:val="hybridMultilevel"/>
    <w:tmpl w:val="72EE7FD4"/>
    <w:lvl w:ilvl="0" w:tplc="2E4A1BB6">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8562EB2"/>
    <w:multiLevelType w:val="hybridMultilevel"/>
    <w:tmpl w:val="15F6FE4E"/>
    <w:lvl w:ilvl="0" w:tplc="B8CE3CC0">
      <w:start w:val="2"/>
      <w:numFmt w:val="decimal"/>
      <w:lvlText w:val="%1."/>
      <w:lvlJc w:val="left"/>
      <w:pPr>
        <w:ind w:left="1080" w:hanging="360"/>
      </w:pPr>
      <w:rPr>
        <w:rFonts w:ascii="Times New Roman" w:eastAsia="Times New Roman" w:hAnsi="Times New Roman" w:cs="Times New Roman" w:hint="default"/>
        <w:w w:val="100"/>
        <w:sz w:val="22"/>
        <w:szCs w:val="22"/>
        <w:lang w:val="en-US" w:eastAsia="en-US" w:bidi="ar-SA"/>
      </w:rPr>
    </w:lvl>
    <w:lvl w:ilvl="1" w:tplc="A10A8F7E">
      <w:numFmt w:val="bullet"/>
      <w:lvlText w:val=""/>
      <w:lvlJc w:val="left"/>
      <w:pPr>
        <w:ind w:left="1824" w:hanging="361"/>
      </w:pPr>
      <w:rPr>
        <w:rFonts w:ascii="Wingdings" w:eastAsia="Wingdings" w:hAnsi="Wingdings" w:cs="Wingdings" w:hint="default"/>
        <w:w w:val="100"/>
        <w:sz w:val="22"/>
        <w:szCs w:val="22"/>
        <w:lang w:val="en-US" w:eastAsia="en-US" w:bidi="ar-SA"/>
      </w:rPr>
    </w:lvl>
    <w:lvl w:ilvl="2" w:tplc="7EFC2032">
      <w:numFmt w:val="bullet"/>
      <w:lvlText w:val="•"/>
      <w:lvlJc w:val="left"/>
      <w:pPr>
        <w:ind w:left="2802" w:hanging="361"/>
      </w:pPr>
      <w:rPr>
        <w:rFonts w:hint="default"/>
        <w:lang w:val="en-US" w:eastAsia="en-US" w:bidi="ar-SA"/>
      </w:rPr>
    </w:lvl>
    <w:lvl w:ilvl="3" w:tplc="6D16644E">
      <w:numFmt w:val="bullet"/>
      <w:lvlText w:val="•"/>
      <w:lvlJc w:val="left"/>
      <w:pPr>
        <w:ind w:left="3784" w:hanging="361"/>
      </w:pPr>
      <w:rPr>
        <w:rFonts w:hint="default"/>
        <w:lang w:val="en-US" w:eastAsia="en-US" w:bidi="ar-SA"/>
      </w:rPr>
    </w:lvl>
    <w:lvl w:ilvl="4" w:tplc="7BEEF628">
      <w:numFmt w:val="bullet"/>
      <w:lvlText w:val="•"/>
      <w:lvlJc w:val="left"/>
      <w:pPr>
        <w:ind w:left="4766" w:hanging="361"/>
      </w:pPr>
      <w:rPr>
        <w:rFonts w:hint="default"/>
        <w:lang w:val="en-US" w:eastAsia="en-US" w:bidi="ar-SA"/>
      </w:rPr>
    </w:lvl>
    <w:lvl w:ilvl="5" w:tplc="FEE2D954">
      <w:numFmt w:val="bullet"/>
      <w:lvlText w:val="•"/>
      <w:lvlJc w:val="left"/>
      <w:pPr>
        <w:ind w:left="5748" w:hanging="361"/>
      </w:pPr>
      <w:rPr>
        <w:rFonts w:hint="default"/>
        <w:lang w:val="en-US" w:eastAsia="en-US" w:bidi="ar-SA"/>
      </w:rPr>
    </w:lvl>
    <w:lvl w:ilvl="6" w:tplc="00840464">
      <w:numFmt w:val="bullet"/>
      <w:lvlText w:val="•"/>
      <w:lvlJc w:val="left"/>
      <w:pPr>
        <w:ind w:left="6731" w:hanging="361"/>
      </w:pPr>
      <w:rPr>
        <w:rFonts w:hint="default"/>
        <w:lang w:val="en-US" w:eastAsia="en-US" w:bidi="ar-SA"/>
      </w:rPr>
    </w:lvl>
    <w:lvl w:ilvl="7" w:tplc="BDDC3B06">
      <w:numFmt w:val="bullet"/>
      <w:lvlText w:val="•"/>
      <w:lvlJc w:val="left"/>
      <w:pPr>
        <w:ind w:left="7713" w:hanging="361"/>
      </w:pPr>
      <w:rPr>
        <w:rFonts w:hint="default"/>
        <w:lang w:val="en-US" w:eastAsia="en-US" w:bidi="ar-SA"/>
      </w:rPr>
    </w:lvl>
    <w:lvl w:ilvl="8" w:tplc="C7766ED8">
      <w:numFmt w:val="bullet"/>
      <w:lvlText w:val="•"/>
      <w:lvlJc w:val="left"/>
      <w:pPr>
        <w:ind w:left="8695" w:hanging="361"/>
      </w:pPr>
      <w:rPr>
        <w:rFonts w:hint="default"/>
        <w:lang w:val="en-US" w:eastAsia="en-US" w:bidi="ar-SA"/>
      </w:rPr>
    </w:lvl>
  </w:abstractNum>
  <w:abstractNum w:abstractNumId="4" w15:restartNumberingAfterBreak="0">
    <w:nsid w:val="6AC14108"/>
    <w:multiLevelType w:val="hybridMultilevel"/>
    <w:tmpl w:val="10260412"/>
    <w:lvl w:ilvl="0" w:tplc="75FCC2B4">
      <w:start w:val="1"/>
      <w:numFmt w:val="decimal"/>
      <w:lvlText w:val="%1."/>
      <w:lvlJc w:val="left"/>
      <w:pPr>
        <w:ind w:left="1539" w:hanging="360"/>
      </w:pPr>
      <w:rPr>
        <w:rFonts w:ascii="Times New Roman" w:eastAsia="Times New Roman" w:hAnsi="Times New Roman" w:cs="Times New Roman" w:hint="default"/>
        <w:spacing w:val="0"/>
        <w:w w:val="100"/>
        <w:sz w:val="28"/>
        <w:szCs w:val="28"/>
        <w:lang w:val="en-US" w:eastAsia="en-US" w:bidi="ar-SA"/>
      </w:rPr>
    </w:lvl>
    <w:lvl w:ilvl="1" w:tplc="253E1350">
      <w:start w:val="1"/>
      <w:numFmt w:val="lowerLetter"/>
      <w:lvlText w:val="%2."/>
      <w:lvlJc w:val="left"/>
      <w:pPr>
        <w:ind w:left="2259" w:hanging="360"/>
      </w:pPr>
      <w:rPr>
        <w:rFonts w:ascii="Times New Roman" w:eastAsia="Times New Roman" w:hAnsi="Times New Roman" w:cs="Times New Roman" w:hint="default"/>
        <w:w w:val="100"/>
        <w:sz w:val="28"/>
        <w:szCs w:val="28"/>
        <w:lang w:val="en-US" w:eastAsia="en-US" w:bidi="ar-SA"/>
      </w:rPr>
    </w:lvl>
    <w:lvl w:ilvl="2" w:tplc="2A988C24">
      <w:numFmt w:val="bullet"/>
      <w:lvlText w:val="•"/>
      <w:lvlJc w:val="left"/>
      <w:pPr>
        <w:ind w:left="3071" w:hanging="360"/>
      </w:pPr>
      <w:rPr>
        <w:rFonts w:hint="default"/>
        <w:lang w:val="en-US" w:eastAsia="en-US" w:bidi="ar-SA"/>
      </w:rPr>
    </w:lvl>
    <w:lvl w:ilvl="3" w:tplc="C33EB2E6">
      <w:numFmt w:val="bullet"/>
      <w:lvlText w:val="•"/>
      <w:lvlJc w:val="left"/>
      <w:pPr>
        <w:ind w:left="3882" w:hanging="360"/>
      </w:pPr>
      <w:rPr>
        <w:rFonts w:hint="default"/>
        <w:lang w:val="en-US" w:eastAsia="en-US" w:bidi="ar-SA"/>
      </w:rPr>
    </w:lvl>
    <w:lvl w:ilvl="4" w:tplc="9C40C754">
      <w:numFmt w:val="bullet"/>
      <w:lvlText w:val="•"/>
      <w:lvlJc w:val="left"/>
      <w:pPr>
        <w:ind w:left="4693" w:hanging="360"/>
      </w:pPr>
      <w:rPr>
        <w:rFonts w:hint="default"/>
        <w:lang w:val="en-US" w:eastAsia="en-US" w:bidi="ar-SA"/>
      </w:rPr>
    </w:lvl>
    <w:lvl w:ilvl="5" w:tplc="63EE3672">
      <w:numFmt w:val="bullet"/>
      <w:lvlText w:val="•"/>
      <w:lvlJc w:val="left"/>
      <w:pPr>
        <w:ind w:left="5504" w:hanging="360"/>
      </w:pPr>
      <w:rPr>
        <w:rFonts w:hint="default"/>
        <w:lang w:val="en-US" w:eastAsia="en-US" w:bidi="ar-SA"/>
      </w:rPr>
    </w:lvl>
    <w:lvl w:ilvl="6" w:tplc="3C74A062">
      <w:numFmt w:val="bullet"/>
      <w:lvlText w:val="•"/>
      <w:lvlJc w:val="left"/>
      <w:pPr>
        <w:ind w:left="6315" w:hanging="360"/>
      </w:pPr>
      <w:rPr>
        <w:rFonts w:hint="default"/>
        <w:lang w:val="en-US" w:eastAsia="en-US" w:bidi="ar-SA"/>
      </w:rPr>
    </w:lvl>
    <w:lvl w:ilvl="7" w:tplc="5002F122">
      <w:numFmt w:val="bullet"/>
      <w:lvlText w:val="•"/>
      <w:lvlJc w:val="left"/>
      <w:pPr>
        <w:ind w:left="7126" w:hanging="360"/>
      </w:pPr>
      <w:rPr>
        <w:rFonts w:hint="default"/>
        <w:lang w:val="en-US" w:eastAsia="en-US" w:bidi="ar-SA"/>
      </w:rPr>
    </w:lvl>
    <w:lvl w:ilvl="8" w:tplc="3596327A">
      <w:numFmt w:val="bullet"/>
      <w:lvlText w:val="•"/>
      <w:lvlJc w:val="left"/>
      <w:pPr>
        <w:ind w:left="7937" w:hanging="360"/>
      </w:pPr>
      <w:rPr>
        <w:rFonts w:hint="default"/>
        <w:lang w:val="en-US" w:eastAsia="en-US" w:bidi="ar-SA"/>
      </w:rPr>
    </w:lvl>
  </w:abstractNum>
  <w:abstractNum w:abstractNumId="5" w15:restartNumberingAfterBreak="0">
    <w:nsid w:val="6FD63884"/>
    <w:multiLevelType w:val="hybridMultilevel"/>
    <w:tmpl w:val="BEA66D08"/>
    <w:lvl w:ilvl="0" w:tplc="617E8076">
      <w:start w:val="1"/>
      <w:numFmt w:val="decimal"/>
      <w:lvlText w:val="%1."/>
      <w:lvlJc w:val="left"/>
      <w:pPr>
        <w:ind w:left="1080" w:hanging="360"/>
      </w:pPr>
      <w:rPr>
        <w:rFonts w:ascii="Times New Roman" w:eastAsia="Times New Roman" w:hAnsi="Times New Roman" w:cs="Times New Roman" w:hint="default"/>
        <w:w w:val="100"/>
        <w:sz w:val="22"/>
        <w:szCs w:val="22"/>
        <w:lang w:val="en-US" w:eastAsia="en-US" w:bidi="ar-SA"/>
      </w:rPr>
    </w:lvl>
    <w:lvl w:ilvl="1" w:tplc="B306A22A">
      <w:numFmt w:val="bullet"/>
      <w:lvlText w:val=""/>
      <w:lvlJc w:val="left"/>
      <w:pPr>
        <w:ind w:left="1824" w:hanging="361"/>
      </w:pPr>
      <w:rPr>
        <w:rFonts w:ascii="Wingdings" w:eastAsia="Wingdings" w:hAnsi="Wingdings" w:cs="Wingdings" w:hint="default"/>
        <w:w w:val="100"/>
        <w:sz w:val="22"/>
        <w:szCs w:val="22"/>
        <w:lang w:val="en-US" w:eastAsia="en-US" w:bidi="ar-SA"/>
      </w:rPr>
    </w:lvl>
    <w:lvl w:ilvl="2" w:tplc="D548A2DC">
      <w:numFmt w:val="bullet"/>
      <w:lvlText w:val="•"/>
      <w:lvlJc w:val="left"/>
      <w:pPr>
        <w:ind w:left="2802" w:hanging="361"/>
      </w:pPr>
      <w:rPr>
        <w:rFonts w:hint="default"/>
        <w:lang w:val="en-US" w:eastAsia="en-US" w:bidi="ar-SA"/>
      </w:rPr>
    </w:lvl>
    <w:lvl w:ilvl="3" w:tplc="683C403C">
      <w:numFmt w:val="bullet"/>
      <w:lvlText w:val="•"/>
      <w:lvlJc w:val="left"/>
      <w:pPr>
        <w:ind w:left="3784" w:hanging="361"/>
      </w:pPr>
      <w:rPr>
        <w:rFonts w:hint="default"/>
        <w:lang w:val="en-US" w:eastAsia="en-US" w:bidi="ar-SA"/>
      </w:rPr>
    </w:lvl>
    <w:lvl w:ilvl="4" w:tplc="CF6E6378">
      <w:numFmt w:val="bullet"/>
      <w:lvlText w:val="•"/>
      <w:lvlJc w:val="left"/>
      <w:pPr>
        <w:ind w:left="4766" w:hanging="361"/>
      </w:pPr>
      <w:rPr>
        <w:rFonts w:hint="default"/>
        <w:lang w:val="en-US" w:eastAsia="en-US" w:bidi="ar-SA"/>
      </w:rPr>
    </w:lvl>
    <w:lvl w:ilvl="5" w:tplc="4FAC1000">
      <w:numFmt w:val="bullet"/>
      <w:lvlText w:val="•"/>
      <w:lvlJc w:val="left"/>
      <w:pPr>
        <w:ind w:left="5748" w:hanging="361"/>
      </w:pPr>
      <w:rPr>
        <w:rFonts w:hint="default"/>
        <w:lang w:val="en-US" w:eastAsia="en-US" w:bidi="ar-SA"/>
      </w:rPr>
    </w:lvl>
    <w:lvl w:ilvl="6" w:tplc="3C0E55F2">
      <w:numFmt w:val="bullet"/>
      <w:lvlText w:val="•"/>
      <w:lvlJc w:val="left"/>
      <w:pPr>
        <w:ind w:left="6731" w:hanging="361"/>
      </w:pPr>
      <w:rPr>
        <w:rFonts w:hint="default"/>
        <w:lang w:val="en-US" w:eastAsia="en-US" w:bidi="ar-SA"/>
      </w:rPr>
    </w:lvl>
    <w:lvl w:ilvl="7" w:tplc="868AE2A0">
      <w:numFmt w:val="bullet"/>
      <w:lvlText w:val="•"/>
      <w:lvlJc w:val="left"/>
      <w:pPr>
        <w:ind w:left="7713" w:hanging="361"/>
      </w:pPr>
      <w:rPr>
        <w:rFonts w:hint="default"/>
        <w:lang w:val="en-US" w:eastAsia="en-US" w:bidi="ar-SA"/>
      </w:rPr>
    </w:lvl>
    <w:lvl w:ilvl="8" w:tplc="99967C1E">
      <w:numFmt w:val="bullet"/>
      <w:lvlText w:val="•"/>
      <w:lvlJc w:val="left"/>
      <w:pPr>
        <w:ind w:left="8695" w:hanging="361"/>
      </w:pPr>
      <w:rPr>
        <w:rFonts w:hint="default"/>
        <w:lang w:val="en-US" w:eastAsia="en-US" w:bidi="ar-SA"/>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34"/>
    <w:rsid w:val="001C3B8A"/>
    <w:rsid w:val="001C4C9E"/>
    <w:rsid w:val="00203EDD"/>
    <w:rsid w:val="002304AF"/>
    <w:rsid w:val="0046264D"/>
    <w:rsid w:val="005D1AB9"/>
    <w:rsid w:val="005F3E9C"/>
    <w:rsid w:val="006A7F58"/>
    <w:rsid w:val="006B3F61"/>
    <w:rsid w:val="007825DC"/>
    <w:rsid w:val="007F0205"/>
    <w:rsid w:val="007F4177"/>
    <w:rsid w:val="00880D34"/>
    <w:rsid w:val="008D0D20"/>
    <w:rsid w:val="009508D1"/>
    <w:rsid w:val="00957C7A"/>
    <w:rsid w:val="00AF223E"/>
    <w:rsid w:val="00C35179"/>
    <w:rsid w:val="00D324D8"/>
    <w:rsid w:val="00D64226"/>
    <w:rsid w:val="00DB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2BA5E"/>
  <w15:docId w15:val="{EA191DB5-9B18-4547-A56C-7300DC90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rsid w:val="0046264D"/>
    <w:pPr>
      <w:ind w:left="465"/>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259" w:hanging="360"/>
    </w:pPr>
  </w:style>
  <w:style w:type="paragraph" w:customStyle="1" w:styleId="TableParagraph">
    <w:name w:val="Table Paragraph"/>
    <w:basedOn w:val="Normal"/>
    <w:uiPriority w:val="1"/>
    <w:qFormat/>
    <w:pPr>
      <w:ind w:left="36" w:right="1"/>
    </w:pPr>
    <w:rPr>
      <w:rFonts w:ascii="Calibri" w:eastAsia="Calibri" w:hAnsi="Calibri" w:cs="Calibri"/>
    </w:rPr>
  </w:style>
  <w:style w:type="paragraph" w:styleId="Header">
    <w:name w:val="header"/>
    <w:basedOn w:val="Normal"/>
    <w:link w:val="HeaderChar"/>
    <w:uiPriority w:val="99"/>
    <w:unhideWhenUsed/>
    <w:rsid w:val="006B3F61"/>
    <w:pPr>
      <w:tabs>
        <w:tab w:val="center" w:pos="4680"/>
        <w:tab w:val="right" w:pos="9360"/>
      </w:tabs>
    </w:pPr>
  </w:style>
  <w:style w:type="character" w:customStyle="1" w:styleId="HeaderChar">
    <w:name w:val="Header Char"/>
    <w:basedOn w:val="DefaultParagraphFont"/>
    <w:link w:val="Header"/>
    <w:uiPriority w:val="99"/>
    <w:rsid w:val="006B3F61"/>
    <w:rPr>
      <w:rFonts w:ascii="Times New Roman" w:eastAsia="Times New Roman" w:hAnsi="Times New Roman" w:cs="Times New Roman"/>
    </w:rPr>
  </w:style>
  <w:style w:type="paragraph" w:styleId="Footer">
    <w:name w:val="footer"/>
    <w:basedOn w:val="Normal"/>
    <w:link w:val="FooterChar"/>
    <w:uiPriority w:val="99"/>
    <w:unhideWhenUsed/>
    <w:rsid w:val="006B3F61"/>
    <w:pPr>
      <w:tabs>
        <w:tab w:val="center" w:pos="4680"/>
        <w:tab w:val="right" w:pos="9360"/>
      </w:tabs>
    </w:pPr>
  </w:style>
  <w:style w:type="character" w:customStyle="1" w:styleId="FooterChar">
    <w:name w:val="Footer Char"/>
    <w:basedOn w:val="DefaultParagraphFont"/>
    <w:link w:val="Footer"/>
    <w:uiPriority w:val="99"/>
    <w:rsid w:val="006B3F61"/>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6264D"/>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6844">
      <w:bodyDiv w:val="1"/>
      <w:marLeft w:val="0"/>
      <w:marRight w:val="0"/>
      <w:marTop w:val="0"/>
      <w:marBottom w:val="0"/>
      <w:divBdr>
        <w:top w:val="none" w:sz="0" w:space="0" w:color="auto"/>
        <w:left w:val="none" w:sz="0" w:space="0" w:color="auto"/>
        <w:bottom w:val="none" w:sz="0" w:space="0" w:color="auto"/>
        <w:right w:val="none" w:sz="0" w:space="0" w:color="auto"/>
      </w:divBdr>
      <w:divsChild>
        <w:div w:id="950935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2754">
              <w:marLeft w:val="0"/>
              <w:marRight w:val="0"/>
              <w:marTop w:val="0"/>
              <w:marBottom w:val="0"/>
              <w:divBdr>
                <w:top w:val="none" w:sz="0" w:space="0" w:color="auto"/>
                <w:left w:val="none" w:sz="0" w:space="0" w:color="auto"/>
                <w:bottom w:val="none" w:sz="0" w:space="0" w:color="auto"/>
                <w:right w:val="none" w:sz="0" w:space="0" w:color="auto"/>
              </w:divBdr>
            </w:div>
            <w:div w:id="232930945">
              <w:marLeft w:val="0"/>
              <w:marRight w:val="0"/>
              <w:marTop w:val="0"/>
              <w:marBottom w:val="0"/>
              <w:divBdr>
                <w:top w:val="none" w:sz="0" w:space="0" w:color="auto"/>
                <w:left w:val="none" w:sz="0" w:space="0" w:color="auto"/>
                <w:bottom w:val="none" w:sz="0" w:space="0" w:color="auto"/>
                <w:right w:val="none" w:sz="0" w:space="0" w:color="auto"/>
              </w:divBdr>
            </w:div>
            <w:div w:id="369838769">
              <w:marLeft w:val="0"/>
              <w:marRight w:val="0"/>
              <w:marTop w:val="0"/>
              <w:marBottom w:val="0"/>
              <w:divBdr>
                <w:top w:val="none" w:sz="0" w:space="0" w:color="auto"/>
                <w:left w:val="none" w:sz="0" w:space="0" w:color="auto"/>
                <w:bottom w:val="none" w:sz="0" w:space="0" w:color="auto"/>
                <w:right w:val="none" w:sz="0" w:space="0" w:color="auto"/>
              </w:divBdr>
            </w:div>
            <w:div w:id="720246406">
              <w:marLeft w:val="0"/>
              <w:marRight w:val="0"/>
              <w:marTop w:val="0"/>
              <w:marBottom w:val="0"/>
              <w:divBdr>
                <w:top w:val="none" w:sz="0" w:space="0" w:color="auto"/>
                <w:left w:val="none" w:sz="0" w:space="0" w:color="auto"/>
                <w:bottom w:val="none" w:sz="0" w:space="0" w:color="auto"/>
                <w:right w:val="none" w:sz="0" w:space="0" w:color="auto"/>
              </w:divBdr>
            </w:div>
            <w:div w:id="878273981">
              <w:marLeft w:val="0"/>
              <w:marRight w:val="0"/>
              <w:marTop w:val="0"/>
              <w:marBottom w:val="0"/>
              <w:divBdr>
                <w:top w:val="none" w:sz="0" w:space="0" w:color="auto"/>
                <w:left w:val="none" w:sz="0" w:space="0" w:color="auto"/>
                <w:bottom w:val="none" w:sz="0" w:space="0" w:color="auto"/>
                <w:right w:val="none" w:sz="0" w:space="0" w:color="auto"/>
              </w:divBdr>
            </w:div>
            <w:div w:id="1047486313">
              <w:marLeft w:val="0"/>
              <w:marRight w:val="0"/>
              <w:marTop w:val="0"/>
              <w:marBottom w:val="0"/>
              <w:divBdr>
                <w:top w:val="none" w:sz="0" w:space="0" w:color="auto"/>
                <w:left w:val="none" w:sz="0" w:space="0" w:color="auto"/>
                <w:bottom w:val="none" w:sz="0" w:space="0" w:color="auto"/>
                <w:right w:val="none" w:sz="0" w:space="0" w:color="auto"/>
              </w:divBdr>
            </w:div>
            <w:div w:id="1129278065">
              <w:marLeft w:val="0"/>
              <w:marRight w:val="0"/>
              <w:marTop w:val="0"/>
              <w:marBottom w:val="0"/>
              <w:divBdr>
                <w:top w:val="none" w:sz="0" w:space="0" w:color="auto"/>
                <w:left w:val="none" w:sz="0" w:space="0" w:color="auto"/>
                <w:bottom w:val="none" w:sz="0" w:space="0" w:color="auto"/>
                <w:right w:val="none" w:sz="0" w:space="0" w:color="auto"/>
              </w:divBdr>
            </w:div>
            <w:div w:id="1456828088">
              <w:marLeft w:val="0"/>
              <w:marRight w:val="0"/>
              <w:marTop w:val="0"/>
              <w:marBottom w:val="0"/>
              <w:divBdr>
                <w:top w:val="none" w:sz="0" w:space="0" w:color="auto"/>
                <w:left w:val="none" w:sz="0" w:space="0" w:color="auto"/>
                <w:bottom w:val="none" w:sz="0" w:space="0" w:color="auto"/>
                <w:right w:val="none" w:sz="0" w:space="0" w:color="auto"/>
              </w:divBdr>
            </w:div>
            <w:div w:id="171549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8086">
      <w:bodyDiv w:val="1"/>
      <w:marLeft w:val="0"/>
      <w:marRight w:val="0"/>
      <w:marTop w:val="0"/>
      <w:marBottom w:val="0"/>
      <w:divBdr>
        <w:top w:val="none" w:sz="0" w:space="0" w:color="auto"/>
        <w:left w:val="none" w:sz="0" w:space="0" w:color="auto"/>
        <w:bottom w:val="none" w:sz="0" w:space="0" w:color="auto"/>
        <w:right w:val="none" w:sz="0" w:space="0" w:color="auto"/>
      </w:divBdr>
      <w:divsChild>
        <w:div w:id="628557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08653">
              <w:marLeft w:val="0"/>
              <w:marRight w:val="0"/>
              <w:marTop w:val="0"/>
              <w:marBottom w:val="0"/>
              <w:divBdr>
                <w:top w:val="none" w:sz="0" w:space="0" w:color="auto"/>
                <w:left w:val="none" w:sz="0" w:space="0" w:color="auto"/>
                <w:bottom w:val="none" w:sz="0" w:space="0" w:color="auto"/>
                <w:right w:val="none" w:sz="0" w:space="0" w:color="auto"/>
              </w:divBdr>
            </w:div>
            <w:div w:id="79303486">
              <w:marLeft w:val="0"/>
              <w:marRight w:val="0"/>
              <w:marTop w:val="0"/>
              <w:marBottom w:val="0"/>
              <w:divBdr>
                <w:top w:val="none" w:sz="0" w:space="0" w:color="auto"/>
                <w:left w:val="none" w:sz="0" w:space="0" w:color="auto"/>
                <w:bottom w:val="none" w:sz="0" w:space="0" w:color="auto"/>
                <w:right w:val="none" w:sz="0" w:space="0" w:color="auto"/>
              </w:divBdr>
            </w:div>
            <w:div w:id="463355597">
              <w:marLeft w:val="0"/>
              <w:marRight w:val="0"/>
              <w:marTop w:val="0"/>
              <w:marBottom w:val="0"/>
              <w:divBdr>
                <w:top w:val="none" w:sz="0" w:space="0" w:color="auto"/>
                <w:left w:val="none" w:sz="0" w:space="0" w:color="auto"/>
                <w:bottom w:val="none" w:sz="0" w:space="0" w:color="auto"/>
                <w:right w:val="none" w:sz="0" w:space="0" w:color="auto"/>
              </w:divBdr>
            </w:div>
            <w:div w:id="869949736">
              <w:marLeft w:val="0"/>
              <w:marRight w:val="0"/>
              <w:marTop w:val="0"/>
              <w:marBottom w:val="0"/>
              <w:divBdr>
                <w:top w:val="none" w:sz="0" w:space="0" w:color="auto"/>
                <w:left w:val="none" w:sz="0" w:space="0" w:color="auto"/>
                <w:bottom w:val="none" w:sz="0" w:space="0" w:color="auto"/>
                <w:right w:val="none" w:sz="0" w:space="0" w:color="auto"/>
              </w:divBdr>
            </w:div>
            <w:div w:id="1231695339">
              <w:marLeft w:val="0"/>
              <w:marRight w:val="0"/>
              <w:marTop w:val="0"/>
              <w:marBottom w:val="0"/>
              <w:divBdr>
                <w:top w:val="none" w:sz="0" w:space="0" w:color="auto"/>
                <w:left w:val="none" w:sz="0" w:space="0" w:color="auto"/>
                <w:bottom w:val="none" w:sz="0" w:space="0" w:color="auto"/>
                <w:right w:val="none" w:sz="0" w:space="0" w:color="auto"/>
              </w:divBdr>
            </w:div>
            <w:div w:id="1381443938">
              <w:marLeft w:val="0"/>
              <w:marRight w:val="0"/>
              <w:marTop w:val="0"/>
              <w:marBottom w:val="0"/>
              <w:divBdr>
                <w:top w:val="none" w:sz="0" w:space="0" w:color="auto"/>
                <w:left w:val="none" w:sz="0" w:space="0" w:color="auto"/>
                <w:bottom w:val="none" w:sz="0" w:space="0" w:color="auto"/>
                <w:right w:val="none" w:sz="0" w:space="0" w:color="auto"/>
              </w:divBdr>
            </w:div>
            <w:div w:id="1559635142">
              <w:marLeft w:val="0"/>
              <w:marRight w:val="0"/>
              <w:marTop w:val="0"/>
              <w:marBottom w:val="0"/>
              <w:divBdr>
                <w:top w:val="none" w:sz="0" w:space="0" w:color="auto"/>
                <w:left w:val="none" w:sz="0" w:space="0" w:color="auto"/>
                <w:bottom w:val="none" w:sz="0" w:space="0" w:color="auto"/>
                <w:right w:val="none" w:sz="0" w:space="0" w:color="auto"/>
              </w:divBdr>
            </w:div>
            <w:div w:id="1562709286">
              <w:marLeft w:val="0"/>
              <w:marRight w:val="0"/>
              <w:marTop w:val="0"/>
              <w:marBottom w:val="0"/>
              <w:divBdr>
                <w:top w:val="none" w:sz="0" w:space="0" w:color="auto"/>
                <w:left w:val="none" w:sz="0" w:space="0" w:color="auto"/>
                <w:bottom w:val="none" w:sz="0" w:space="0" w:color="auto"/>
                <w:right w:val="none" w:sz="0" w:space="0" w:color="auto"/>
              </w:divBdr>
            </w:div>
            <w:div w:id="20482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edu/content/provost/plan1.html"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apps.hr.ou.edu/FacultyHandbook/"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skwood@ou.edu" TargetMode="External"/><Relationship Id="rId2" Type="http://schemas.openxmlformats.org/officeDocument/2006/relationships/numbering" Target="numbering.xml"/><Relationship Id="rId16" Type="http://schemas.openxmlformats.org/officeDocument/2006/relationships/hyperlink" Target="mailto:skwood@ou.edu"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ou.edu/content/provost/plan1.html" TargetMode="Externa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F7546-6BC6-7242-9798-6767C0AB4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Susy</dc:creator>
  <cp:keywords/>
  <dc:description/>
  <cp:lastModifiedBy>Morvant, Mark C.</cp:lastModifiedBy>
  <cp:revision>3</cp:revision>
  <dcterms:created xsi:type="dcterms:W3CDTF">2022-03-29T15:52:00Z</dcterms:created>
  <dcterms:modified xsi:type="dcterms:W3CDTF">2022-03-29T15:56:00Z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2013-09-18T00:00:00Z</vt:filetime>
  </property>
  <property fmtid="{D5CDD505-2E9C-101B-9397-08002B2CF9AE}" pid="3" name="Creator">
    <vt:lpwstr>Acrobat PDFMaker 11 for Word</vt:lpwstr>
  </property>
  <property fmtid="{D5CDD505-2E9C-101B-9397-08002B2CF9AE}" pid="4" name="LastSaved">
    <vt:filetime>2021-02-11T00:00:00Z</vt:filetime>
  </property>
</Properties>
</file>