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76BE" w14:textId="73DE9218" w:rsidR="00F432EF" w:rsidRPr="00F432EF" w:rsidRDefault="00F432EF" w:rsidP="00770E51">
      <w:pPr>
        <w:spacing w:after="0"/>
        <w:jc w:val="center"/>
        <w:rPr>
          <w:rFonts w:ascii="Times New Roman" w:hAnsi="Times New Roman" w:cs="Times New Roman"/>
        </w:rPr>
      </w:pPr>
      <w:r w:rsidRPr="00F432EF">
        <w:rPr>
          <w:rFonts w:ascii="Times New Roman" w:hAnsi="Times New Roman" w:cs="Times New Roman"/>
          <w:b/>
          <w:bCs/>
        </w:rPr>
        <w:t>The University of Oklahoma</w:t>
      </w:r>
    </w:p>
    <w:p w14:paraId="228BFB5E" w14:textId="3C979463" w:rsidR="00F432EF" w:rsidRPr="00F432EF" w:rsidRDefault="00F432EF" w:rsidP="00770E51">
      <w:pPr>
        <w:spacing w:after="0"/>
        <w:jc w:val="center"/>
        <w:rPr>
          <w:rFonts w:ascii="Times New Roman" w:hAnsi="Times New Roman" w:cs="Times New Roman"/>
        </w:rPr>
      </w:pPr>
      <w:r w:rsidRPr="00F432EF">
        <w:rPr>
          <w:rFonts w:ascii="Times New Roman" w:hAnsi="Times New Roman" w:cs="Times New Roman"/>
          <w:b/>
          <w:bCs/>
        </w:rPr>
        <w:t>Academic Programs Council</w:t>
      </w:r>
    </w:p>
    <w:p w14:paraId="6F36FC4B" w14:textId="1E246293" w:rsidR="00F432EF" w:rsidRPr="00F432EF" w:rsidRDefault="00F432EF" w:rsidP="00770E51">
      <w:pPr>
        <w:spacing w:after="0"/>
        <w:jc w:val="center"/>
        <w:rPr>
          <w:rFonts w:ascii="Times New Roman" w:hAnsi="Times New Roman" w:cs="Times New Roman"/>
        </w:rPr>
      </w:pPr>
      <w:r w:rsidRPr="00F432EF">
        <w:rPr>
          <w:rFonts w:ascii="Times New Roman" w:hAnsi="Times New Roman" w:cs="Times New Roman"/>
        </w:rPr>
        <w:t>MINUTES</w:t>
      </w:r>
    </w:p>
    <w:p w14:paraId="2B79BD76" w14:textId="1476BD59" w:rsidR="00F432EF" w:rsidRPr="00F432EF" w:rsidRDefault="00F432EF" w:rsidP="00770E51">
      <w:pPr>
        <w:spacing w:after="0"/>
        <w:jc w:val="center"/>
        <w:rPr>
          <w:rFonts w:ascii="Times New Roman" w:hAnsi="Times New Roman" w:cs="Times New Roman"/>
        </w:rPr>
      </w:pPr>
      <w:r w:rsidRPr="00F432EF">
        <w:rPr>
          <w:rFonts w:ascii="Times New Roman" w:hAnsi="Times New Roman" w:cs="Times New Roman"/>
        </w:rPr>
        <w:t>March 6, 2026</w:t>
      </w:r>
    </w:p>
    <w:p w14:paraId="78662737" w14:textId="77777777" w:rsidR="00F432EF" w:rsidRPr="00F432EF" w:rsidRDefault="00F432EF" w:rsidP="00F432EF">
      <w:pPr>
        <w:rPr>
          <w:rFonts w:ascii="Times New Roman" w:hAnsi="Times New Roman" w:cs="Times New Roman"/>
        </w:rPr>
      </w:pPr>
      <w:r w:rsidRPr="00F432EF">
        <w:rPr>
          <w:rFonts w:ascii="Times New Roman" w:hAnsi="Times New Roman" w:cs="Times New Roman"/>
        </w:rPr>
        <w:t> </w:t>
      </w:r>
    </w:p>
    <w:p w14:paraId="01FB5089" w14:textId="1A67F40F" w:rsidR="00F432EF" w:rsidRPr="00D10AD0" w:rsidRDefault="00F432EF" w:rsidP="00F432EF">
      <w:pPr>
        <w:rPr>
          <w:rFonts w:ascii="Times New Roman" w:hAnsi="Times New Roman" w:cs="Times New Roman"/>
        </w:rPr>
      </w:pPr>
      <w:r w:rsidRPr="00D10AD0">
        <w:rPr>
          <w:rFonts w:ascii="Times New Roman" w:hAnsi="Times New Roman" w:cs="Times New Roman"/>
        </w:rPr>
        <w:t xml:space="preserve">The Academic Programs Council met at 2:01 p.m., Friday, March 6, </w:t>
      </w:r>
      <w:proofErr w:type="gramStart"/>
      <w:r w:rsidRPr="00D10AD0">
        <w:rPr>
          <w:rFonts w:ascii="Times New Roman" w:hAnsi="Times New Roman" w:cs="Times New Roman"/>
        </w:rPr>
        <w:t>2026</w:t>
      </w:r>
      <w:proofErr w:type="gramEnd"/>
      <w:r w:rsidRPr="00D10AD0">
        <w:rPr>
          <w:rFonts w:ascii="Times New Roman" w:hAnsi="Times New Roman" w:cs="Times New Roman"/>
        </w:rPr>
        <w:t> via Zoom. </w:t>
      </w:r>
    </w:p>
    <w:p w14:paraId="214D4C72" w14:textId="5F495A7A" w:rsidR="00F432EF" w:rsidRPr="00D10AD0" w:rsidRDefault="00F432EF" w:rsidP="00770E51">
      <w:pPr>
        <w:spacing w:after="0"/>
        <w:rPr>
          <w:rFonts w:ascii="Times New Roman" w:hAnsi="Times New Roman" w:cs="Times New Roman"/>
        </w:rPr>
      </w:pPr>
      <w:r w:rsidRPr="00D10AD0">
        <w:rPr>
          <w:rFonts w:ascii="Times New Roman" w:hAnsi="Times New Roman" w:cs="Times New Roman"/>
          <w:b/>
          <w:bCs/>
        </w:rPr>
        <w:t>Present:</w:t>
      </w:r>
      <w:r w:rsidRPr="00D10AD0">
        <w:rPr>
          <w:rFonts w:ascii="Times New Roman" w:hAnsi="Times New Roman" w:cs="Times New Roman"/>
        </w:rPr>
        <w:t> Burke, Drake, Phillips, Feille, Spicer,</w:t>
      </w:r>
      <w:r w:rsidR="00CA200D" w:rsidRPr="00D10AD0">
        <w:rPr>
          <w:rFonts w:ascii="Times New Roman" w:hAnsi="Times New Roman" w:cs="Times New Roman"/>
        </w:rPr>
        <w:t xml:space="preserve"> Park, Allman,</w:t>
      </w:r>
      <w:r w:rsidRPr="00D10AD0">
        <w:rPr>
          <w:rFonts w:ascii="Times New Roman" w:hAnsi="Times New Roman" w:cs="Times New Roman"/>
        </w:rPr>
        <w:t xml:space="preserve"> Williams, </w:t>
      </w:r>
      <w:r w:rsidR="00CA200D" w:rsidRPr="00D10AD0">
        <w:rPr>
          <w:rFonts w:ascii="Times New Roman" w:hAnsi="Times New Roman" w:cs="Times New Roman"/>
        </w:rPr>
        <w:t xml:space="preserve">Crawford, </w:t>
      </w:r>
      <w:r w:rsidRPr="00D10AD0">
        <w:rPr>
          <w:rFonts w:ascii="Times New Roman" w:hAnsi="Times New Roman" w:cs="Times New Roman"/>
        </w:rPr>
        <w:t xml:space="preserve">McIntyre, Crall, Cannon, </w:t>
      </w:r>
      <w:r w:rsidR="00CA200D" w:rsidRPr="00D10AD0">
        <w:rPr>
          <w:rFonts w:ascii="Times New Roman" w:hAnsi="Times New Roman" w:cs="Times New Roman"/>
        </w:rPr>
        <w:t xml:space="preserve">Burgett, </w:t>
      </w:r>
      <w:r w:rsidRPr="00D10AD0">
        <w:rPr>
          <w:rFonts w:ascii="Times New Roman" w:hAnsi="Times New Roman" w:cs="Times New Roman"/>
        </w:rPr>
        <w:t>Giles, Bailey</w:t>
      </w:r>
    </w:p>
    <w:p w14:paraId="2D7A7F7E" w14:textId="5CC6D0CC" w:rsidR="00F432EF" w:rsidRPr="00D10AD0" w:rsidRDefault="00F432EF" w:rsidP="00770E51">
      <w:pPr>
        <w:spacing w:after="0"/>
        <w:rPr>
          <w:rFonts w:ascii="Times New Roman" w:hAnsi="Times New Roman" w:cs="Times New Roman"/>
        </w:rPr>
      </w:pPr>
      <w:r w:rsidRPr="00D10AD0">
        <w:rPr>
          <w:rFonts w:ascii="Times New Roman" w:hAnsi="Times New Roman" w:cs="Times New Roman"/>
          <w:b/>
          <w:bCs/>
        </w:rPr>
        <w:t>Absent:</w:t>
      </w:r>
      <w:r w:rsidRPr="00D10AD0">
        <w:rPr>
          <w:rFonts w:ascii="Times New Roman" w:hAnsi="Times New Roman" w:cs="Times New Roman"/>
        </w:rPr>
        <w:t> Morvant</w:t>
      </w:r>
      <w:r w:rsidR="00244575" w:rsidRPr="00D10AD0">
        <w:rPr>
          <w:rFonts w:ascii="Times New Roman" w:hAnsi="Times New Roman" w:cs="Times New Roman"/>
        </w:rPr>
        <w:t>, Christiansen, Iglehart, Harroz, Huang</w:t>
      </w:r>
    </w:p>
    <w:p w14:paraId="0EF62058" w14:textId="77777777" w:rsidR="00CA200D" w:rsidRPr="00D10AD0" w:rsidRDefault="00CA200D" w:rsidP="00F432EF">
      <w:pPr>
        <w:rPr>
          <w:rFonts w:ascii="Times New Roman" w:hAnsi="Times New Roman" w:cs="Times New Roman"/>
        </w:rPr>
      </w:pPr>
    </w:p>
    <w:p w14:paraId="109D6760" w14:textId="77E6227D" w:rsidR="00F432EF" w:rsidRDefault="00F432EF" w:rsidP="00D10AD0">
      <w:pPr>
        <w:spacing w:after="0"/>
        <w:rPr>
          <w:rFonts w:ascii="Times New Roman" w:hAnsi="Times New Roman" w:cs="Times New Roman"/>
        </w:rPr>
      </w:pPr>
      <w:r w:rsidRPr="00D10AD0">
        <w:rPr>
          <w:rFonts w:ascii="Times New Roman" w:hAnsi="Times New Roman" w:cs="Times New Roman"/>
        </w:rPr>
        <w:t xml:space="preserve">The </w:t>
      </w:r>
      <w:r w:rsidR="00D10AD0">
        <w:rPr>
          <w:rFonts w:ascii="Times New Roman" w:hAnsi="Times New Roman" w:cs="Times New Roman"/>
        </w:rPr>
        <w:t xml:space="preserve">meeting began with a discussion of the </w:t>
      </w:r>
      <w:r w:rsidRPr="00D10AD0">
        <w:rPr>
          <w:rFonts w:ascii="Times New Roman" w:hAnsi="Times New Roman" w:cs="Times New Roman"/>
        </w:rPr>
        <w:t>program requests distributed for this meeting</w:t>
      </w:r>
      <w:r w:rsidR="00D10AD0">
        <w:rPr>
          <w:rFonts w:ascii="Times New Roman" w:hAnsi="Times New Roman" w:cs="Times New Roman"/>
        </w:rPr>
        <w:t>.</w:t>
      </w:r>
    </w:p>
    <w:p w14:paraId="7D36DB85" w14:textId="77777777" w:rsidR="00D10AD0" w:rsidRPr="00D10AD0" w:rsidRDefault="00D10AD0" w:rsidP="00D10AD0">
      <w:pPr>
        <w:spacing w:after="0"/>
        <w:rPr>
          <w:rFonts w:ascii="Times New Roman" w:hAnsi="Times New Roman" w:cs="Times New Roman"/>
        </w:rPr>
      </w:pPr>
    </w:p>
    <w:p w14:paraId="6FC0FC89" w14:textId="6A49EAC8" w:rsidR="00F432EF" w:rsidRPr="00D10AD0" w:rsidRDefault="00F432EF" w:rsidP="00D10AD0">
      <w:pPr>
        <w:spacing w:after="0"/>
        <w:rPr>
          <w:rFonts w:ascii="Times New Roman" w:hAnsi="Times New Roman" w:cs="Times New Roman"/>
        </w:rPr>
      </w:pPr>
      <w:r w:rsidRPr="00D10AD0">
        <w:rPr>
          <w:rFonts w:ascii="Times New Roman" w:hAnsi="Times New Roman" w:cs="Times New Roman"/>
        </w:rPr>
        <w:t>The following programs were recommended for approva</w:t>
      </w:r>
      <w:r w:rsidR="00F570C4" w:rsidRPr="00D10AD0">
        <w:rPr>
          <w:rFonts w:ascii="Times New Roman" w:hAnsi="Times New Roman" w:cs="Times New Roman"/>
        </w:rPr>
        <w:t>l by the Committee.</w:t>
      </w:r>
    </w:p>
    <w:p w14:paraId="27620A81" w14:textId="77777777" w:rsidR="00D10AD0" w:rsidRDefault="00D10AD0" w:rsidP="00D10AD0">
      <w:pPr>
        <w:spacing w:after="0"/>
        <w:jc w:val="center"/>
        <w:rPr>
          <w:rFonts w:ascii="Times New Roman" w:hAnsi="Times New Roman" w:cs="Times New Roman"/>
          <w:b/>
          <w:bCs/>
        </w:rPr>
      </w:pPr>
    </w:p>
    <w:p w14:paraId="2F21DC60" w14:textId="3AB0B023" w:rsidR="00CD7380" w:rsidRDefault="00CD7380" w:rsidP="00D10AD0">
      <w:pPr>
        <w:spacing w:after="0"/>
        <w:jc w:val="center"/>
        <w:rPr>
          <w:rFonts w:ascii="Times New Roman" w:hAnsi="Times New Roman" w:cs="Times New Roman"/>
          <w:b/>
          <w:bCs/>
        </w:rPr>
      </w:pPr>
      <w:r w:rsidRPr="00D10AD0">
        <w:rPr>
          <w:rFonts w:ascii="Times New Roman" w:hAnsi="Times New Roman" w:cs="Times New Roman"/>
          <w:b/>
          <w:bCs/>
        </w:rPr>
        <w:t>New Embedded Certificate</w:t>
      </w:r>
    </w:p>
    <w:p w14:paraId="2B83D24D" w14:textId="77777777" w:rsidR="00D10AD0" w:rsidRPr="00D10AD0" w:rsidRDefault="00D10AD0" w:rsidP="00D10AD0">
      <w:pPr>
        <w:spacing w:after="0"/>
        <w:jc w:val="center"/>
        <w:rPr>
          <w:rFonts w:ascii="Times New Roman" w:hAnsi="Times New Roman" w:cs="Times New Roman"/>
          <w:b/>
          <w:bCs/>
        </w:rPr>
      </w:pPr>
    </w:p>
    <w:p w14:paraId="2030F19C" w14:textId="77777777" w:rsidR="00CD7380" w:rsidRPr="00D10AD0" w:rsidRDefault="00CD7380" w:rsidP="00D10AD0">
      <w:pPr>
        <w:spacing w:after="0"/>
        <w:rPr>
          <w:rFonts w:ascii="Times New Roman" w:hAnsi="Times New Roman" w:cs="Times New Roman"/>
        </w:rPr>
      </w:pPr>
      <w:r w:rsidRPr="00D10AD0">
        <w:rPr>
          <w:rFonts w:ascii="Times New Roman" w:hAnsi="Times New Roman" w:cs="Times New Roman"/>
        </w:rPr>
        <w:t>GALLOGLY COLLEGE OF ENGINEERING</w:t>
      </w:r>
    </w:p>
    <w:p w14:paraId="59A4FEFE" w14:textId="10B1A44C" w:rsidR="00F432EF" w:rsidRPr="00D10AD0" w:rsidRDefault="00CD7380" w:rsidP="00372AC8">
      <w:pPr>
        <w:tabs>
          <w:tab w:val="left" w:pos="360"/>
        </w:tabs>
        <w:spacing w:after="0"/>
        <w:ind w:left="576" w:hanging="288"/>
        <w:rPr>
          <w:rFonts w:ascii="Times New Roman" w:hAnsi="Times New Roman" w:cs="Times New Roman"/>
        </w:rPr>
      </w:pPr>
      <w:r w:rsidRPr="00D10AD0">
        <w:rPr>
          <w:rFonts w:ascii="Times New Roman" w:hAnsi="Times New Roman" w:cs="Times New Roman"/>
          <w:u w:val="single"/>
        </w:rPr>
        <w:t>Software Engineering, Undergraduate Certificate (RPC TBD, MC TTBD).</w:t>
      </w:r>
      <w:r w:rsidRPr="00D10AD0">
        <w:rPr>
          <w:rFonts w:ascii="Times New Roman" w:hAnsi="Times New Roman" w:cs="Times New Roman"/>
        </w:rPr>
        <w:t xml:space="preserve"> Request for a new undergraduate certificate with Level III program name of Software Engineering. This certificate is embedded in the Bachelor of Science in Computer Science. The certificate requires 18 total hours with 6 hours of required courses, 3 hours of management/ethics courses and 9 hours of guided electives.</w:t>
      </w:r>
    </w:p>
    <w:p w14:paraId="5FCF1A03" w14:textId="77777777" w:rsidR="00AE0931" w:rsidRPr="00D10AD0" w:rsidRDefault="00AE0931" w:rsidP="00D10AD0">
      <w:pPr>
        <w:spacing w:after="0"/>
        <w:jc w:val="center"/>
        <w:rPr>
          <w:rFonts w:ascii="Times New Roman" w:hAnsi="Times New Roman" w:cs="Times New Roman"/>
          <w:b/>
          <w:bCs/>
        </w:rPr>
      </w:pPr>
    </w:p>
    <w:p w14:paraId="621356C7" w14:textId="1AF4F872" w:rsidR="00D10AD0" w:rsidRDefault="00CD7380" w:rsidP="00D10AD0">
      <w:pPr>
        <w:spacing w:after="0"/>
        <w:jc w:val="center"/>
        <w:rPr>
          <w:rFonts w:ascii="Times New Roman" w:hAnsi="Times New Roman" w:cs="Times New Roman"/>
          <w:b/>
          <w:bCs/>
        </w:rPr>
      </w:pPr>
      <w:r w:rsidRPr="00D10AD0">
        <w:rPr>
          <w:rFonts w:ascii="Times New Roman" w:hAnsi="Times New Roman" w:cs="Times New Roman"/>
          <w:b/>
          <w:bCs/>
        </w:rPr>
        <w:t>Add Online Delivery and Program Requirement Changes</w:t>
      </w:r>
    </w:p>
    <w:p w14:paraId="70E27CAF" w14:textId="77777777" w:rsidR="00D10AD0" w:rsidRPr="00D10AD0" w:rsidRDefault="00D10AD0" w:rsidP="00D10AD0">
      <w:pPr>
        <w:spacing w:after="0"/>
        <w:jc w:val="center"/>
        <w:rPr>
          <w:rFonts w:ascii="Times New Roman" w:hAnsi="Times New Roman" w:cs="Times New Roman"/>
          <w:b/>
          <w:bCs/>
        </w:rPr>
      </w:pPr>
    </w:p>
    <w:p w14:paraId="0078B71E" w14:textId="6F85C652" w:rsidR="00CD7380" w:rsidRPr="00D10AD0" w:rsidRDefault="00CD7380" w:rsidP="00D10AD0">
      <w:pPr>
        <w:spacing w:after="0"/>
        <w:rPr>
          <w:rFonts w:ascii="Times New Roman" w:hAnsi="Times New Roman" w:cs="Times New Roman"/>
        </w:rPr>
      </w:pPr>
      <w:r w:rsidRPr="00D10AD0">
        <w:rPr>
          <w:rFonts w:ascii="Times New Roman" w:hAnsi="Times New Roman" w:cs="Times New Roman"/>
        </w:rPr>
        <w:t>DODGE COLLEGE OF ARTS AND SCIENCES</w:t>
      </w:r>
    </w:p>
    <w:p w14:paraId="35C7CAE4" w14:textId="1445B3B8" w:rsidR="00CD7380" w:rsidRPr="00D10AD0" w:rsidRDefault="00CD7380" w:rsidP="00372AC8">
      <w:pPr>
        <w:spacing w:after="0"/>
        <w:ind w:left="576" w:hanging="288"/>
        <w:rPr>
          <w:rFonts w:ascii="Times New Roman" w:hAnsi="Times New Roman" w:cs="Times New Roman"/>
        </w:rPr>
      </w:pPr>
      <w:r w:rsidRPr="00D10AD0">
        <w:rPr>
          <w:rFonts w:ascii="Times New Roman" w:hAnsi="Times New Roman" w:cs="Times New Roman"/>
          <w:u w:val="single"/>
        </w:rPr>
        <w:t>Psychology, Bachelor of Arts (RPC 310, MC B800).</w:t>
      </w:r>
      <w:r w:rsidRPr="00D10AD0">
        <w:rPr>
          <w:rFonts w:ascii="Times New Roman" w:hAnsi="Times New Roman" w:cs="Times New Roman"/>
        </w:rPr>
        <w:t xml:space="preserve"> Course requirement changes. Request to add online delivery. Removing MATH 1503 or MATH 1643 from major support requirements. Removing BIOL 1005 (deleted course) from major support requirements and change BIOL major support hours from 4-5 to 4 hours. </w:t>
      </w:r>
      <w:r w:rsidR="005B1A61">
        <w:rPr>
          <w:rFonts w:ascii="Times New Roman" w:hAnsi="Times New Roman" w:cs="Times New Roman"/>
        </w:rPr>
        <w:t xml:space="preserve">Move Major Support Group I and II electives to a list maintained by the department. </w:t>
      </w:r>
      <w:r w:rsidRPr="00D10AD0">
        <w:rPr>
          <w:rFonts w:ascii="Times New Roman" w:hAnsi="Times New Roman" w:cs="Times New Roman"/>
        </w:rPr>
        <w:t>Add the following courses to Major Support Group 1 options: PHYS 1114 General Physics - Non-Science (alternative option for PHYS 2414), BIOL 2815 Introduction to Microbiology, BIOL 3333 Genetics, ASTR 1504 Astronomy: Exploring the Universe, ASTR 1523: Life in the Universe, AAI 3113 Data Visualization (added to course options - students choose one). Allow PSY 2003 to fulfill Gen Ed Math requirement. The total credit hours for the degree will change not change.</w:t>
      </w:r>
    </w:p>
    <w:p w14:paraId="0DE72C2C" w14:textId="77777777" w:rsidR="00D10AD0" w:rsidRDefault="00D10AD0" w:rsidP="00D10AD0">
      <w:pPr>
        <w:spacing w:after="0"/>
        <w:jc w:val="center"/>
        <w:rPr>
          <w:rFonts w:ascii="Times New Roman" w:hAnsi="Times New Roman" w:cs="Times New Roman"/>
          <w:b/>
          <w:bCs/>
        </w:rPr>
      </w:pPr>
    </w:p>
    <w:p w14:paraId="6CEF5E84" w14:textId="77777777" w:rsidR="00D10AD0" w:rsidRDefault="00D10AD0" w:rsidP="00372AC8">
      <w:pPr>
        <w:spacing w:after="0"/>
        <w:rPr>
          <w:rFonts w:ascii="Times New Roman" w:hAnsi="Times New Roman" w:cs="Times New Roman"/>
          <w:b/>
          <w:bCs/>
        </w:rPr>
      </w:pPr>
    </w:p>
    <w:p w14:paraId="7C9B5E2D" w14:textId="77777777" w:rsidR="00372AC8" w:rsidRDefault="00372AC8" w:rsidP="00372AC8">
      <w:pPr>
        <w:spacing w:after="0"/>
        <w:rPr>
          <w:rFonts w:ascii="Times New Roman" w:hAnsi="Times New Roman" w:cs="Times New Roman"/>
          <w:b/>
          <w:bCs/>
        </w:rPr>
      </w:pPr>
    </w:p>
    <w:p w14:paraId="7F29B859" w14:textId="5ABF0353" w:rsidR="00CD7380" w:rsidRDefault="00CD7380" w:rsidP="00D10AD0">
      <w:pPr>
        <w:spacing w:after="0"/>
        <w:jc w:val="center"/>
        <w:rPr>
          <w:rFonts w:ascii="Times New Roman" w:hAnsi="Times New Roman" w:cs="Times New Roman"/>
          <w:b/>
          <w:bCs/>
        </w:rPr>
      </w:pPr>
      <w:r w:rsidRPr="00D10AD0">
        <w:rPr>
          <w:rFonts w:ascii="Times New Roman" w:hAnsi="Times New Roman" w:cs="Times New Roman"/>
          <w:b/>
          <w:bCs/>
        </w:rPr>
        <w:t>Program Requirement Changes</w:t>
      </w:r>
    </w:p>
    <w:p w14:paraId="34D193FD" w14:textId="77777777" w:rsidR="00D10AD0" w:rsidRPr="00D10AD0" w:rsidRDefault="00D10AD0" w:rsidP="00D10AD0">
      <w:pPr>
        <w:spacing w:after="0"/>
        <w:jc w:val="center"/>
        <w:rPr>
          <w:rFonts w:ascii="Times New Roman" w:hAnsi="Times New Roman" w:cs="Times New Roman"/>
          <w:b/>
          <w:bCs/>
        </w:rPr>
      </w:pPr>
    </w:p>
    <w:p w14:paraId="499FC90D" w14:textId="77777777" w:rsidR="00CD7380" w:rsidRPr="00D10AD0" w:rsidRDefault="00CD7380" w:rsidP="00D10AD0">
      <w:pPr>
        <w:spacing w:after="0"/>
        <w:rPr>
          <w:rFonts w:ascii="Times New Roman" w:hAnsi="Times New Roman" w:cs="Times New Roman"/>
        </w:rPr>
      </w:pPr>
      <w:r w:rsidRPr="00D10AD0">
        <w:rPr>
          <w:rFonts w:ascii="Times New Roman" w:hAnsi="Times New Roman" w:cs="Times New Roman"/>
        </w:rPr>
        <w:t>GIBBS COLLEGE OF ARCHITECTURE</w:t>
      </w:r>
    </w:p>
    <w:p w14:paraId="58931D18" w14:textId="11F0C9EC" w:rsidR="00CD7380" w:rsidRPr="00D10AD0" w:rsidRDefault="00CD7380" w:rsidP="00372AC8">
      <w:pPr>
        <w:spacing w:after="0"/>
        <w:ind w:left="576" w:hanging="288"/>
        <w:rPr>
          <w:rFonts w:ascii="Times New Roman" w:hAnsi="Times New Roman" w:cs="Times New Roman"/>
        </w:rPr>
      </w:pPr>
      <w:r w:rsidRPr="00D10AD0">
        <w:rPr>
          <w:rFonts w:ascii="Times New Roman" w:hAnsi="Times New Roman" w:cs="Times New Roman"/>
          <w:u w:val="single"/>
        </w:rPr>
        <w:t>Architecture, Three+ Year Program, Bachelor of Architectural Studies (RPC 429, MC B043).</w:t>
      </w:r>
      <w:r w:rsidRPr="00D10AD0">
        <w:rPr>
          <w:rFonts w:ascii="Times New Roman" w:hAnsi="Times New Roman" w:cs="Times New Roman"/>
        </w:rPr>
        <w:t xml:space="preserve"> Removing note requiring completion of approved minor or division-approved concentration. ARCH 1155 is being renumbered ARCH 1156 and changing to 6 credit hours, and ARCH 1255 is being renumbered ARCH 1256 and changing to 6 credit hours. This increases total major hours from 79 to 81. ARCH 1163 is changing title to ‘Methods I - Principles of Representation’, ARCH 2463 is changing title to ‘Methods IV - Sustainable and Resilient Systems’, and ARCH 4563 is changing title to ‘Methods V - BIM for Design’. The total credit hours for the degree will not change.</w:t>
      </w:r>
    </w:p>
    <w:p w14:paraId="63CD1712" w14:textId="7455FCC5" w:rsidR="00CD7380" w:rsidRPr="00D10AD0" w:rsidRDefault="00CD7380" w:rsidP="00372AC8">
      <w:pPr>
        <w:spacing w:after="0"/>
        <w:ind w:left="576" w:hanging="288"/>
        <w:rPr>
          <w:rFonts w:ascii="Times New Roman" w:hAnsi="Times New Roman" w:cs="Times New Roman"/>
        </w:rPr>
      </w:pPr>
      <w:r w:rsidRPr="00D10AD0">
        <w:rPr>
          <w:rFonts w:ascii="Times New Roman" w:hAnsi="Times New Roman" w:cs="Times New Roman"/>
          <w:u w:val="single"/>
        </w:rPr>
        <w:t>Architecture, Four+ Year Program, Bachelor of Architecture (RPC 011, MC B044).</w:t>
      </w:r>
      <w:r w:rsidRPr="00D10AD0">
        <w:rPr>
          <w:rFonts w:ascii="Times New Roman" w:hAnsi="Times New Roman" w:cs="Times New Roman"/>
        </w:rPr>
        <w:t xml:space="preserve"> Removing note requiring completion of approved minor or division-approved concentration. ARCH 1155 is being renumbered ARCH 1156 and changing to 6 credit hours, and ARCH 1255 is being renumbered ARCH 1256 and changing to 6 credit hours. ARCH 4160 is being removed and replaced with ARCH 4161 ‘Co-Op: Cooperative Education Experience’. This increases total major hours from 100 to 103. ARCH 1163 is changing title to ‘Methods I - Principles of Representation’, ARCH 2463 is changing title to ‘Methods IV - Sustainable and Resilient Systems’, and ARCH 4563 is changing title to ‘Methods V - BIM for Design’. The total credit hours for the degree will not change.</w:t>
      </w:r>
    </w:p>
    <w:p w14:paraId="34DD9676" w14:textId="77777777" w:rsidR="00AE0931" w:rsidRPr="00D10AD0" w:rsidRDefault="00AE0931" w:rsidP="00D10AD0">
      <w:pPr>
        <w:spacing w:after="0"/>
        <w:ind w:left="360" w:hanging="360"/>
        <w:rPr>
          <w:rFonts w:ascii="Times New Roman" w:hAnsi="Times New Roman" w:cs="Times New Roman"/>
        </w:rPr>
      </w:pPr>
    </w:p>
    <w:p w14:paraId="251FF2D2" w14:textId="695D2191" w:rsidR="00CD7380" w:rsidRPr="00D10AD0" w:rsidRDefault="00CD7380" w:rsidP="00D10AD0">
      <w:pPr>
        <w:spacing w:after="0"/>
        <w:ind w:left="360" w:hanging="360"/>
        <w:rPr>
          <w:rFonts w:ascii="Times New Roman" w:hAnsi="Times New Roman" w:cs="Times New Roman"/>
        </w:rPr>
      </w:pPr>
      <w:r w:rsidRPr="00D10AD0">
        <w:rPr>
          <w:rFonts w:ascii="Times New Roman" w:hAnsi="Times New Roman" w:cs="Times New Roman"/>
        </w:rPr>
        <w:t>DODGE COLLEGE OF ARTS AND SCIENCES</w:t>
      </w:r>
    </w:p>
    <w:p w14:paraId="2F687072" w14:textId="08578B00" w:rsidR="00CD7380" w:rsidRPr="00D10AD0" w:rsidRDefault="00CD7380" w:rsidP="00372AC8">
      <w:pPr>
        <w:spacing w:after="0"/>
        <w:ind w:left="576" w:hanging="288"/>
        <w:rPr>
          <w:rFonts w:ascii="Times New Roman" w:hAnsi="Times New Roman" w:cs="Times New Roman"/>
        </w:rPr>
      </w:pPr>
      <w:r w:rsidRPr="00D10AD0">
        <w:rPr>
          <w:rFonts w:ascii="Times New Roman" w:hAnsi="Times New Roman" w:cs="Times New Roman"/>
          <w:u w:val="single"/>
        </w:rPr>
        <w:t xml:space="preserve">Psychology, Bachelor of Science (RPC 194, MC B801). </w:t>
      </w:r>
      <w:r w:rsidRPr="00D10AD0">
        <w:rPr>
          <w:rFonts w:ascii="Times New Roman" w:hAnsi="Times New Roman" w:cs="Times New Roman"/>
        </w:rPr>
        <w:t xml:space="preserve">Course requirement changes. Remove MATH from major requirement and allow PSY 2003 to fulfill Gen Ed/College math requirement. Remove BIOL 1005 (deleted course) from Biology major requirement and change BIOL major support from 4-5 hours to 4 hours. </w:t>
      </w:r>
      <w:r w:rsidR="005B1A61">
        <w:rPr>
          <w:rFonts w:ascii="Times New Roman" w:hAnsi="Times New Roman" w:cs="Times New Roman"/>
        </w:rPr>
        <w:t xml:space="preserve">Move Major Support Group I and II electives to a list maintained by the department. </w:t>
      </w:r>
      <w:r w:rsidRPr="00D10AD0">
        <w:rPr>
          <w:rFonts w:ascii="Times New Roman" w:hAnsi="Times New Roman" w:cs="Times New Roman"/>
        </w:rPr>
        <w:t>Add courses to Group 1 Options: PHYS 1114 General Physics—Non-Science (alternate course option to PHYS 2414), BIOL 2815 Introduction to Microbiology, BIOL 3333 Genetics, ASTR 1504 Astronomy: Exploring the Universe, ASTR 1523 Life in the Universe, AAI 3113 Data Visualization (added to course options - one course max). The total credit hours for the degree will change not change.</w:t>
      </w:r>
    </w:p>
    <w:p w14:paraId="7FBBF96F" w14:textId="77777777" w:rsidR="00AE0931" w:rsidRPr="00D10AD0" w:rsidRDefault="00AE0931" w:rsidP="00D10AD0">
      <w:pPr>
        <w:spacing w:after="0"/>
        <w:ind w:left="360" w:hanging="360"/>
        <w:rPr>
          <w:rFonts w:ascii="Times New Roman" w:hAnsi="Times New Roman" w:cs="Times New Roman"/>
        </w:rPr>
      </w:pPr>
    </w:p>
    <w:p w14:paraId="111FF1A8" w14:textId="4B290545" w:rsidR="00CD7380" w:rsidRPr="00D10AD0" w:rsidRDefault="00CD7380" w:rsidP="00D10AD0">
      <w:pPr>
        <w:spacing w:after="0"/>
        <w:ind w:left="360" w:hanging="360"/>
        <w:rPr>
          <w:rFonts w:ascii="Times New Roman" w:hAnsi="Times New Roman" w:cs="Times New Roman"/>
        </w:rPr>
      </w:pPr>
      <w:r w:rsidRPr="00D10AD0">
        <w:rPr>
          <w:rFonts w:ascii="Times New Roman" w:hAnsi="Times New Roman" w:cs="Times New Roman"/>
        </w:rPr>
        <w:t>MEWBOURNE COLLEGE OF EARTH AND ENERGY</w:t>
      </w:r>
    </w:p>
    <w:p w14:paraId="36830BB3" w14:textId="11867DEB" w:rsidR="00CA200D" w:rsidRPr="00D10AD0" w:rsidRDefault="00CD7380" w:rsidP="00372AC8">
      <w:pPr>
        <w:spacing w:after="0"/>
        <w:ind w:left="576" w:hanging="288"/>
        <w:rPr>
          <w:rFonts w:ascii="Times New Roman" w:hAnsi="Times New Roman" w:cs="Times New Roman"/>
        </w:rPr>
      </w:pPr>
      <w:r w:rsidRPr="00D10AD0">
        <w:rPr>
          <w:rFonts w:ascii="Times New Roman" w:hAnsi="Times New Roman" w:cs="Times New Roman"/>
          <w:u w:val="single"/>
        </w:rPr>
        <w:t xml:space="preserve">Environmental Geology, Bachelor of Science (RPC 094, MC B395). </w:t>
      </w:r>
      <w:r w:rsidRPr="00D10AD0">
        <w:rPr>
          <w:rFonts w:ascii="Times New Roman" w:hAnsi="Times New Roman" w:cs="Times New Roman"/>
        </w:rPr>
        <w:t xml:space="preserve">In the major requirements, add GEOL 4106: Digital Geological Methods as an alternative to GEOL 4136: Field Geology. GEOL 4106 is a new course that students can choose to take in place of our 6-week Field Camp in Colorado. Remove GEOL 4633 as required course, which reduces the major hours to 43. In the major support requirements, replace the Math/Science </w:t>
      </w:r>
      <w:r w:rsidRPr="00D10AD0">
        <w:rPr>
          <w:rFonts w:ascii="Times New Roman" w:hAnsi="Times New Roman" w:cs="Times New Roman"/>
        </w:rPr>
        <w:lastRenderedPageBreak/>
        <w:t>Elective from approved list with GPHY 3013: Data Analysis in Geoscience or math/science elective from approved list. Change the science electives to "Environmental Geology Electives" and change upper-division hours required from 6 to 3.  Remove requirement for 3 hours of these electives to be outside the college. The total credit hours for the degree will change from 125 to 120 hours.</w:t>
      </w:r>
    </w:p>
    <w:p w14:paraId="6B7417FF" w14:textId="523659E4" w:rsidR="00CD7380" w:rsidRPr="00D10AD0" w:rsidRDefault="00CD7380" w:rsidP="00372AC8">
      <w:pPr>
        <w:spacing w:after="0"/>
        <w:ind w:left="576" w:hanging="288"/>
        <w:rPr>
          <w:rFonts w:ascii="Times New Roman" w:hAnsi="Times New Roman" w:cs="Times New Roman"/>
        </w:rPr>
      </w:pPr>
      <w:r w:rsidRPr="00D10AD0">
        <w:rPr>
          <w:rFonts w:ascii="Times New Roman" w:hAnsi="Times New Roman" w:cs="Times New Roman"/>
          <w:u w:val="single"/>
        </w:rPr>
        <w:t xml:space="preserve">Geology, Bachelor of Science (RPC 094, MC B475). </w:t>
      </w:r>
      <w:r w:rsidRPr="00D10AD0">
        <w:rPr>
          <w:rFonts w:ascii="Times New Roman" w:hAnsi="Times New Roman" w:cs="Times New Roman"/>
        </w:rPr>
        <w:t>In the major requirements, add GEOL 4106: Digital Geological Methods as an alternative to GEOL 4136: Field Geology. GEOL 4106 is a new course that students can choose to take in place of our 6-week Field Camp in Colorado. In the major support requirements, replace the Math/Science Elective from approved list with GPHY 3013: Data Analysis in Geoscience or math/science elective from approved list. For the science elective, upper-division hours required are changing from 6 to 3 and the requirement for 3 hours outside college is being removed. The total credit hours for the degree will change from 121 to 120 hours.</w:t>
      </w:r>
    </w:p>
    <w:p w14:paraId="51FB41B7" w14:textId="1FBBC09E" w:rsidR="00CD7380" w:rsidRPr="00D10AD0" w:rsidRDefault="00CD7380" w:rsidP="00372AC8">
      <w:pPr>
        <w:spacing w:after="0"/>
        <w:ind w:left="576" w:hanging="288"/>
        <w:rPr>
          <w:rFonts w:ascii="Times New Roman" w:hAnsi="Times New Roman" w:cs="Times New Roman"/>
        </w:rPr>
      </w:pPr>
      <w:r w:rsidRPr="00D10AD0">
        <w:rPr>
          <w:rFonts w:ascii="Times New Roman" w:hAnsi="Times New Roman" w:cs="Times New Roman"/>
          <w:u w:val="single"/>
        </w:rPr>
        <w:t xml:space="preserve">Petroleum Geology, Bachelor of Science (RPC 094, MC B770). </w:t>
      </w:r>
      <w:r w:rsidRPr="00D10AD0">
        <w:rPr>
          <w:rFonts w:ascii="Times New Roman" w:hAnsi="Times New Roman" w:cs="Times New Roman"/>
        </w:rPr>
        <w:t xml:space="preserve">In the major requirements, add GEOL 4106: Digital Geological Methods as an alternative to GEOL 4136: Field Geology. GEOL 4106 is a new course that students can choose to take in place of our </w:t>
      </w:r>
      <w:proofErr w:type="gramStart"/>
      <w:r w:rsidRPr="00D10AD0">
        <w:rPr>
          <w:rFonts w:ascii="Times New Roman" w:hAnsi="Times New Roman" w:cs="Times New Roman"/>
        </w:rPr>
        <w:t>6 week</w:t>
      </w:r>
      <w:proofErr w:type="gramEnd"/>
      <w:r w:rsidRPr="00D10AD0">
        <w:rPr>
          <w:rFonts w:ascii="Times New Roman" w:hAnsi="Times New Roman" w:cs="Times New Roman"/>
        </w:rPr>
        <w:t xml:space="preserve"> Field Camp in Colorado. In the major support requirements, replace the Math/Science Elective from approved list with GPHY 3013: Data Analysis in Geoscience or math/science elective from approved list. Science Electives reducing from 9 to 6 hours of advisor approved courses from ANTH, ASTR, BIOL, CEES, CHEM, CS, ENGR, ENST, GEOG, GIS, GPHY, MATH, MBIO, METR, PBIO, and/or PE. Upper Division and outside the college restrictions on these science electives are being removed. The total credit hours for the degree will change from 122 to 120 hours.</w:t>
      </w:r>
    </w:p>
    <w:p w14:paraId="2579C28B" w14:textId="77777777" w:rsidR="00AE0931" w:rsidRPr="00D10AD0" w:rsidRDefault="00AE0931" w:rsidP="00D10AD0">
      <w:pPr>
        <w:spacing w:after="0"/>
        <w:ind w:left="360" w:hanging="360"/>
        <w:rPr>
          <w:rFonts w:ascii="Times New Roman" w:hAnsi="Times New Roman" w:cs="Times New Roman"/>
        </w:rPr>
      </w:pPr>
    </w:p>
    <w:p w14:paraId="05AFFD88" w14:textId="6E574833" w:rsidR="00CD7380" w:rsidRPr="00D10AD0" w:rsidRDefault="00CD7380" w:rsidP="00D10AD0">
      <w:pPr>
        <w:spacing w:after="0"/>
        <w:ind w:left="360" w:hanging="360"/>
        <w:rPr>
          <w:rFonts w:ascii="Times New Roman" w:hAnsi="Times New Roman" w:cs="Times New Roman"/>
        </w:rPr>
      </w:pPr>
      <w:r w:rsidRPr="00D10AD0">
        <w:rPr>
          <w:rFonts w:ascii="Times New Roman" w:hAnsi="Times New Roman" w:cs="Times New Roman"/>
        </w:rPr>
        <w:t>GALLOGLY COLLEGE OF ENGINEERING</w:t>
      </w:r>
    </w:p>
    <w:p w14:paraId="274A4678" w14:textId="4B9DFB56" w:rsidR="00CD7380" w:rsidRPr="00D10AD0" w:rsidRDefault="00CD7380" w:rsidP="00372AC8">
      <w:pPr>
        <w:spacing w:after="0"/>
        <w:ind w:left="576" w:hanging="288"/>
        <w:rPr>
          <w:rFonts w:ascii="Times New Roman" w:hAnsi="Times New Roman" w:cs="Times New Roman"/>
        </w:rPr>
      </w:pPr>
      <w:r w:rsidRPr="00D10AD0">
        <w:rPr>
          <w:rFonts w:ascii="Times New Roman" w:hAnsi="Times New Roman" w:cs="Times New Roman"/>
          <w:u w:val="single"/>
        </w:rPr>
        <w:t>Civil Engineering, Bachelor of Science (RPC 037, MC B190).</w:t>
      </w:r>
      <w:r w:rsidRPr="00D10AD0">
        <w:rPr>
          <w:rFonts w:ascii="Times New Roman" w:hAnsi="Times New Roman" w:cs="Times New Roman"/>
        </w:rPr>
        <w:t xml:space="preserve"> Course requirement changes for 2027-28 academic year. Major Requirement changes: Change CEES 2213 to 2212 CADD Fundamentals, reducing credit hours from 3 to 2. Change CEES 3403 to 3402 Materials, reducing credit hours from 3 to 2. Change course number for Statistics and Probability from CEES 4253 to CEES 3273. Change course number for Geomatics Engineering from CEES 4453 to CEES 3353. Add new course requirements for CEES 1211 GIS Foundations for Engineers and Scientists, CEES 4301 Resilient Infrastructure, Big Data &amp; Failure Analysis, and CEES 4302 Advanced Civil Engineering Computing. Major hours increased from 52 to 54 hours. Major Support Requirement Changes: Remove requirements for CHEM 1415 or 1435 and GEOL 1114. Change Professional Elective requirement from 6 to 9 hours. Major Support hours decreased from 33 to 27 hours. General Education Changes: Replace requirement for CHEM 1315 with CHEM 1324. Remove Western Culture requirement for HSTM 3333 and replace with PHIL 1213 (or approved substitute Core IV-Western Culture course). The total credit hours for the degree will change from 125 to 120 hours.</w:t>
      </w:r>
    </w:p>
    <w:p w14:paraId="00EDFBE9" w14:textId="77777777" w:rsidR="00D10AD0" w:rsidRDefault="00D10AD0" w:rsidP="00372AC8">
      <w:pPr>
        <w:spacing w:after="0"/>
        <w:rPr>
          <w:rFonts w:ascii="Times New Roman" w:hAnsi="Times New Roman" w:cs="Times New Roman"/>
          <w:b/>
          <w:bCs/>
        </w:rPr>
      </w:pPr>
    </w:p>
    <w:p w14:paraId="1420B99D" w14:textId="77777777" w:rsidR="00B6557D" w:rsidRDefault="00B6557D" w:rsidP="00D10AD0">
      <w:pPr>
        <w:spacing w:after="0"/>
        <w:jc w:val="center"/>
        <w:rPr>
          <w:rFonts w:ascii="Times New Roman" w:hAnsi="Times New Roman" w:cs="Times New Roman"/>
          <w:b/>
          <w:bCs/>
        </w:rPr>
      </w:pPr>
    </w:p>
    <w:p w14:paraId="5CEE0FD3" w14:textId="0525BF18" w:rsidR="00CD7380" w:rsidRPr="00D10AD0" w:rsidRDefault="00CD7380" w:rsidP="00D10AD0">
      <w:pPr>
        <w:spacing w:after="0"/>
        <w:jc w:val="center"/>
        <w:rPr>
          <w:rFonts w:ascii="Times New Roman" w:hAnsi="Times New Roman" w:cs="Times New Roman"/>
          <w:b/>
          <w:bCs/>
        </w:rPr>
      </w:pPr>
      <w:r w:rsidRPr="00D10AD0">
        <w:rPr>
          <w:rFonts w:ascii="Times New Roman" w:hAnsi="Times New Roman" w:cs="Times New Roman"/>
          <w:b/>
          <w:bCs/>
        </w:rPr>
        <w:t>ADMINISTRATIVE/INTERNAL</w:t>
      </w:r>
    </w:p>
    <w:p w14:paraId="00CE6783" w14:textId="77777777" w:rsidR="00CD7380" w:rsidRPr="00D10AD0" w:rsidRDefault="00CD7380" w:rsidP="00D10AD0">
      <w:pPr>
        <w:spacing w:after="0"/>
        <w:jc w:val="center"/>
        <w:rPr>
          <w:rFonts w:ascii="Times New Roman" w:hAnsi="Times New Roman" w:cs="Times New Roman"/>
          <w:b/>
          <w:bCs/>
        </w:rPr>
      </w:pPr>
      <w:r w:rsidRPr="00D10AD0">
        <w:rPr>
          <w:rFonts w:ascii="Times New Roman" w:hAnsi="Times New Roman" w:cs="Times New Roman"/>
          <w:b/>
          <w:bCs/>
        </w:rPr>
        <w:t>New Accelerated Program</w:t>
      </w:r>
    </w:p>
    <w:p w14:paraId="15C07694" w14:textId="77777777" w:rsidR="00AE0931" w:rsidRPr="00D10AD0" w:rsidRDefault="00AE0931" w:rsidP="00D10AD0">
      <w:pPr>
        <w:spacing w:after="0"/>
        <w:rPr>
          <w:rFonts w:ascii="Times New Roman" w:hAnsi="Times New Roman" w:cs="Times New Roman"/>
        </w:rPr>
      </w:pPr>
    </w:p>
    <w:p w14:paraId="21634862" w14:textId="4A901D4A" w:rsidR="00CD7380" w:rsidRPr="00D10AD0" w:rsidRDefault="00CD7380" w:rsidP="00D10AD0">
      <w:pPr>
        <w:spacing w:after="0"/>
        <w:ind w:left="360" w:hanging="360"/>
        <w:rPr>
          <w:rFonts w:ascii="Times New Roman" w:hAnsi="Times New Roman" w:cs="Times New Roman"/>
        </w:rPr>
      </w:pPr>
      <w:r w:rsidRPr="00D10AD0">
        <w:rPr>
          <w:rFonts w:ascii="Times New Roman" w:hAnsi="Times New Roman" w:cs="Times New Roman"/>
        </w:rPr>
        <w:t>PRICE COLLEGE OF BUSINESS</w:t>
      </w:r>
    </w:p>
    <w:p w14:paraId="0994AD0A" w14:textId="426F81BD" w:rsidR="00CD7380" w:rsidRPr="00D10AD0" w:rsidRDefault="00CD7380" w:rsidP="00372AC8">
      <w:pPr>
        <w:spacing w:after="0"/>
        <w:ind w:left="576" w:hanging="288"/>
        <w:rPr>
          <w:rFonts w:ascii="Times New Roman" w:hAnsi="Times New Roman" w:cs="Times New Roman"/>
        </w:rPr>
      </w:pPr>
      <w:r w:rsidRPr="00D10AD0">
        <w:rPr>
          <w:rFonts w:ascii="Times New Roman" w:hAnsi="Times New Roman" w:cs="Times New Roman"/>
          <w:u w:val="single"/>
        </w:rPr>
        <w:t>Bachelor of Business Administration (in Economics), Master of Science (in Finance) (RPC 277/450, MC TBA).</w:t>
      </w:r>
      <w:r w:rsidRPr="00D10AD0">
        <w:rPr>
          <w:rFonts w:ascii="Times New Roman" w:hAnsi="Times New Roman" w:cs="Times New Roman"/>
        </w:rPr>
        <w:t xml:space="preserve"> Requesting addition of a new accelerated program. This program requires 140 total hours with 12 hours that may be shared between the B.B.A. and M.S.</w:t>
      </w:r>
    </w:p>
    <w:p w14:paraId="6E7DEDCF" w14:textId="77777777" w:rsidR="00AE0931" w:rsidRPr="00D10AD0" w:rsidRDefault="00AE0931" w:rsidP="00D10AD0">
      <w:pPr>
        <w:spacing w:after="0"/>
        <w:ind w:left="360" w:hanging="360"/>
        <w:jc w:val="center"/>
        <w:rPr>
          <w:rFonts w:ascii="Times New Roman" w:hAnsi="Times New Roman" w:cs="Times New Roman"/>
          <w:b/>
          <w:bCs/>
        </w:rPr>
      </w:pPr>
    </w:p>
    <w:p w14:paraId="4F92ECAB" w14:textId="2916E5E3" w:rsidR="00CD7380" w:rsidRPr="00D10AD0" w:rsidRDefault="00CD7380" w:rsidP="00D10AD0">
      <w:pPr>
        <w:spacing w:after="0"/>
        <w:ind w:left="360" w:hanging="360"/>
        <w:jc w:val="center"/>
        <w:rPr>
          <w:rFonts w:ascii="Times New Roman" w:hAnsi="Times New Roman" w:cs="Times New Roman"/>
          <w:b/>
          <w:bCs/>
        </w:rPr>
      </w:pPr>
      <w:r w:rsidRPr="00D10AD0">
        <w:rPr>
          <w:rFonts w:ascii="Times New Roman" w:hAnsi="Times New Roman" w:cs="Times New Roman"/>
          <w:b/>
          <w:bCs/>
        </w:rPr>
        <w:t>Admin/Internal Program Requirement Changes</w:t>
      </w:r>
    </w:p>
    <w:p w14:paraId="0C5A4211" w14:textId="77777777" w:rsidR="00AE0931" w:rsidRPr="00D10AD0" w:rsidRDefault="00AE0931" w:rsidP="00D10AD0">
      <w:pPr>
        <w:spacing w:after="0"/>
        <w:ind w:left="360" w:hanging="360"/>
        <w:jc w:val="center"/>
        <w:rPr>
          <w:rFonts w:ascii="Times New Roman" w:hAnsi="Times New Roman" w:cs="Times New Roman"/>
          <w:b/>
          <w:bCs/>
        </w:rPr>
      </w:pPr>
    </w:p>
    <w:p w14:paraId="341AD727" w14:textId="77777777" w:rsidR="00CD7380" w:rsidRPr="00D10AD0" w:rsidRDefault="00CD7380" w:rsidP="00D10AD0">
      <w:pPr>
        <w:spacing w:after="0"/>
        <w:ind w:left="360" w:hanging="360"/>
        <w:rPr>
          <w:rFonts w:ascii="Times New Roman" w:hAnsi="Times New Roman" w:cs="Times New Roman"/>
        </w:rPr>
      </w:pPr>
      <w:r w:rsidRPr="00D10AD0">
        <w:rPr>
          <w:rFonts w:ascii="Times New Roman" w:hAnsi="Times New Roman" w:cs="Times New Roman"/>
        </w:rPr>
        <w:t>GIBBS COLLEGE OF ARCHITECTURE</w:t>
      </w:r>
    </w:p>
    <w:p w14:paraId="1DB63A79" w14:textId="53ABC7F2" w:rsidR="00C86E04" w:rsidRPr="00D10AD0" w:rsidRDefault="00CD7380" w:rsidP="00372AC8">
      <w:pPr>
        <w:spacing w:after="0"/>
        <w:ind w:left="576" w:hanging="288"/>
        <w:rPr>
          <w:rFonts w:ascii="Times New Roman" w:hAnsi="Times New Roman" w:cs="Times New Roman"/>
        </w:rPr>
      </w:pPr>
      <w:r w:rsidRPr="00D10AD0">
        <w:rPr>
          <w:rFonts w:ascii="Times New Roman" w:hAnsi="Times New Roman" w:cs="Times New Roman"/>
          <w:u w:val="single"/>
        </w:rPr>
        <w:t>Bachelor of Architectural Studies (in Architecture, 3½ Program), Master of Architecture (in Architecture, 1 ½ Program) (RPC 429/012, MC A043/F046).</w:t>
      </w:r>
      <w:r w:rsidRPr="00D10AD0">
        <w:rPr>
          <w:rFonts w:ascii="Times New Roman" w:hAnsi="Times New Roman" w:cs="Times New Roman"/>
        </w:rPr>
        <w:t xml:space="preserve"> Removing a note requiring completion of approved minor or division-approved concentration. ARCH 1155 is being renumbered ARCH 1156 and changing to 6 credit hours, and ARCH 1255 is being renumbered ARCH 1256 and changing to 6 credit hours. This increases total major hours from 67 to 69. ARCH 1163 is changing title to ‘Methods I - Principles of Representation’, ARCH 2463 is changing title to ‘Methods IV - Sustainable and Resilient Systems’, and ARCH 4563 is changing title to ‘Methods V - BIM for Design’. At the graduate level, remove ARCH 5193 and replace with a research elective (total of 15 credit hours research electives).  The total credit hours for the accelerated program will not change.</w:t>
      </w:r>
    </w:p>
    <w:p w14:paraId="2FB13282" w14:textId="0325A0CC" w:rsidR="00C86E04" w:rsidRPr="00D10AD0" w:rsidRDefault="00CD7380" w:rsidP="00372AC8">
      <w:pPr>
        <w:spacing w:after="0"/>
        <w:ind w:left="576" w:hanging="288"/>
        <w:rPr>
          <w:rFonts w:ascii="Times New Roman" w:hAnsi="Times New Roman" w:cs="Times New Roman"/>
        </w:rPr>
      </w:pPr>
      <w:r w:rsidRPr="00D10AD0">
        <w:rPr>
          <w:rFonts w:ascii="Times New Roman" w:hAnsi="Times New Roman" w:cs="Times New Roman"/>
          <w:u w:val="single"/>
        </w:rPr>
        <w:t xml:space="preserve">Bachelor of Science (in Environmental Design), Master of Regional and City Planning (in Regional and City Planning) (RPC 074/199, MC A386/F817 Q224). </w:t>
      </w:r>
      <w:r w:rsidRPr="00D10AD0">
        <w:rPr>
          <w:rFonts w:ascii="Times New Roman" w:hAnsi="Times New Roman" w:cs="Times New Roman"/>
        </w:rPr>
        <w:t>Remove the restriction: "Shared Hours: 8 hours of shared coursework will count toward the major electives." The shared hours may replace the undergraduate free electives. Increase shared hours from 18 to 24 hours. Change "18 hours of shared credit" to "24 hours of shared credit", as 15% of the total credit hours across both programs exceeds 24. For the shared 24 credit hours, students will select 8 courses from a list of 14 options, which includes the MRCPL required courses and a department-maintained list of Program Electives that may be shared. Total credit hours for the accelerated program will not change.</w:t>
      </w:r>
    </w:p>
    <w:p w14:paraId="42E35DD1" w14:textId="72EE0135" w:rsidR="00CD7380" w:rsidRPr="00D10AD0" w:rsidRDefault="00CD7380" w:rsidP="00372AC8">
      <w:pPr>
        <w:spacing w:after="0"/>
        <w:ind w:left="576" w:hanging="288"/>
        <w:rPr>
          <w:rFonts w:ascii="Times New Roman" w:hAnsi="Times New Roman" w:cs="Times New Roman"/>
        </w:rPr>
      </w:pPr>
      <w:r w:rsidRPr="00D10AD0">
        <w:rPr>
          <w:rFonts w:ascii="Times New Roman" w:hAnsi="Times New Roman" w:cs="Times New Roman"/>
          <w:u w:val="single"/>
        </w:rPr>
        <w:t>Architectural Studies, Minor (MC N045).</w:t>
      </w:r>
      <w:r w:rsidRPr="00D10AD0">
        <w:rPr>
          <w:rFonts w:ascii="Times New Roman" w:hAnsi="Times New Roman" w:cs="Times New Roman"/>
        </w:rPr>
        <w:t xml:space="preserve"> Updating course options for the minor. Remove ARCH 1112, 1163, 1153, 1263, 1255, 2363, 2356, 2463, 2456, 4133, 4233, and 4543. Add ARCH 1713, 1723, 3013, 3143, 4183, 4283, 4433, and 4513. Total hours for the minor will not change.</w:t>
      </w:r>
    </w:p>
    <w:p w14:paraId="150357DD" w14:textId="77777777" w:rsidR="00E51B67" w:rsidRDefault="00E51B67" w:rsidP="00E51B67">
      <w:pPr>
        <w:spacing w:after="0"/>
        <w:ind w:left="360" w:hanging="360"/>
        <w:rPr>
          <w:rFonts w:ascii="Times New Roman" w:hAnsi="Times New Roman" w:cs="Times New Roman"/>
        </w:rPr>
      </w:pPr>
    </w:p>
    <w:p w14:paraId="16D32534" w14:textId="3C4E85A3" w:rsidR="00C86E04" w:rsidRDefault="00E51B67" w:rsidP="00E51B67">
      <w:pPr>
        <w:spacing w:after="0"/>
        <w:ind w:left="360" w:hanging="360"/>
        <w:rPr>
          <w:rFonts w:ascii="Times New Roman" w:hAnsi="Times New Roman" w:cs="Times New Roman"/>
        </w:rPr>
      </w:pPr>
      <w:r w:rsidRPr="00D10AD0">
        <w:rPr>
          <w:rFonts w:ascii="Times New Roman" w:hAnsi="Times New Roman" w:cs="Times New Roman"/>
        </w:rPr>
        <w:t>GALLOGLY COLLEGE OF ENGINEERING</w:t>
      </w:r>
    </w:p>
    <w:p w14:paraId="74E975AC" w14:textId="77777777" w:rsidR="00372AC8" w:rsidRPr="00F52814" w:rsidRDefault="00372AC8" w:rsidP="00372AC8">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Bachelor of Science (in Civil Engineering)</w:t>
      </w:r>
      <w:r w:rsidRPr="008349FA">
        <w:rPr>
          <w:color w:val="000000" w:themeColor="text1"/>
          <w:u w:val="single"/>
        </w:rPr>
        <w:t xml:space="preserve">, </w:t>
      </w:r>
      <w:r>
        <w:rPr>
          <w:color w:val="000000" w:themeColor="text1"/>
          <w:u w:val="single"/>
        </w:rPr>
        <w:t>Master</w:t>
      </w:r>
      <w:r w:rsidRPr="008349FA">
        <w:rPr>
          <w:color w:val="000000" w:themeColor="text1"/>
          <w:u w:val="single"/>
        </w:rPr>
        <w:t xml:space="preserve"> of Science</w:t>
      </w:r>
      <w:r>
        <w:rPr>
          <w:color w:val="000000" w:themeColor="text1"/>
          <w:u w:val="single"/>
        </w:rPr>
        <w:t xml:space="preserve"> (in Civil Engineering)</w:t>
      </w:r>
      <w:r w:rsidRPr="008349FA">
        <w:rPr>
          <w:color w:val="000000" w:themeColor="text1"/>
          <w:u w:val="single"/>
        </w:rPr>
        <w:t xml:space="preserve"> (RPC </w:t>
      </w:r>
      <w:r>
        <w:rPr>
          <w:color w:val="000000" w:themeColor="text1"/>
          <w:u w:val="single"/>
        </w:rPr>
        <w:t>037/038</w:t>
      </w:r>
      <w:r w:rsidRPr="008349FA">
        <w:rPr>
          <w:color w:val="000000" w:themeColor="text1"/>
          <w:u w:val="single"/>
        </w:rPr>
        <w:t xml:space="preserve">, MC </w:t>
      </w:r>
      <w:r>
        <w:rPr>
          <w:color w:val="000000" w:themeColor="text1"/>
          <w:u w:val="single"/>
        </w:rPr>
        <w:t>A190/F190, F191</w:t>
      </w:r>
      <w:r w:rsidRPr="008349FA">
        <w:rPr>
          <w:color w:val="000000" w:themeColor="text1"/>
          <w:u w:val="single"/>
        </w:rPr>
        <w:t>).</w:t>
      </w:r>
      <w:r w:rsidRPr="008349FA">
        <w:rPr>
          <w:color w:val="000000" w:themeColor="text1"/>
        </w:rPr>
        <w:t xml:space="preserve"> Course requirement changes</w:t>
      </w:r>
      <w:r>
        <w:rPr>
          <w:color w:val="000000" w:themeColor="text1"/>
        </w:rPr>
        <w:t xml:space="preserve"> for 2027-28 academic year</w:t>
      </w:r>
      <w:r w:rsidRPr="00D011E1">
        <w:rPr>
          <w:color w:val="000000" w:themeColor="text1"/>
        </w:rPr>
        <w:t xml:space="preserve">. </w:t>
      </w:r>
      <w:r w:rsidRPr="00D011E1">
        <w:rPr>
          <w:i/>
          <w:iCs/>
          <w:color w:val="000000" w:themeColor="text1"/>
        </w:rPr>
        <w:lastRenderedPageBreak/>
        <w:t>Major Requirement changes</w:t>
      </w:r>
      <w:r w:rsidRPr="00D011E1">
        <w:rPr>
          <w:color w:val="000000" w:themeColor="text1"/>
        </w:rPr>
        <w:t>:</w:t>
      </w:r>
      <w:r>
        <w:rPr>
          <w:color w:val="000000" w:themeColor="text1"/>
        </w:rPr>
        <w:t xml:space="preserve"> </w:t>
      </w:r>
      <w:r w:rsidRPr="00D011E1">
        <w:rPr>
          <w:color w:val="000000" w:themeColor="text1"/>
        </w:rPr>
        <w:t>Change CEES 2213 to 2212 CADD Fundamentals, reducing credit hours from 3 to 2.</w:t>
      </w:r>
      <w:r>
        <w:rPr>
          <w:color w:val="000000" w:themeColor="text1"/>
        </w:rPr>
        <w:t xml:space="preserve"> </w:t>
      </w:r>
      <w:r w:rsidRPr="00D011E1">
        <w:rPr>
          <w:color w:val="000000" w:themeColor="text1"/>
        </w:rPr>
        <w:t>Change CEES 3403 to 3402 Materials, reducing credit hours from 3 to 2.</w:t>
      </w:r>
      <w:r>
        <w:rPr>
          <w:color w:val="000000" w:themeColor="text1"/>
        </w:rPr>
        <w:t xml:space="preserve"> </w:t>
      </w:r>
      <w:r w:rsidRPr="00D011E1">
        <w:rPr>
          <w:color w:val="000000" w:themeColor="text1"/>
        </w:rPr>
        <w:t>Change course number for Statistics and Probability from CEES 4253 to CEES 3273.</w:t>
      </w:r>
      <w:r>
        <w:rPr>
          <w:color w:val="000000" w:themeColor="text1"/>
        </w:rPr>
        <w:t xml:space="preserve"> </w:t>
      </w:r>
      <w:r w:rsidRPr="00D011E1">
        <w:rPr>
          <w:color w:val="000000" w:themeColor="text1"/>
        </w:rPr>
        <w:t>Change course number for Geomatics Engineering from CEES 4453 to CEES 3353.</w:t>
      </w:r>
      <w:r>
        <w:rPr>
          <w:color w:val="000000" w:themeColor="text1"/>
        </w:rPr>
        <w:t xml:space="preserve"> </w:t>
      </w:r>
      <w:r w:rsidRPr="00D011E1">
        <w:rPr>
          <w:color w:val="000000" w:themeColor="text1"/>
        </w:rPr>
        <w:t>Add new course requirements for CEES 1211 GIS Foundations for Engineers and Scientists, CEES 4301 Resilient Infrastructure, Big Data &amp; Failure Analysis, and CEES 4302 Advanced Civil Engineering Computing.</w:t>
      </w:r>
      <w:r>
        <w:rPr>
          <w:color w:val="000000" w:themeColor="text1"/>
        </w:rPr>
        <w:t xml:space="preserve"> </w:t>
      </w:r>
      <w:r w:rsidRPr="00D011E1">
        <w:rPr>
          <w:color w:val="000000" w:themeColor="text1"/>
        </w:rPr>
        <w:t>Major hours increased from 52 to 54 hours.</w:t>
      </w:r>
      <w:r>
        <w:rPr>
          <w:color w:val="000000" w:themeColor="text1"/>
        </w:rPr>
        <w:t xml:space="preserve"> </w:t>
      </w:r>
      <w:r w:rsidRPr="00D011E1">
        <w:rPr>
          <w:i/>
          <w:iCs/>
          <w:color w:val="000000" w:themeColor="text1"/>
        </w:rPr>
        <w:t>Major Support Requirement Changes:</w:t>
      </w:r>
      <w:r>
        <w:rPr>
          <w:i/>
          <w:iCs/>
          <w:color w:val="000000" w:themeColor="text1"/>
        </w:rPr>
        <w:t xml:space="preserve"> </w:t>
      </w:r>
      <w:r w:rsidRPr="00D011E1">
        <w:rPr>
          <w:color w:val="000000" w:themeColor="text1"/>
        </w:rPr>
        <w:t>Remove requirements for CHEM 1415 or 1435 and GEOL 1114.</w:t>
      </w:r>
      <w:r>
        <w:rPr>
          <w:color w:val="000000" w:themeColor="text1"/>
        </w:rPr>
        <w:t xml:space="preserve"> </w:t>
      </w:r>
      <w:r w:rsidRPr="00D011E1">
        <w:rPr>
          <w:color w:val="000000" w:themeColor="text1"/>
        </w:rPr>
        <w:t>Change Professional Elective requirement from 6 to 9 hours.</w:t>
      </w:r>
      <w:r>
        <w:rPr>
          <w:color w:val="000000" w:themeColor="text1"/>
        </w:rPr>
        <w:t xml:space="preserve"> </w:t>
      </w:r>
      <w:r w:rsidRPr="00D011E1">
        <w:rPr>
          <w:color w:val="000000" w:themeColor="text1"/>
        </w:rPr>
        <w:t>Major Support hours decreased from 33 to 27 hours.</w:t>
      </w:r>
      <w:r>
        <w:rPr>
          <w:color w:val="000000" w:themeColor="text1"/>
        </w:rPr>
        <w:t xml:space="preserve"> </w:t>
      </w:r>
      <w:r w:rsidRPr="00D011E1">
        <w:rPr>
          <w:i/>
          <w:iCs/>
          <w:color w:val="000000" w:themeColor="text1"/>
        </w:rPr>
        <w:t>General Education Changes:</w:t>
      </w:r>
      <w:r>
        <w:rPr>
          <w:i/>
          <w:iCs/>
          <w:color w:val="000000" w:themeColor="text1"/>
        </w:rPr>
        <w:t xml:space="preserve"> </w:t>
      </w:r>
      <w:r w:rsidRPr="00D011E1">
        <w:rPr>
          <w:color w:val="000000" w:themeColor="text1"/>
        </w:rPr>
        <w:t>Replace requirement for CHEM 1315 with CHEM 1324.</w:t>
      </w:r>
      <w:r>
        <w:rPr>
          <w:color w:val="000000" w:themeColor="text1"/>
        </w:rPr>
        <w:t xml:space="preserve"> </w:t>
      </w:r>
      <w:r w:rsidRPr="00D011E1">
        <w:rPr>
          <w:color w:val="000000" w:themeColor="text1"/>
        </w:rPr>
        <w:t>Remove Western Culture requirement for HSTM 3333 and replace with PHIL 1213 (or approved substitute Core IV-Western Culture course).</w:t>
      </w:r>
      <w:r>
        <w:rPr>
          <w:color w:val="000000" w:themeColor="text1"/>
        </w:rPr>
        <w:t xml:space="preserve"> </w:t>
      </w:r>
      <w:r w:rsidRPr="00F52814">
        <w:rPr>
          <w:color w:val="000000" w:themeColor="text1"/>
          <w:shd w:val="clear" w:color="auto" w:fill="FFFFFF"/>
        </w:rPr>
        <w:t xml:space="preserve">The total credit hours for the </w:t>
      </w:r>
      <w:r>
        <w:rPr>
          <w:color w:val="000000" w:themeColor="text1"/>
          <w:shd w:val="clear" w:color="auto" w:fill="FFFFFF"/>
        </w:rPr>
        <w:t xml:space="preserve">B.S. </w:t>
      </w:r>
      <w:r w:rsidRPr="00F52814">
        <w:rPr>
          <w:color w:val="000000" w:themeColor="text1"/>
          <w:shd w:val="clear" w:color="auto" w:fill="FFFFFF"/>
        </w:rPr>
        <w:t>degree will change</w:t>
      </w:r>
      <w:r>
        <w:rPr>
          <w:color w:val="000000" w:themeColor="text1"/>
          <w:shd w:val="clear" w:color="auto" w:fill="FFFFFF"/>
        </w:rPr>
        <w:t xml:space="preserve"> from 125 to 120 so total credit hours for the accelerated BS/MS degree will change from 146-149 to 141-144 hours with 6-9 shared hours.</w:t>
      </w:r>
    </w:p>
    <w:p w14:paraId="02864A9F" w14:textId="26892BBD" w:rsidR="00372AC8" w:rsidRPr="00372AC8" w:rsidRDefault="00372AC8" w:rsidP="00372AC8">
      <w:pPr>
        <w:pStyle w:val="p1"/>
        <w:shd w:val="clear" w:color="auto" w:fill="FFFFFF"/>
        <w:spacing w:before="0" w:beforeAutospacing="0" w:after="0" w:afterAutospacing="0"/>
        <w:ind w:left="576"/>
        <w:textAlignment w:val="baseline"/>
        <w:rPr>
          <w:color w:val="000000" w:themeColor="text1"/>
          <w:shd w:val="clear" w:color="auto" w:fill="FFFFFF"/>
        </w:rPr>
      </w:pPr>
      <w:r w:rsidRPr="00F2222E">
        <w:rPr>
          <w:color w:val="000000" w:themeColor="text1"/>
          <w:u w:val="single"/>
        </w:rPr>
        <w:t>Reason for request</w:t>
      </w:r>
      <w:r w:rsidRPr="00F2222E">
        <w:rPr>
          <w:color w:val="000000" w:themeColor="text1"/>
        </w:rPr>
        <w:t xml:space="preserve">: </w:t>
      </w:r>
      <w:r w:rsidRPr="00F2222E">
        <w:rPr>
          <w:color w:val="000000" w:themeColor="text1"/>
          <w:shd w:val="clear" w:color="auto" w:fill="FFFFFF"/>
        </w:rPr>
        <w:t xml:space="preserve">In response to the Provost’s directive to reduce degree credit hours and cap semesters at 15 credits while maintaining ABET accreditation, the department streamlined and consolidated courses and introduced several 1–2 credit modules. </w:t>
      </w:r>
      <w:r w:rsidRPr="00F52814">
        <w:rPr>
          <w:color w:val="000000" w:themeColor="text1"/>
          <w:shd w:val="clear" w:color="auto" w:fill="FFFFFF"/>
        </w:rPr>
        <w:t xml:space="preserve">The total credit hours for the </w:t>
      </w:r>
      <w:r>
        <w:rPr>
          <w:color w:val="000000" w:themeColor="text1"/>
          <w:shd w:val="clear" w:color="auto" w:fill="FFFFFF"/>
        </w:rPr>
        <w:t xml:space="preserve">B.S. </w:t>
      </w:r>
      <w:r w:rsidRPr="00F52814">
        <w:rPr>
          <w:color w:val="000000" w:themeColor="text1"/>
          <w:shd w:val="clear" w:color="auto" w:fill="FFFFFF"/>
        </w:rPr>
        <w:t>degree will change</w:t>
      </w:r>
      <w:r>
        <w:rPr>
          <w:color w:val="000000" w:themeColor="text1"/>
          <w:shd w:val="clear" w:color="auto" w:fill="FFFFFF"/>
        </w:rPr>
        <w:t xml:space="preserve"> from 125 to 120 so total credit hours for the accelerated BS/MS degree will change from 146-149 to 141-144 hours with 6-9 shared hours.</w:t>
      </w:r>
    </w:p>
    <w:p w14:paraId="1DEA7FA9" w14:textId="3CCF065F" w:rsidR="00CD7380" w:rsidRPr="00D10AD0" w:rsidRDefault="00CD7380" w:rsidP="00372AC8">
      <w:pPr>
        <w:spacing w:after="0"/>
        <w:ind w:left="576" w:hanging="288"/>
        <w:rPr>
          <w:rFonts w:ascii="Times New Roman" w:hAnsi="Times New Roman" w:cs="Times New Roman"/>
        </w:rPr>
      </w:pPr>
      <w:r w:rsidRPr="00D10AD0">
        <w:rPr>
          <w:rFonts w:ascii="Times New Roman" w:hAnsi="Times New Roman" w:cs="Times New Roman"/>
          <w:u w:val="single"/>
        </w:rPr>
        <w:t xml:space="preserve">Bachelor of Science (in Computer Engineering), Master of Science (in Computer Science) (RPC 332/132, MC A225/F235 Q147). </w:t>
      </w:r>
      <w:r w:rsidRPr="00D10AD0">
        <w:rPr>
          <w:rFonts w:ascii="Times New Roman" w:hAnsi="Times New Roman" w:cs="Times New Roman"/>
        </w:rPr>
        <w:t xml:space="preserve">The Overall, Major, and Curriculum GPA are changing from 3.25 to 3.00. Updating language for shared courses: “Students may share up to 12 credit hours with the bachelor’s degree. Students will share ECE 4613 and C S 4413. Additional shared courses may include C S G4513, C S 5473, or other courses as approved by the graduate liaison.”. In the Master’s component, remove C S G4513 and add C S 5903. Change is to the wording of the CS G4413 Algorithm Analysis requirement to </w:t>
      </w:r>
      <w:proofErr w:type="gramStart"/>
      <w:r w:rsidRPr="00D10AD0">
        <w:rPr>
          <w:rFonts w:ascii="Times New Roman" w:hAnsi="Times New Roman" w:cs="Times New Roman"/>
        </w:rPr>
        <w:t>say</w:t>
      </w:r>
      <w:proofErr w:type="gramEnd"/>
      <w:r w:rsidRPr="00D10AD0">
        <w:rPr>
          <w:rFonts w:ascii="Times New Roman" w:hAnsi="Times New Roman" w:cs="Times New Roman"/>
        </w:rPr>
        <w:t xml:space="preserve"> "or substitute" instead of "or equivalent". Change the requirement of four courses from a list maintained by the department, to instead require one course from each of four breadth area lists (Systems, Theory, AI/ML, and People &amp; Data) maintained by the department. Add track-related breadth and depth requirements to create three program paths: non-thesis without project, non-thesis with project, and thesis. Add C S 5880 for the non-thesis with project track. Remove from program requirements the statement that a non-thesis examination is not required for the non-thesis option. Total credit hours for the degree will not change.</w:t>
      </w:r>
    </w:p>
    <w:p w14:paraId="555F83EF" w14:textId="77777777" w:rsidR="00B6557D" w:rsidRPr="00D10AD0" w:rsidRDefault="00B6557D" w:rsidP="00CD7380">
      <w:pPr>
        <w:rPr>
          <w:rFonts w:ascii="Times New Roman" w:hAnsi="Times New Roman" w:cs="Times New Roman"/>
        </w:rPr>
      </w:pPr>
    </w:p>
    <w:p w14:paraId="1B9B46E9" w14:textId="13EDFE7C" w:rsidR="00CA200D" w:rsidRPr="00D10AD0" w:rsidRDefault="00F570C4" w:rsidP="00F432EF">
      <w:pPr>
        <w:rPr>
          <w:rFonts w:ascii="Times New Roman" w:hAnsi="Times New Roman" w:cs="Times New Roman"/>
        </w:rPr>
      </w:pPr>
      <w:r w:rsidRPr="00D10AD0">
        <w:rPr>
          <w:rFonts w:ascii="Times New Roman" w:hAnsi="Times New Roman" w:cs="Times New Roman"/>
        </w:rPr>
        <w:t>The c</w:t>
      </w:r>
      <w:r w:rsidR="00CA200D" w:rsidRPr="00D10AD0">
        <w:rPr>
          <w:rFonts w:ascii="Times New Roman" w:hAnsi="Times New Roman" w:cs="Times New Roman"/>
        </w:rPr>
        <w:t xml:space="preserve">ourses </w:t>
      </w:r>
      <w:r w:rsidRPr="00D10AD0">
        <w:rPr>
          <w:rFonts w:ascii="Times New Roman" w:hAnsi="Times New Roman" w:cs="Times New Roman"/>
        </w:rPr>
        <w:t xml:space="preserve">requests distributed for this meeting </w:t>
      </w:r>
      <w:r w:rsidR="00CA200D" w:rsidRPr="00D10AD0">
        <w:rPr>
          <w:rFonts w:ascii="Times New Roman" w:hAnsi="Times New Roman" w:cs="Times New Roman"/>
        </w:rPr>
        <w:t xml:space="preserve">were then discussed. </w:t>
      </w:r>
    </w:p>
    <w:p w14:paraId="4DE3D9F7" w14:textId="412ECF58" w:rsidR="00E80849" w:rsidRDefault="00CA200D" w:rsidP="00F432EF">
      <w:pPr>
        <w:rPr>
          <w:rFonts w:ascii="Times New Roman" w:hAnsi="Times New Roman" w:cs="Times New Roman"/>
        </w:rPr>
      </w:pPr>
      <w:r w:rsidRPr="00D10AD0">
        <w:rPr>
          <w:rFonts w:ascii="Times New Roman" w:hAnsi="Times New Roman" w:cs="Times New Roman"/>
        </w:rPr>
        <w:t xml:space="preserve">Spicer asked </w:t>
      </w:r>
      <w:r w:rsidR="00372AC8">
        <w:rPr>
          <w:rFonts w:ascii="Times New Roman" w:hAnsi="Times New Roman" w:cs="Times New Roman"/>
        </w:rPr>
        <w:t>about the</w:t>
      </w:r>
      <w:r w:rsidR="00E433B1">
        <w:rPr>
          <w:rFonts w:ascii="Times New Roman" w:hAnsi="Times New Roman" w:cs="Times New Roman"/>
        </w:rPr>
        <w:t xml:space="preserve"> justification</w:t>
      </w:r>
      <w:r w:rsidR="00372AC8">
        <w:rPr>
          <w:rFonts w:ascii="Times New Roman" w:hAnsi="Times New Roman" w:cs="Times New Roman"/>
        </w:rPr>
        <w:t xml:space="preserve"> </w:t>
      </w:r>
      <w:r w:rsidR="00B6557D">
        <w:rPr>
          <w:rFonts w:ascii="Times New Roman" w:hAnsi="Times New Roman" w:cs="Times New Roman"/>
        </w:rPr>
        <w:t>for</w:t>
      </w:r>
      <w:r w:rsidR="00372AC8">
        <w:rPr>
          <w:rFonts w:ascii="Times New Roman" w:hAnsi="Times New Roman" w:cs="Times New Roman"/>
        </w:rPr>
        <w:t xml:space="preserve"> the l</w:t>
      </w:r>
      <w:r w:rsidRPr="00D10AD0">
        <w:rPr>
          <w:rFonts w:ascii="Times New Roman" w:hAnsi="Times New Roman" w:cs="Times New Roman"/>
        </w:rPr>
        <w:t xml:space="preserve">iberal </w:t>
      </w:r>
      <w:r w:rsidR="00372AC8">
        <w:rPr>
          <w:rFonts w:ascii="Times New Roman" w:hAnsi="Times New Roman" w:cs="Times New Roman"/>
        </w:rPr>
        <w:t>a</w:t>
      </w:r>
      <w:r w:rsidRPr="00D10AD0">
        <w:rPr>
          <w:rFonts w:ascii="Times New Roman" w:hAnsi="Times New Roman" w:cs="Times New Roman"/>
        </w:rPr>
        <w:t>rts</w:t>
      </w:r>
      <w:r w:rsidR="00372AC8">
        <w:rPr>
          <w:rFonts w:ascii="Times New Roman" w:hAnsi="Times New Roman" w:cs="Times New Roman"/>
        </w:rPr>
        <w:t xml:space="preserve"> </w:t>
      </w:r>
      <w:r w:rsidR="00E433B1">
        <w:rPr>
          <w:rFonts w:ascii="Times New Roman" w:hAnsi="Times New Roman" w:cs="Times New Roman"/>
        </w:rPr>
        <w:t>attribute</w:t>
      </w:r>
      <w:r w:rsidRPr="00D10AD0">
        <w:rPr>
          <w:rFonts w:ascii="Times New Roman" w:hAnsi="Times New Roman" w:cs="Times New Roman"/>
        </w:rPr>
        <w:t xml:space="preserve"> </w:t>
      </w:r>
      <w:r w:rsidR="00372AC8">
        <w:rPr>
          <w:rFonts w:ascii="Times New Roman" w:hAnsi="Times New Roman" w:cs="Times New Roman"/>
        </w:rPr>
        <w:t>and removal of majors only restriction</w:t>
      </w:r>
      <w:r w:rsidR="00E433B1">
        <w:rPr>
          <w:rFonts w:ascii="Times New Roman" w:hAnsi="Times New Roman" w:cs="Times New Roman"/>
        </w:rPr>
        <w:t xml:space="preserve"> on </w:t>
      </w:r>
      <w:r w:rsidR="00B6557D">
        <w:rPr>
          <w:rFonts w:ascii="Times New Roman" w:hAnsi="Times New Roman" w:cs="Times New Roman"/>
        </w:rPr>
        <w:t>the</w:t>
      </w:r>
      <w:r w:rsidR="00372AC8">
        <w:rPr>
          <w:rFonts w:ascii="Times New Roman" w:hAnsi="Times New Roman" w:cs="Times New Roman"/>
        </w:rPr>
        <w:t xml:space="preserve"> </w:t>
      </w:r>
      <w:r w:rsidRPr="00D10AD0">
        <w:rPr>
          <w:rFonts w:ascii="Times New Roman" w:hAnsi="Times New Roman" w:cs="Times New Roman"/>
        </w:rPr>
        <w:t>Journalism courses</w:t>
      </w:r>
      <w:r w:rsidR="00372AC8">
        <w:rPr>
          <w:rFonts w:ascii="Times New Roman" w:hAnsi="Times New Roman" w:cs="Times New Roman"/>
        </w:rPr>
        <w:t xml:space="preserve">. </w:t>
      </w:r>
      <w:r w:rsidRPr="00D10AD0">
        <w:rPr>
          <w:rFonts w:ascii="Times New Roman" w:hAnsi="Times New Roman" w:cs="Times New Roman"/>
        </w:rPr>
        <w:t xml:space="preserve">Cannon </w:t>
      </w:r>
      <w:r w:rsidR="00E433B1">
        <w:rPr>
          <w:rFonts w:ascii="Times New Roman" w:hAnsi="Times New Roman" w:cs="Times New Roman"/>
        </w:rPr>
        <w:t>explained</w:t>
      </w:r>
      <w:r w:rsidRPr="00D10AD0">
        <w:rPr>
          <w:rFonts w:ascii="Times New Roman" w:hAnsi="Times New Roman" w:cs="Times New Roman"/>
        </w:rPr>
        <w:t xml:space="preserve"> </w:t>
      </w:r>
      <w:r w:rsidR="00CD7380" w:rsidRPr="00D10AD0">
        <w:rPr>
          <w:rFonts w:ascii="Times New Roman" w:hAnsi="Times New Roman" w:cs="Times New Roman"/>
        </w:rPr>
        <w:t>t</w:t>
      </w:r>
      <w:r w:rsidRPr="00D10AD0">
        <w:rPr>
          <w:rFonts w:ascii="Times New Roman" w:hAnsi="Times New Roman" w:cs="Times New Roman"/>
        </w:rPr>
        <w:t xml:space="preserve">hat </w:t>
      </w:r>
      <w:r w:rsidR="00E433B1">
        <w:rPr>
          <w:rFonts w:ascii="Times New Roman" w:hAnsi="Times New Roman" w:cs="Times New Roman"/>
        </w:rPr>
        <w:t>Academic Publications</w:t>
      </w:r>
      <w:r w:rsidRPr="00D10AD0">
        <w:rPr>
          <w:rFonts w:ascii="Times New Roman" w:hAnsi="Times New Roman" w:cs="Times New Roman"/>
        </w:rPr>
        <w:t xml:space="preserve"> </w:t>
      </w:r>
      <w:r w:rsidR="00E433B1">
        <w:rPr>
          <w:rFonts w:ascii="Times New Roman" w:hAnsi="Times New Roman" w:cs="Times New Roman"/>
        </w:rPr>
        <w:t>had been working</w:t>
      </w:r>
      <w:r w:rsidRPr="00D10AD0">
        <w:rPr>
          <w:rFonts w:ascii="Times New Roman" w:hAnsi="Times New Roman" w:cs="Times New Roman"/>
        </w:rPr>
        <w:t xml:space="preserve"> with the </w:t>
      </w:r>
      <w:r w:rsidR="00E433B1">
        <w:rPr>
          <w:rFonts w:ascii="Times New Roman" w:hAnsi="Times New Roman" w:cs="Times New Roman"/>
        </w:rPr>
        <w:t>College of Journalism</w:t>
      </w:r>
      <w:r w:rsidRPr="00D10AD0">
        <w:rPr>
          <w:rFonts w:ascii="Times New Roman" w:hAnsi="Times New Roman" w:cs="Times New Roman"/>
        </w:rPr>
        <w:t xml:space="preserve"> on cleaning up th</w:t>
      </w:r>
      <w:r w:rsidR="00E433B1">
        <w:rPr>
          <w:rFonts w:ascii="Times New Roman" w:hAnsi="Times New Roman" w:cs="Times New Roman"/>
        </w:rPr>
        <w:t xml:space="preserve">e liberal arts attributes and majors only </w:t>
      </w:r>
      <w:r w:rsidR="00E433B1">
        <w:rPr>
          <w:rFonts w:ascii="Times New Roman" w:hAnsi="Times New Roman" w:cs="Times New Roman"/>
        </w:rPr>
        <w:lastRenderedPageBreak/>
        <w:t>restriction</w:t>
      </w:r>
      <w:r w:rsidR="00B6557D">
        <w:rPr>
          <w:rFonts w:ascii="Times New Roman" w:hAnsi="Times New Roman" w:cs="Times New Roman"/>
        </w:rPr>
        <w:t>s</w:t>
      </w:r>
      <w:r w:rsidR="00E433B1">
        <w:rPr>
          <w:rFonts w:ascii="Times New Roman" w:hAnsi="Times New Roman" w:cs="Times New Roman"/>
        </w:rPr>
        <w:t xml:space="preserve"> on</w:t>
      </w:r>
      <w:r w:rsidRPr="00D10AD0">
        <w:rPr>
          <w:rFonts w:ascii="Times New Roman" w:hAnsi="Times New Roman" w:cs="Times New Roman"/>
        </w:rPr>
        <w:t xml:space="preserve"> </w:t>
      </w:r>
      <w:r w:rsidR="00E433B1">
        <w:rPr>
          <w:rFonts w:ascii="Times New Roman" w:hAnsi="Times New Roman" w:cs="Times New Roman"/>
        </w:rPr>
        <w:t xml:space="preserve">their </w:t>
      </w:r>
      <w:r w:rsidRPr="00D10AD0">
        <w:rPr>
          <w:rFonts w:ascii="Times New Roman" w:hAnsi="Times New Roman" w:cs="Times New Roman"/>
        </w:rPr>
        <w:t>courses.</w:t>
      </w:r>
      <w:r w:rsidR="00E80849">
        <w:rPr>
          <w:rFonts w:ascii="Times New Roman" w:hAnsi="Times New Roman" w:cs="Times New Roman"/>
        </w:rPr>
        <w:t xml:space="preserve"> Some of the other courses had minor concerns with the syllabus but the committee decided these did not require additional review.</w:t>
      </w:r>
    </w:p>
    <w:p w14:paraId="7EA76193" w14:textId="77777777" w:rsidR="00E80849" w:rsidRDefault="00E80849" w:rsidP="00F432EF">
      <w:pPr>
        <w:rPr>
          <w:rFonts w:ascii="Times New Roman" w:hAnsi="Times New Roman" w:cs="Times New Roman"/>
        </w:rPr>
      </w:pPr>
    </w:p>
    <w:p w14:paraId="033D7A3A" w14:textId="3BD53D8F" w:rsidR="00F432EF" w:rsidRPr="00D10AD0" w:rsidRDefault="00CD7380" w:rsidP="00F432EF">
      <w:pPr>
        <w:rPr>
          <w:rFonts w:ascii="Times New Roman" w:hAnsi="Times New Roman" w:cs="Times New Roman"/>
        </w:rPr>
      </w:pPr>
      <w:r w:rsidRPr="00D10AD0">
        <w:rPr>
          <w:rFonts w:ascii="Times New Roman" w:hAnsi="Times New Roman" w:cs="Times New Roman"/>
        </w:rPr>
        <w:t xml:space="preserve">The following courses were recommended </w:t>
      </w:r>
      <w:r w:rsidR="009F4E69" w:rsidRPr="00D10AD0">
        <w:rPr>
          <w:rFonts w:ascii="Times New Roman" w:hAnsi="Times New Roman" w:cs="Times New Roman"/>
        </w:rPr>
        <w:t>for review by</w:t>
      </w:r>
      <w:r w:rsidRPr="00D10AD0">
        <w:rPr>
          <w:rFonts w:ascii="Times New Roman" w:hAnsi="Times New Roman" w:cs="Times New Roman"/>
        </w:rPr>
        <w:t xml:space="preserve"> the Provost office</w:t>
      </w:r>
      <w:r w:rsidR="009F4E69" w:rsidRPr="00D10AD0">
        <w:rPr>
          <w:rFonts w:ascii="Times New Roman" w:hAnsi="Times New Roman" w:cs="Times New Roman"/>
        </w:rPr>
        <w:t>:</w:t>
      </w:r>
    </w:p>
    <w:p w14:paraId="3771BC5D" w14:textId="77777777" w:rsidR="00E433B1" w:rsidRDefault="00CA200D" w:rsidP="00E433B1">
      <w:pPr>
        <w:rPr>
          <w:rFonts w:ascii="Times New Roman" w:hAnsi="Times New Roman" w:cs="Times New Roman"/>
        </w:rPr>
      </w:pPr>
      <w:r w:rsidRPr="00E433B1">
        <w:rPr>
          <w:rFonts w:ascii="Times New Roman" w:hAnsi="Times New Roman" w:cs="Times New Roman"/>
        </w:rPr>
        <w:t>ARCH 1263 Methods II – Patterns of Architecture</w:t>
      </w:r>
    </w:p>
    <w:p w14:paraId="142CBDFE" w14:textId="76230009" w:rsidR="00F432EF" w:rsidRPr="00E433B1" w:rsidRDefault="00CA200D" w:rsidP="00E433B1">
      <w:pPr>
        <w:pStyle w:val="ListParagraph"/>
        <w:numPr>
          <w:ilvl w:val="0"/>
          <w:numId w:val="3"/>
        </w:numPr>
        <w:rPr>
          <w:rFonts w:ascii="Times New Roman" w:hAnsi="Times New Roman" w:cs="Times New Roman"/>
        </w:rPr>
      </w:pPr>
      <w:r w:rsidRPr="00E433B1">
        <w:rPr>
          <w:rFonts w:ascii="Times New Roman" w:hAnsi="Times New Roman" w:cs="Times New Roman"/>
        </w:rPr>
        <w:t xml:space="preserve">Williams </w:t>
      </w:r>
      <w:r w:rsidR="00E433B1">
        <w:rPr>
          <w:rFonts w:ascii="Times New Roman" w:hAnsi="Times New Roman" w:cs="Times New Roman"/>
        </w:rPr>
        <w:t>will</w:t>
      </w:r>
      <w:r w:rsidRPr="00E433B1">
        <w:rPr>
          <w:rFonts w:ascii="Times New Roman" w:hAnsi="Times New Roman" w:cs="Times New Roman"/>
        </w:rPr>
        <w:t xml:space="preserve"> follow up with department to clarify </w:t>
      </w:r>
      <w:r w:rsidR="00AA47E7" w:rsidRPr="00E433B1">
        <w:rPr>
          <w:rFonts w:ascii="Times New Roman" w:hAnsi="Times New Roman" w:cs="Times New Roman"/>
        </w:rPr>
        <w:t>Pre-finals week activities (final exam prep).</w:t>
      </w:r>
    </w:p>
    <w:p w14:paraId="62A75591" w14:textId="71CD772A" w:rsidR="00CD7380" w:rsidRPr="00D10AD0" w:rsidRDefault="00CD7380" w:rsidP="00F432EF">
      <w:pPr>
        <w:rPr>
          <w:rFonts w:ascii="Times New Roman" w:hAnsi="Times New Roman" w:cs="Times New Roman"/>
        </w:rPr>
      </w:pPr>
      <w:r w:rsidRPr="00D10AD0">
        <w:rPr>
          <w:rFonts w:ascii="Times New Roman" w:hAnsi="Times New Roman" w:cs="Times New Roman"/>
        </w:rPr>
        <w:t xml:space="preserve">The following courses were rolled back to the department </w:t>
      </w:r>
      <w:r w:rsidR="00E433B1">
        <w:rPr>
          <w:rFonts w:ascii="Times New Roman" w:hAnsi="Times New Roman" w:cs="Times New Roman"/>
        </w:rPr>
        <w:t>since no</w:t>
      </w:r>
      <w:r w:rsidRPr="00D10AD0">
        <w:rPr>
          <w:rFonts w:ascii="Times New Roman" w:hAnsi="Times New Roman" w:cs="Times New Roman"/>
        </w:rPr>
        <w:t xml:space="preserve"> response </w:t>
      </w:r>
      <w:r w:rsidR="00E433B1">
        <w:rPr>
          <w:rFonts w:ascii="Times New Roman" w:hAnsi="Times New Roman" w:cs="Times New Roman"/>
        </w:rPr>
        <w:t xml:space="preserve">to APC concerns </w:t>
      </w:r>
      <w:r w:rsidRPr="00D10AD0">
        <w:rPr>
          <w:rFonts w:ascii="Times New Roman" w:hAnsi="Times New Roman" w:cs="Times New Roman"/>
        </w:rPr>
        <w:t>w</w:t>
      </w:r>
      <w:r w:rsidR="00E433B1">
        <w:rPr>
          <w:rFonts w:ascii="Times New Roman" w:hAnsi="Times New Roman" w:cs="Times New Roman"/>
        </w:rPr>
        <w:t>as</w:t>
      </w:r>
      <w:r w:rsidRPr="00D10AD0">
        <w:rPr>
          <w:rFonts w:ascii="Times New Roman" w:hAnsi="Times New Roman" w:cs="Times New Roman"/>
        </w:rPr>
        <w:t xml:space="preserve"> received before the meeting</w:t>
      </w:r>
      <w:r w:rsidR="00B6557D">
        <w:rPr>
          <w:rFonts w:ascii="Times New Roman" w:hAnsi="Times New Roman" w:cs="Times New Roman"/>
        </w:rPr>
        <w:t>:</w:t>
      </w:r>
    </w:p>
    <w:p w14:paraId="13817332" w14:textId="488A7823" w:rsidR="00F432EF" w:rsidRPr="00D10AD0" w:rsidRDefault="00AA47E7" w:rsidP="009F4E69">
      <w:pPr>
        <w:pStyle w:val="ListParagraph"/>
        <w:numPr>
          <w:ilvl w:val="0"/>
          <w:numId w:val="1"/>
        </w:numPr>
        <w:rPr>
          <w:rFonts w:ascii="Times New Roman" w:hAnsi="Times New Roman" w:cs="Times New Roman"/>
        </w:rPr>
      </w:pPr>
      <w:r w:rsidRPr="00D10AD0">
        <w:rPr>
          <w:rFonts w:ascii="Times New Roman" w:hAnsi="Times New Roman" w:cs="Times New Roman"/>
        </w:rPr>
        <w:t>JMC 3043 Community Journalism</w:t>
      </w:r>
    </w:p>
    <w:p w14:paraId="682D084C" w14:textId="163BB22C" w:rsidR="00F432EF" w:rsidRPr="00D10AD0" w:rsidRDefault="00CA200D" w:rsidP="009F4E69">
      <w:pPr>
        <w:pStyle w:val="ListParagraph"/>
        <w:numPr>
          <w:ilvl w:val="0"/>
          <w:numId w:val="1"/>
        </w:numPr>
        <w:rPr>
          <w:rFonts w:ascii="Times New Roman" w:hAnsi="Times New Roman" w:cs="Times New Roman"/>
        </w:rPr>
      </w:pPr>
      <w:r w:rsidRPr="00D10AD0">
        <w:rPr>
          <w:rFonts w:ascii="Times New Roman" w:hAnsi="Times New Roman" w:cs="Times New Roman"/>
        </w:rPr>
        <w:t>JMC 1051 Digital Literacy</w:t>
      </w:r>
    </w:p>
    <w:p w14:paraId="51C7B12E" w14:textId="1FB06689" w:rsidR="00F432EF" w:rsidRPr="00D10AD0" w:rsidRDefault="00F432EF" w:rsidP="00F432EF">
      <w:pPr>
        <w:rPr>
          <w:rFonts w:ascii="Times New Roman" w:hAnsi="Times New Roman" w:cs="Times New Roman"/>
        </w:rPr>
      </w:pPr>
      <w:r w:rsidRPr="00D10AD0">
        <w:rPr>
          <w:rFonts w:ascii="Times New Roman" w:hAnsi="Times New Roman" w:cs="Times New Roman"/>
        </w:rPr>
        <w:t xml:space="preserve">All other courses are </w:t>
      </w:r>
      <w:r w:rsidR="009F4E69" w:rsidRPr="00D10AD0">
        <w:rPr>
          <w:rFonts w:ascii="Times New Roman" w:hAnsi="Times New Roman" w:cs="Times New Roman"/>
        </w:rPr>
        <w:t xml:space="preserve">discussed and </w:t>
      </w:r>
      <w:r w:rsidRPr="00D10AD0">
        <w:rPr>
          <w:rFonts w:ascii="Times New Roman" w:hAnsi="Times New Roman" w:cs="Times New Roman"/>
        </w:rPr>
        <w:t>recommended for approval. </w:t>
      </w:r>
    </w:p>
    <w:p w14:paraId="7CD93537" w14:textId="4CF329E9" w:rsidR="00AA47E7" w:rsidRPr="00D10AD0" w:rsidRDefault="009F4E69">
      <w:pPr>
        <w:rPr>
          <w:rFonts w:ascii="Times New Roman" w:hAnsi="Times New Roman" w:cs="Times New Roman"/>
        </w:rPr>
      </w:pPr>
      <w:r w:rsidRPr="00D10AD0">
        <w:rPr>
          <w:rFonts w:ascii="Times New Roman" w:hAnsi="Times New Roman" w:cs="Times New Roman"/>
        </w:rPr>
        <w:t>The meeting adjourned at 2</w:t>
      </w:r>
      <w:r w:rsidR="00E433B1">
        <w:rPr>
          <w:rFonts w:ascii="Times New Roman" w:hAnsi="Times New Roman" w:cs="Times New Roman"/>
        </w:rPr>
        <w:t>:</w:t>
      </w:r>
      <w:r w:rsidRPr="00D10AD0">
        <w:rPr>
          <w:rFonts w:ascii="Times New Roman" w:hAnsi="Times New Roman" w:cs="Times New Roman"/>
        </w:rPr>
        <w:t>18pm.</w:t>
      </w:r>
    </w:p>
    <w:sectPr w:rsidR="00AA47E7" w:rsidRPr="00D10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7CF"/>
    <w:multiLevelType w:val="hybridMultilevel"/>
    <w:tmpl w:val="1AF6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E7E27"/>
    <w:multiLevelType w:val="hybridMultilevel"/>
    <w:tmpl w:val="CE262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ABA20B5"/>
    <w:multiLevelType w:val="hybridMultilevel"/>
    <w:tmpl w:val="0DB2E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804239">
    <w:abstractNumId w:val="2"/>
  </w:num>
  <w:num w:numId="2" w16cid:durableId="675889864">
    <w:abstractNumId w:val="1"/>
  </w:num>
  <w:num w:numId="3" w16cid:durableId="101792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EF"/>
    <w:rsid w:val="000B385B"/>
    <w:rsid w:val="00190B21"/>
    <w:rsid w:val="001968B8"/>
    <w:rsid w:val="00244575"/>
    <w:rsid w:val="00372AC8"/>
    <w:rsid w:val="00465FC7"/>
    <w:rsid w:val="005B1A61"/>
    <w:rsid w:val="006C795F"/>
    <w:rsid w:val="00741E9F"/>
    <w:rsid w:val="00770E51"/>
    <w:rsid w:val="007E3A53"/>
    <w:rsid w:val="009F4E69"/>
    <w:rsid w:val="00A9149B"/>
    <w:rsid w:val="00AA47E7"/>
    <w:rsid w:val="00AE0931"/>
    <w:rsid w:val="00B03B27"/>
    <w:rsid w:val="00B6557D"/>
    <w:rsid w:val="00BF4F5C"/>
    <w:rsid w:val="00C86E04"/>
    <w:rsid w:val="00CA200D"/>
    <w:rsid w:val="00CD7380"/>
    <w:rsid w:val="00CF7B42"/>
    <w:rsid w:val="00D10AD0"/>
    <w:rsid w:val="00DA021B"/>
    <w:rsid w:val="00DC5470"/>
    <w:rsid w:val="00E31809"/>
    <w:rsid w:val="00E433B1"/>
    <w:rsid w:val="00E51B67"/>
    <w:rsid w:val="00E80849"/>
    <w:rsid w:val="00F432EF"/>
    <w:rsid w:val="00F570C4"/>
    <w:rsid w:val="00FE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C0B0"/>
  <w15:chartTrackingRefBased/>
  <w15:docId w15:val="{147C1576-280F-47BC-9F07-014354D2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2EF"/>
    <w:rPr>
      <w:rFonts w:eastAsiaTheme="majorEastAsia" w:cstheme="majorBidi"/>
      <w:color w:val="272727" w:themeColor="text1" w:themeTint="D8"/>
    </w:rPr>
  </w:style>
  <w:style w:type="paragraph" w:styleId="Title">
    <w:name w:val="Title"/>
    <w:basedOn w:val="Normal"/>
    <w:next w:val="Normal"/>
    <w:link w:val="TitleChar"/>
    <w:uiPriority w:val="10"/>
    <w:qFormat/>
    <w:rsid w:val="00F43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2EF"/>
    <w:pPr>
      <w:spacing w:before="160"/>
      <w:jc w:val="center"/>
    </w:pPr>
    <w:rPr>
      <w:i/>
      <w:iCs/>
      <w:color w:val="404040" w:themeColor="text1" w:themeTint="BF"/>
    </w:rPr>
  </w:style>
  <w:style w:type="character" w:customStyle="1" w:styleId="QuoteChar">
    <w:name w:val="Quote Char"/>
    <w:basedOn w:val="DefaultParagraphFont"/>
    <w:link w:val="Quote"/>
    <w:uiPriority w:val="29"/>
    <w:rsid w:val="00F432EF"/>
    <w:rPr>
      <w:i/>
      <w:iCs/>
      <w:color w:val="404040" w:themeColor="text1" w:themeTint="BF"/>
    </w:rPr>
  </w:style>
  <w:style w:type="paragraph" w:styleId="ListParagraph">
    <w:name w:val="List Paragraph"/>
    <w:basedOn w:val="Normal"/>
    <w:uiPriority w:val="34"/>
    <w:qFormat/>
    <w:rsid w:val="00F432EF"/>
    <w:pPr>
      <w:ind w:left="720"/>
      <w:contextualSpacing/>
    </w:pPr>
  </w:style>
  <w:style w:type="character" w:styleId="IntenseEmphasis">
    <w:name w:val="Intense Emphasis"/>
    <w:basedOn w:val="DefaultParagraphFont"/>
    <w:uiPriority w:val="21"/>
    <w:qFormat/>
    <w:rsid w:val="00F432EF"/>
    <w:rPr>
      <w:i/>
      <w:iCs/>
      <w:color w:val="0F4761" w:themeColor="accent1" w:themeShade="BF"/>
    </w:rPr>
  </w:style>
  <w:style w:type="paragraph" w:styleId="IntenseQuote">
    <w:name w:val="Intense Quote"/>
    <w:basedOn w:val="Normal"/>
    <w:next w:val="Normal"/>
    <w:link w:val="IntenseQuoteChar"/>
    <w:uiPriority w:val="30"/>
    <w:qFormat/>
    <w:rsid w:val="00F43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2EF"/>
    <w:rPr>
      <w:i/>
      <w:iCs/>
      <w:color w:val="0F4761" w:themeColor="accent1" w:themeShade="BF"/>
    </w:rPr>
  </w:style>
  <w:style w:type="character" w:styleId="IntenseReference">
    <w:name w:val="Intense Reference"/>
    <w:basedOn w:val="DefaultParagraphFont"/>
    <w:uiPriority w:val="32"/>
    <w:qFormat/>
    <w:rsid w:val="00F432EF"/>
    <w:rPr>
      <w:b/>
      <w:bCs/>
      <w:smallCaps/>
      <w:color w:val="0F4761" w:themeColor="accent1" w:themeShade="BF"/>
      <w:spacing w:val="5"/>
    </w:rPr>
  </w:style>
  <w:style w:type="paragraph" w:customStyle="1" w:styleId="p1">
    <w:name w:val="p1"/>
    <w:basedOn w:val="Normal"/>
    <w:rsid w:val="00372AC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372AC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Bailey</dc:creator>
  <cp:keywords/>
  <dc:description/>
  <cp:lastModifiedBy>Davis, Virginia W.</cp:lastModifiedBy>
  <cp:revision>2</cp:revision>
  <dcterms:created xsi:type="dcterms:W3CDTF">2026-03-24T16:59:00Z</dcterms:created>
  <dcterms:modified xsi:type="dcterms:W3CDTF">2026-03-24T16:59:00Z</dcterms:modified>
</cp:coreProperties>
</file>