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B" w:rsidRDefault="00097E0B" w:rsidP="00097E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 OF OKLAHOMA STUDENT GOVERNMENT ASSOCIATION</w:t>
      </w:r>
    </w:p>
    <w:p w:rsidR="00097E0B" w:rsidRDefault="00097E0B" w:rsidP="00097E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STUDENT SENATE</w:t>
      </w:r>
    </w:p>
    <w:p w:rsidR="001763D0" w:rsidRDefault="001763D0" w:rsidP="00097E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ASSEMBLY AGENDA</w:t>
      </w:r>
    </w:p>
    <w:p w:rsidR="00097E0B" w:rsidRPr="00B064E9" w:rsidRDefault="00B87461" w:rsidP="00097E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17</w:t>
      </w:r>
      <w:r w:rsidR="00097E0B" w:rsidRPr="00B064E9">
        <w:rPr>
          <w:rFonts w:ascii="Times New Roman" w:hAnsi="Times New Roman" w:cs="Times New Roman"/>
          <w:b/>
        </w:rPr>
        <w:t xml:space="preserve">, 2013 </w:t>
      </w:r>
      <w:r w:rsidR="001763D0" w:rsidRPr="00B064E9">
        <w:rPr>
          <w:rFonts w:ascii="Times New Roman" w:hAnsi="Times New Roman" w:cs="Times New Roman"/>
          <w:b/>
        </w:rPr>
        <w:t>7:00</w:t>
      </w:r>
      <w:r w:rsidR="00097E0B" w:rsidRPr="00B064E9">
        <w:rPr>
          <w:rFonts w:ascii="Times New Roman" w:hAnsi="Times New Roman" w:cs="Times New Roman"/>
          <w:b/>
        </w:rPr>
        <w:t xml:space="preserve"> P.M.</w:t>
      </w:r>
    </w:p>
    <w:p w:rsidR="00097E0B" w:rsidRPr="00B064E9" w:rsidRDefault="001763D0" w:rsidP="00097E0B">
      <w:pPr>
        <w:jc w:val="center"/>
        <w:rPr>
          <w:rFonts w:ascii="Times New Roman" w:hAnsi="Times New Roman" w:cs="Times New Roman"/>
          <w:b/>
        </w:rPr>
      </w:pPr>
      <w:proofErr w:type="spellStart"/>
      <w:r w:rsidRPr="00B064E9">
        <w:rPr>
          <w:rFonts w:ascii="Times New Roman" w:hAnsi="Times New Roman" w:cs="Times New Roman"/>
          <w:b/>
        </w:rPr>
        <w:t>Sarkeys</w:t>
      </w:r>
      <w:proofErr w:type="spellEnd"/>
      <w:r w:rsidRPr="00B064E9">
        <w:rPr>
          <w:rFonts w:ascii="Times New Roman" w:hAnsi="Times New Roman" w:cs="Times New Roman"/>
          <w:b/>
        </w:rPr>
        <w:t xml:space="preserve"> Energy Center, A235</w:t>
      </w:r>
    </w:p>
    <w:p w:rsidR="00097E0B" w:rsidRDefault="00097E0B" w:rsidP="00097E0B">
      <w:pPr>
        <w:rPr>
          <w:rFonts w:ascii="Times New Roman" w:hAnsi="Times New Roman" w:cs="Times New Roman"/>
          <w:b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Call to Order</w:t>
      </w: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tabs>
          <w:tab w:val="left" w:pos="58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Reading and Approval of the Minutes: </w:t>
      </w: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Officer Reports:</w:t>
      </w:r>
    </w:p>
    <w:p w:rsidR="00097E0B" w:rsidRDefault="00097E0B" w:rsidP="0009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 –</w:t>
      </w:r>
    </w:p>
    <w:p w:rsidR="00097E0B" w:rsidRDefault="00097E0B" w:rsidP="0009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Vice-Chair –</w:t>
      </w:r>
    </w:p>
    <w:p w:rsidR="00097E0B" w:rsidRDefault="00097E0B" w:rsidP="0009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Secretary – </w:t>
      </w:r>
    </w:p>
    <w:p w:rsidR="00097E0B" w:rsidRDefault="00097E0B" w:rsidP="0009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Committee Reports: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Academic Affairs –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Development &amp; Philanthropy –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External Affairs –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Human Diversity -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Internal Affairs- 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Problems &amp; Projects –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Public Relations -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Ways and Means – </w:t>
      </w:r>
    </w:p>
    <w:p w:rsidR="00097E0B" w:rsidRDefault="00097E0B" w:rsidP="00097E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Special Orders:</w:t>
      </w:r>
    </w:p>
    <w:p w:rsidR="00097E0B" w:rsidRPr="00B87461" w:rsidRDefault="00B87461" w:rsidP="00B874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87461">
        <w:rPr>
          <w:rFonts w:ascii="Times New Roman" w:hAnsi="Times New Roman" w:cs="Times New Roman"/>
          <w:sz w:val="22"/>
          <w:szCs w:val="22"/>
        </w:rPr>
        <w:t xml:space="preserve">SENATE BILL NO. GF13-19 </w:t>
      </w:r>
      <w:r>
        <w:rPr>
          <w:rFonts w:ascii="Times New Roman" w:hAnsi="Times New Roman" w:cs="Times New Roman"/>
          <w:sz w:val="22"/>
          <w:szCs w:val="22"/>
        </w:rPr>
        <w:t xml:space="preserve">An Act of Procedure Approving Travel/Conference/Research &amp; Creative Exhibition Grant Awards for the </w:t>
      </w:r>
      <w:r w:rsidR="001B636F">
        <w:rPr>
          <w:rFonts w:ascii="Times New Roman" w:hAnsi="Times New Roman" w:cs="Times New Roman"/>
          <w:sz w:val="22"/>
          <w:szCs w:val="22"/>
        </w:rPr>
        <w:t xml:space="preserve">Fall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2013 Semester</w:t>
      </w: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Old Business:</w:t>
      </w: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New Business:</w:t>
      </w:r>
    </w:p>
    <w:p w:rsidR="00097E0B" w:rsidRDefault="00097E0B" w:rsidP="00097E0B">
      <w:pPr>
        <w:tabs>
          <w:tab w:val="left" w:pos="5310"/>
          <w:tab w:val="left" w:pos="5940"/>
          <w:tab w:val="center" w:pos="7200"/>
          <w:tab w:val="left" w:pos="7740"/>
        </w:tabs>
        <w:rPr>
          <w:rFonts w:ascii="Garamond" w:eastAsia="Calibri" w:hAnsi="Garamond" w:cs="Times New Roman"/>
          <w:sz w:val="22"/>
          <w:szCs w:val="22"/>
        </w:rPr>
      </w:pPr>
    </w:p>
    <w:p w:rsidR="0043500B" w:rsidRPr="00A57D50" w:rsidRDefault="00097E0B" w:rsidP="00A57D5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097E0B">
        <w:rPr>
          <w:rFonts w:ascii="Times New Roman" w:eastAsia="Times New Roman" w:hAnsi="Times New Roman" w:cs="Times New Roman"/>
        </w:rPr>
        <w:t>SENATE BILL NO. GF13- 1</w:t>
      </w:r>
      <w:r w:rsidR="00B87461">
        <w:rPr>
          <w:rFonts w:ascii="Times New Roman" w:eastAsia="Times New Roman" w:hAnsi="Times New Roman" w:cs="Times New Roman"/>
        </w:rPr>
        <w:t>6</w:t>
      </w:r>
      <w:r w:rsidRPr="00097E0B">
        <w:rPr>
          <w:rFonts w:ascii="Times New Roman" w:eastAsia="Times New Roman" w:hAnsi="Times New Roman" w:cs="Times New Roman"/>
        </w:rPr>
        <w:t xml:space="preserve">  </w:t>
      </w:r>
      <w:r w:rsidR="00B87461">
        <w:rPr>
          <w:rFonts w:ascii="Times New Roman" w:eastAsia="Times New Roman" w:hAnsi="Times New Roman" w:cs="Times New Roman"/>
        </w:rPr>
        <w:t>This amendment shall be cited and known as the Contingency Fund Act of 2013</w:t>
      </w:r>
    </w:p>
    <w:p w:rsidR="00097E0B" w:rsidRPr="00B87461" w:rsidRDefault="00B87461" w:rsidP="00097E0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BILL NO GF13-17</w:t>
      </w:r>
      <w:r w:rsidR="0043500B" w:rsidRPr="00B87461">
        <w:rPr>
          <w:rFonts w:ascii="Times New Roman" w:eastAsia="Times New Roman" w:hAnsi="Times New Roman" w:cs="Times New Roman"/>
        </w:rPr>
        <w:t xml:space="preserve"> </w:t>
      </w:r>
      <w:r w:rsidRPr="00B87461">
        <w:rPr>
          <w:rFonts w:ascii="Times New Roman" w:hAnsi="Times New Roman" w:cs="Times New Roman"/>
        </w:rPr>
        <w:t>This amendment shall be cited and known as the Parking Funding Act of 2013</w:t>
      </w:r>
    </w:p>
    <w:p w:rsidR="00BD3F90" w:rsidRPr="00BE7558" w:rsidRDefault="00097E0B" w:rsidP="00147BE6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</w:rPr>
      </w:pPr>
      <w:r w:rsidRPr="00BE7558">
        <w:rPr>
          <w:rFonts w:ascii="Times New Roman" w:hAnsi="Times New Roman" w:cs="Times New Roman"/>
        </w:rPr>
        <w:t>SENATE BILL NO. G</w:t>
      </w:r>
      <w:r w:rsidR="00B87461">
        <w:rPr>
          <w:rFonts w:ascii="Times New Roman" w:hAnsi="Times New Roman" w:cs="Times New Roman"/>
        </w:rPr>
        <w:t>F13-18</w:t>
      </w:r>
      <w:r w:rsidRPr="00BE7558">
        <w:rPr>
          <w:rFonts w:ascii="Times New Roman" w:hAnsi="Times New Roman" w:cs="Times New Roman"/>
        </w:rPr>
        <w:t xml:space="preserve"> </w:t>
      </w:r>
      <w:r w:rsidR="00B87461">
        <w:rPr>
          <w:rFonts w:ascii="Times New Roman" w:eastAsia="Calibri" w:hAnsi="Times New Roman" w:cs="Times New Roman"/>
        </w:rPr>
        <w:t>An act establishing a Special Election for Fall 2013</w:t>
      </w:r>
    </w:p>
    <w:p w:rsidR="00097E0B" w:rsidRPr="00BE7558" w:rsidRDefault="00097E0B" w:rsidP="00BD3F90">
      <w:pPr>
        <w:pStyle w:val="ListParagraph"/>
        <w:tabs>
          <w:tab w:val="left" w:pos="5310"/>
          <w:tab w:val="left" w:pos="5940"/>
          <w:tab w:val="center" w:pos="7200"/>
          <w:tab w:val="left" w:pos="7740"/>
        </w:tabs>
        <w:spacing w:line="240" w:lineRule="atLeast"/>
        <w:ind w:left="360" w:right="2160"/>
        <w:rPr>
          <w:rFonts w:ascii="Times New Roman" w:hAnsi="Times New Roman" w:cs="Times New Roman"/>
        </w:rPr>
      </w:pP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Announcements:</w:t>
      </w:r>
    </w:p>
    <w:p w:rsidR="00097E0B" w:rsidRPr="00B87461" w:rsidRDefault="00097E0B" w:rsidP="00097E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87461">
        <w:rPr>
          <w:rFonts w:ascii="Times New Roman" w:hAnsi="Times New Roman" w:cs="Times New Roman"/>
        </w:rPr>
        <w:t>Ne</w:t>
      </w:r>
      <w:r w:rsidR="001763D0" w:rsidRPr="00B87461">
        <w:rPr>
          <w:rFonts w:ascii="Times New Roman" w:hAnsi="Times New Roman" w:cs="Times New Roman"/>
        </w:rPr>
        <w:t>x</w:t>
      </w:r>
      <w:r w:rsidR="00B87461">
        <w:rPr>
          <w:rFonts w:ascii="Times New Roman" w:hAnsi="Times New Roman" w:cs="Times New Roman"/>
        </w:rPr>
        <w:t>t meeting GSS Sunday December 1</w:t>
      </w:r>
      <w:r w:rsidRPr="00B87461">
        <w:rPr>
          <w:rFonts w:ascii="Times New Roman" w:hAnsi="Times New Roman" w:cs="Times New Roman"/>
        </w:rPr>
        <w:t xml:space="preserve">, 2013 7:00 P.M. </w:t>
      </w:r>
      <w:proofErr w:type="spellStart"/>
      <w:r w:rsidRPr="00B87461">
        <w:rPr>
          <w:rFonts w:ascii="Times New Roman" w:hAnsi="Times New Roman" w:cs="Times New Roman"/>
        </w:rPr>
        <w:t>Sarkeys</w:t>
      </w:r>
      <w:proofErr w:type="spellEnd"/>
      <w:r w:rsidRPr="00B87461">
        <w:rPr>
          <w:rFonts w:ascii="Times New Roman" w:hAnsi="Times New Roman" w:cs="Times New Roman"/>
        </w:rPr>
        <w:t xml:space="preserve"> Energy Center A-235.</w:t>
      </w:r>
    </w:p>
    <w:p w:rsidR="00097E0B" w:rsidRDefault="00097E0B" w:rsidP="00097E0B">
      <w:pPr>
        <w:rPr>
          <w:rFonts w:ascii="Times New Roman" w:hAnsi="Times New Roman" w:cs="Times New Roman"/>
          <w:b/>
          <w:sz w:val="22"/>
          <w:szCs w:val="22"/>
        </w:rPr>
      </w:pPr>
    </w:p>
    <w:p w:rsidR="00097E0B" w:rsidRDefault="00097E0B" w:rsidP="00097E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Adjournment </w:t>
      </w:r>
    </w:p>
    <w:p w:rsidR="007066E0" w:rsidRDefault="007066E0"/>
    <w:sectPr w:rsidR="007066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2F" w:rsidRDefault="0047462F" w:rsidP="0043500B">
      <w:r>
        <w:separator/>
      </w:r>
    </w:p>
  </w:endnote>
  <w:endnote w:type="continuationSeparator" w:id="0">
    <w:p w:rsidR="0047462F" w:rsidRDefault="0047462F" w:rsidP="0043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0B" w:rsidRDefault="0043500B">
    <w:pPr>
      <w:pStyle w:val="Footer"/>
    </w:pPr>
    <w:r w:rsidRPr="0043500B">
      <w:rPr>
        <w:i/>
      </w:rPr>
      <w:ptab w:relativeTo="margin" w:alignment="center" w:leader="none"/>
    </w:r>
    <w:r w:rsidRPr="0043500B">
      <w:rPr>
        <w:i/>
      </w:rPr>
      <w:t>Printing Funded by SGA</w:t>
    </w:r>
    <w:r w:rsidRPr="0043500B">
      <w:rPr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2F" w:rsidRDefault="0047462F" w:rsidP="0043500B">
      <w:r>
        <w:separator/>
      </w:r>
    </w:p>
  </w:footnote>
  <w:footnote w:type="continuationSeparator" w:id="0">
    <w:p w:rsidR="0047462F" w:rsidRDefault="0047462F" w:rsidP="0043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998"/>
    <w:multiLevelType w:val="hybridMultilevel"/>
    <w:tmpl w:val="64D0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C03A4"/>
    <w:multiLevelType w:val="hybridMultilevel"/>
    <w:tmpl w:val="B6FC7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40168"/>
    <w:multiLevelType w:val="hybridMultilevel"/>
    <w:tmpl w:val="48B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3720D"/>
    <w:multiLevelType w:val="hybridMultilevel"/>
    <w:tmpl w:val="64E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84DFE"/>
    <w:multiLevelType w:val="hybridMultilevel"/>
    <w:tmpl w:val="A3E8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750A07"/>
    <w:multiLevelType w:val="hybridMultilevel"/>
    <w:tmpl w:val="BFDC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0B"/>
    <w:rsid w:val="00091AFA"/>
    <w:rsid w:val="00097E0B"/>
    <w:rsid w:val="000F404A"/>
    <w:rsid w:val="00147BE6"/>
    <w:rsid w:val="001763D0"/>
    <w:rsid w:val="001B636F"/>
    <w:rsid w:val="00205DB3"/>
    <w:rsid w:val="003A4493"/>
    <w:rsid w:val="0043500B"/>
    <w:rsid w:val="0047462F"/>
    <w:rsid w:val="007066E0"/>
    <w:rsid w:val="00A57D50"/>
    <w:rsid w:val="00A76880"/>
    <w:rsid w:val="00B064E9"/>
    <w:rsid w:val="00B62514"/>
    <w:rsid w:val="00B87461"/>
    <w:rsid w:val="00BD3F90"/>
    <w:rsid w:val="00BE7558"/>
    <w:rsid w:val="00EA3EF3"/>
    <w:rsid w:val="00EC57A6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00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00B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0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00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00B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 UOSA</dc:creator>
  <cp:lastModifiedBy>GSSVice Chair UOSA</cp:lastModifiedBy>
  <cp:revision>2</cp:revision>
  <cp:lastPrinted>2013-11-14T18:58:00Z</cp:lastPrinted>
  <dcterms:created xsi:type="dcterms:W3CDTF">2013-11-14T20:44:00Z</dcterms:created>
  <dcterms:modified xsi:type="dcterms:W3CDTF">2013-11-14T20:44:00Z</dcterms:modified>
</cp:coreProperties>
</file>