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B5A" w:rsidRPr="00350B5A" w:rsidRDefault="00350B5A" w:rsidP="00350B5A">
      <w:pPr>
        <w:jc w:val="center"/>
        <w:rPr>
          <w:rFonts w:asciiTheme="minorHAnsi" w:hAnsiTheme="minorHAnsi" w:cstheme="minorHAnsi"/>
          <w:sz w:val="32"/>
          <w:szCs w:val="32"/>
        </w:rPr>
      </w:pPr>
      <w:r w:rsidRPr="00350B5A">
        <w:rPr>
          <w:rFonts w:asciiTheme="minorHAnsi" w:hAnsiTheme="minorHAnsi" w:cstheme="minorHAnsi"/>
          <w:sz w:val="32"/>
          <w:szCs w:val="32"/>
        </w:rPr>
        <w:t>Accessibility and Disability Resource Center Integrity Agreement</w:t>
      </w:r>
    </w:p>
    <w:p w:rsidR="00350B5A" w:rsidRPr="00350B5A" w:rsidRDefault="00350B5A" w:rsidP="00350B5A">
      <w:pPr>
        <w:jc w:val="center"/>
        <w:rPr>
          <w:rFonts w:asciiTheme="minorHAnsi" w:hAnsiTheme="minorHAnsi" w:cstheme="minorHAnsi"/>
          <w:sz w:val="32"/>
          <w:szCs w:val="32"/>
        </w:rPr>
      </w:pPr>
      <w:r w:rsidRPr="00350B5A">
        <w:rPr>
          <w:rFonts w:asciiTheme="minorHAnsi" w:hAnsiTheme="minorHAnsi" w:cstheme="minorHAnsi"/>
          <w:sz w:val="32"/>
          <w:szCs w:val="32"/>
        </w:rPr>
        <w:t>University of Oklahoma</w:t>
      </w:r>
    </w:p>
    <w:p w:rsidR="00350B5A" w:rsidRPr="00350B5A" w:rsidRDefault="00350B5A" w:rsidP="00350B5A">
      <w:pPr>
        <w:jc w:val="center"/>
        <w:rPr>
          <w:rFonts w:asciiTheme="minorHAnsi" w:hAnsiTheme="minorHAnsi" w:cstheme="minorHAnsi"/>
        </w:rPr>
      </w:pPr>
    </w:p>
    <w:p w:rsidR="00350B5A" w:rsidRPr="00350B5A" w:rsidRDefault="00350B5A" w:rsidP="00350B5A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350B5A" w:rsidRPr="00350B5A" w:rsidRDefault="00350B5A" w:rsidP="00350B5A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350B5A" w:rsidRPr="00350B5A" w:rsidRDefault="00350B5A" w:rsidP="00350B5A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0B5A" w:rsidRPr="00350B5A" w:rsidRDefault="00350B5A" w:rsidP="00350B5A">
      <w:pPr>
        <w:jc w:val="both"/>
        <w:rPr>
          <w:rFonts w:asciiTheme="minorHAnsi" w:hAnsiTheme="minorHAnsi" w:cstheme="minorHAnsi"/>
          <w:sz w:val="28"/>
          <w:szCs w:val="28"/>
        </w:rPr>
      </w:pPr>
      <w:r w:rsidRPr="00350B5A">
        <w:rPr>
          <w:rFonts w:asciiTheme="minorHAnsi" w:hAnsiTheme="minorHAnsi" w:cstheme="minorHAnsi"/>
          <w:sz w:val="28"/>
          <w:szCs w:val="28"/>
        </w:rPr>
        <w:t>I acknowledge and understand the following:</w:t>
      </w:r>
    </w:p>
    <w:p w:rsidR="00350B5A" w:rsidRPr="00350B5A" w:rsidRDefault="00350B5A" w:rsidP="00350B5A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0B5A" w:rsidRPr="00350B5A" w:rsidRDefault="00350B5A" w:rsidP="00350B5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350B5A">
        <w:rPr>
          <w:rFonts w:asciiTheme="minorHAnsi" w:hAnsiTheme="minorHAnsi" w:cstheme="minorHAnsi"/>
          <w:sz w:val="28"/>
          <w:szCs w:val="28"/>
        </w:rPr>
        <w:t>Unauthorized materials are not allowed during any part of the exam, including any breaks or stop-out time (This includes, but is not limited to, cell phones, tablets, laptops, smart watches, other electronic devices, books, notes, note cards, and crib sheets)</w:t>
      </w:r>
    </w:p>
    <w:p w:rsidR="00350B5A" w:rsidRPr="00350B5A" w:rsidRDefault="00350B5A" w:rsidP="00350B5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350B5A">
        <w:rPr>
          <w:rFonts w:asciiTheme="minorHAnsi" w:hAnsiTheme="minorHAnsi" w:cstheme="minorHAnsi"/>
          <w:sz w:val="28"/>
          <w:szCs w:val="28"/>
        </w:rPr>
        <w:t xml:space="preserve">Any incidents of academic misconduct discovered by the </w:t>
      </w:r>
      <w:r>
        <w:rPr>
          <w:rFonts w:asciiTheme="minorHAnsi" w:hAnsiTheme="minorHAnsi" w:cstheme="minorHAnsi"/>
          <w:sz w:val="28"/>
          <w:szCs w:val="28"/>
        </w:rPr>
        <w:t>ADRC/Faculty/S</w:t>
      </w:r>
      <w:bookmarkStart w:id="0" w:name="_GoBack"/>
      <w:bookmarkEnd w:id="0"/>
      <w:r w:rsidRPr="00350B5A">
        <w:rPr>
          <w:rFonts w:asciiTheme="minorHAnsi" w:hAnsiTheme="minorHAnsi" w:cstheme="minorHAnsi"/>
          <w:sz w:val="28"/>
          <w:szCs w:val="28"/>
        </w:rPr>
        <w:t>taff will be reported under the guidelines of the Academic Misconduct Code</w:t>
      </w:r>
    </w:p>
    <w:p w:rsidR="00350B5A" w:rsidRPr="00350B5A" w:rsidRDefault="00350B5A" w:rsidP="00350B5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350B5A">
        <w:rPr>
          <w:rFonts w:asciiTheme="minorHAnsi" w:hAnsiTheme="minorHAnsi" w:cstheme="minorHAnsi"/>
          <w:sz w:val="28"/>
          <w:szCs w:val="28"/>
        </w:rPr>
        <w:t>Anyone who engages in premeditated acts of cheating may be subject to a one semester suspension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350B5A" w:rsidRPr="00350B5A" w:rsidRDefault="00350B5A" w:rsidP="00350B5A">
      <w:pPr>
        <w:rPr>
          <w:rFonts w:asciiTheme="minorHAnsi" w:hAnsiTheme="minorHAnsi" w:cstheme="minorHAnsi"/>
          <w:sz w:val="28"/>
          <w:szCs w:val="28"/>
        </w:rPr>
      </w:pPr>
    </w:p>
    <w:p w:rsidR="00350B5A" w:rsidRPr="00350B5A" w:rsidRDefault="00350B5A" w:rsidP="00350B5A">
      <w:pPr>
        <w:rPr>
          <w:rFonts w:asciiTheme="minorHAnsi" w:hAnsiTheme="minorHAnsi" w:cstheme="minorHAnsi"/>
          <w:sz w:val="28"/>
          <w:szCs w:val="28"/>
        </w:rPr>
      </w:pPr>
    </w:p>
    <w:p w:rsidR="00350B5A" w:rsidRPr="00350B5A" w:rsidRDefault="00350B5A" w:rsidP="00350B5A">
      <w:pPr>
        <w:rPr>
          <w:rFonts w:asciiTheme="minorHAnsi" w:hAnsiTheme="minorHAnsi" w:cstheme="minorHAnsi"/>
          <w:sz w:val="28"/>
          <w:szCs w:val="28"/>
        </w:rPr>
      </w:pPr>
    </w:p>
    <w:p w:rsidR="00350B5A" w:rsidRPr="00350B5A" w:rsidRDefault="00350B5A" w:rsidP="00350B5A">
      <w:pPr>
        <w:rPr>
          <w:rFonts w:asciiTheme="minorHAnsi" w:hAnsiTheme="minorHAnsi" w:cstheme="minorHAnsi"/>
          <w:sz w:val="28"/>
          <w:szCs w:val="28"/>
        </w:rPr>
      </w:pPr>
      <w:r w:rsidRPr="00350B5A">
        <w:rPr>
          <w:rFonts w:asciiTheme="minorHAnsi" w:hAnsiTheme="minorHAnsi" w:cstheme="minorHAnsi"/>
          <w:sz w:val="28"/>
          <w:szCs w:val="28"/>
        </w:rPr>
        <w:t>Student Signature___________________________________________________________</w:t>
      </w:r>
    </w:p>
    <w:p w:rsidR="008E22BD" w:rsidRPr="00350B5A" w:rsidRDefault="008E22BD">
      <w:pPr>
        <w:rPr>
          <w:rFonts w:asciiTheme="minorHAnsi" w:hAnsiTheme="minorHAnsi" w:cstheme="minorHAnsi"/>
          <w:sz w:val="28"/>
          <w:szCs w:val="28"/>
        </w:rPr>
      </w:pPr>
    </w:p>
    <w:sectPr w:rsidR="008E22BD" w:rsidRPr="00350B5A" w:rsidSect="00E90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236A3"/>
    <w:multiLevelType w:val="hybridMultilevel"/>
    <w:tmpl w:val="5446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5A"/>
    <w:rsid w:val="00203185"/>
    <w:rsid w:val="00350B5A"/>
    <w:rsid w:val="008E22BD"/>
    <w:rsid w:val="00E9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A095"/>
  <w15:chartTrackingRefBased/>
  <w15:docId w15:val="{224ABC8E-D913-4249-8FAB-CADB102C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0B5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Lodge Guttery, Chelle M.</dc:creator>
  <cp:keywords/>
  <dc:description/>
  <cp:lastModifiedBy>Lodge Guttery, Chelle M.</cp:lastModifiedBy>
  <cp:revision>1</cp:revision>
  <dcterms:created xsi:type="dcterms:W3CDTF">2020-04-13T21:02:00Z</dcterms:created>
  <dcterms:modified xsi:type="dcterms:W3CDTF">2020-04-13T21:06:00Z</dcterms:modified>
</cp:coreProperties>
</file>